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A3BB3" w:rsidRPr="003C3895" w:rsidRDefault="007A3BB3" w:rsidP="007A3BB3">
      <w:pPr>
        <w:jc w:val="center"/>
        <w:rPr>
          <w:rFonts w:cs="Times New Roman"/>
          <w:color w:val="auto"/>
        </w:rPr>
      </w:pPr>
      <w:bookmarkStart w:id="0" w:name="_GoBack"/>
      <w:bookmarkEnd w:id="0"/>
      <w:r>
        <w:rPr>
          <w:rFonts w:ascii="Arial" w:eastAsia="Arial" w:hAnsi="Arial" w:cs="Arial"/>
        </w:rPr>
        <w:tab/>
      </w:r>
      <w:r>
        <w:rPr>
          <w:rFonts w:ascii="Arial" w:eastAsia="Arial" w:hAnsi="Arial" w:cs="Arial"/>
        </w:rPr>
        <w:tab/>
      </w:r>
      <w:r w:rsidRPr="003C3895">
        <w:rPr>
          <w:rFonts w:cs="Times New Roman"/>
          <w:noProof/>
          <w:color w:val="auto"/>
          <w:lang w:val="en-GB" w:eastAsia="en-GB"/>
        </w:rPr>
        <w:drawing>
          <wp:inline distT="0" distB="0" distL="0" distR="0" wp14:anchorId="021D9393" wp14:editId="43B3277F">
            <wp:extent cx="942975" cy="914400"/>
            <wp:effectExtent l="0" t="0" r="9525" b="0"/>
            <wp:docPr id="9"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noFill/>
                    <a:ln>
                      <a:noFill/>
                    </a:ln>
                  </pic:spPr>
                </pic:pic>
              </a:graphicData>
            </a:graphic>
          </wp:inline>
        </w:drawing>
      </w:r>
    </w:p>
    <w:p w:rsidR="007A3BB3" w:rsidRPr="003C3895" w:rsidRDefault="007A3BB3" w:rsidP="007A3BB3">
      <w:pPr>
        <w:tabs>
          <w:tab w:val="left" w:pos="1480"/>
        </w:tabs>
        <w:spacing w:after="160" w:line="256" w:lineRule="auto"/>
        <w:ind w:left="0" w:firstLine="0"/>
        <w:jc w:val="center"/>
        <w:rPr>
          <w:rFonts w:ascii="Times New Roman" w:hAnsi="Times New Roman" w:cs="Times New Roman"/>
          <w:color w:val="auto"/>
        </w:rPr>
      </w:pPr>
      <w:r w:rsidRPr="003C3895">
        <w:rPr>
          <w:rFonts w:ascii="Times New Roman" w:hAnsi="Times New Roman" w:cs="Times New Roman"/>
          <w:b/>
          <w:i/>
          <w:color w:val="auto"/>
          <w:spacing w:val="20"/>
          <w:lang w:val="sr-Latn-CS"/>
        </w:rPr>
        <w:t>Agencija za zaštitu životne sredine</w:t>
      </w:r>
    </w:p>
    <w:p w:rsidR="007A3BB3" w:rsidRPr="003C3895" w:rsidRDefault="007A3BB3" w:rsidP="007A3BB3">
      <w:pPr>
        <w:spacing w:after="160" w:line="256" w:lineRule="auto"/>
        <w:ind w:left="0" w:firstLine="0"/>
        <w:jc w:val="left"/>
        <w:rPr>
          <w:rFonts w:cs="Times New Roman"/>
          <w:color w:val="auto"/>
        </w:rPr>
      </w:pPr>
    </w:p>
    <w:p w:rsidR="007A3BB3" w:rsidRPr="003C3895" w:rsidRDefault="007A3BB3" w:rsidP="007A3BB3">
      <w:pPr>
        <w:spacing w:before="120" w:after="120" w:line="256" w:lineRule="auto"/>
        <w:ind w:left="0" w:firstLine="0"/>
        <w:jc w:val="center"/>
        <w:rPr>
          <w:rFonts w:ascii="Times New Roman" w:hAnsi="Times New Roman" w:cs="Times New Roman"/>
          <w:b/>
          <w:color w:val="auto"/>
          <w:sz w:val="32"/>
          <w:szCs w:val="32"/>
          <w:lang w:val="sr-Latn-CS"/>
        </w:rPr>
      </w:pPr>
      <w:r w:rsidRPr="003C3895">
        <w:rPr>
          <w:rFonts w:ascii="Times New Roman" w:hAnsi="Times New Roman" w:cs="Times New Roman"/>
          <w:color w:val="auto"/>
        </w:rPr>
        <w:tab/>
      </w:r>
      <w:r w:rsidR="0016696E">
        <w:rPr>
          <w:rFonts w:ascii="Times New Roman" w:hAnsi="Times New Roman" w:cs="Times New Roman"/>
          <w:b/>
          <w:color w:val="auto"/>
          <w:sz w:val="32"/>
          <w:szCs w:val="32"/>
          <w:lang w:val="sr-Latn-CS"/>
        </w:rPr>
        <w:t>„</w:t>
      </w:r>
      <w:r w:rsidRPr="003C3895">
        <w:rPr>
          <w:rFonts w:ascii="Times New Roman" w:hAnsi="Times New Roman" w:cs="Times New Roman"/>
          <w:b/>
          <w:color w:val="auto"/>
          <w:sz w:val="32"/>
          <w:szCs w:val="32"/>
          <w:lang w:val="sr-Latn-CS"/>
        </w:rPr>
        <w:t xml:space="preserve">STUDIJA </w:t>
      </w:r>
      <w:r w:rsidR="00E54F88">
        <w:rPr>
          <w:rFonts w:ascii="Times New Roman" w:hAnsi="Times New Roman" w:cs="Times New Roman"/>
          <w:b/>
          <w:color w:val="auto"/>
          <w:sz w:val="32"/>
          <w:szCs w:val="32"/>
          <w:lang w:val="sr-Latn-CS"/>
        </w:rPr>
        <w:t>REVIZIJE</w:t>
      </w:r>
      <w:r w:rsidR="00862778">
        <w:rPr>
          <w:rFonts w:ascii="Times New Roman" w:hAnsi="Times New Roman" w:cs="Times New Roman"/>
          <w:b/>
          <w:color w:val="auto"/>
          <w:sz w:val="32"/>
          <w:szCs w:val="32"/>
          <w:lang w:val="sr-Latn-CS"/>
        </w:rPr>
        <w:t xml:space="preserve"> STAB</w:t>
      </w:r>
      <w:r w:rsidR="0016696E">
        <w:rPr>
          <w:rFonts w:ascii="Times New Roman" w:hAnsi="Times New Roman" w:cs="Times New Roman"/>
          <w:b/>
          <w:color w:val="auto"/>
          <w:sz w:val="32"/>
          <w:szCs w:val="32"/>
          <w:lang w:val="sr-Latn-CS"/>
        </w:rPr>
        <w:t>A</w:t>
      </w:r>
      <w:r w:rsidR="00862778">
        <w:rPr>
          <w:rFonts w:ascii="Times New Roman" w:hAnsi="Times New Roman" w:cs="Times New Roman"/>
          <w:b/>
          <w:color w:val="auto"/>
          <w:sz w:val="32"/>
          <w:szCs w:val="32"/>
          <w:lang w:val="sr-Latn-CS"/>
        </w:rPr>
        <w:t>LA HRASTA MEDUNCA</w:t>
      </w:r>
      <w:r w:rsidR="0016696E">
        <w:rPr>
          <w:rFonts w:ascii="Times New Roman" w:hAnsi="Times New Roman" w:cs="Times New Roman"/>
          <w:b/>
          <w:color w:val="auto"/>
          <w:sz w:val="32"/>
          <w:szCs w:val="32"/>
          <w:lang w:val="sr-Latn-CS"/>
        </w:rPr>
        <w:t>, SKUPINA STABALA KOD CRKVE SV. PETKE,</w:t>
      </w:r>
      <w:r w:rsidR="00862778">
        <w:rPr>
          <w:rFonts w:ascii="Times New Roman" w:hAnsi="Times New Roman" w:cs="Times New Roman"/>
          <w:b/>
          <w:color w:val="auto"/>
          <w:sz w:val="32"/>
          <w:szCs w:val="32"/>
          <w:lang w:val="sr-Latn-CS"/>
        </w:rPr>
        <w:t xml:space="preserve"> OPŠTINA KOTOR</w:t>
      </w:r>
      <w:r w:rsidRPr="003C3895">
        <w:rPr>
          <w:rFonts w:ascii="Times New Roman" w:hAnsi="Times New Roman" w:cs="Times New Roman"/>
          <w:b/>
          <w:color w:val="auto"/>
          <w:sz w:val="32"/>
          <w:szCs w:val="32"/>
          <w:lang w:val="sr-Latn-CS"/>
        </w:rPr>
        <w:t>“</w:t>
      </w:r>
    </w:p>
    <w:p w:rsidR="007A3BB3" w:rsidRPr="00862778" w:rsidRDefault="007A3BB3" w:rsidP="00862778">
      <w:pPr>
        <w:numPr>
          <w:ilvl w:val="0"/>
          <w:numId w:val="1"/>
        </w:numPr>
        <w:spacing w:before="120" w:after="120" w:line="276" w:lineRule="auto"/>
        <w:contextualSpacing/>
        <w:jc w:val="center"/>
        <w:rPr>
          <w:rFonts w:ascii="Times New Roman" w:hAnsi="Times New Roman" w:cs="Times New Roman"/>
          <w:b/>
          <w:color w:val="262626"/>
          <w:sz w:val="32"/>
          <w:szCs w:val="32"/>
          <w:lang w:val="sr-Latn-CS"/>
        </w:rPr>
      </w:pPr>
      <w:r w:rsidRPr="003C3895">
        <w:rPr>
          <w:rFonts w:ascii="Times New Roman" w:hAnsi="Times New Roman" w:cs="Times New Roman"/>
          <w:b/>
          <w:color w:val="262626"/>
          <w:sz w:val="32"/>
          <w:szCs w:val="32"/>
          <w:lang w:val="sr-Latn-CS"/>
        </w:rPr>
        <w:t xml:space="preserve">Nacrt </w:t>
      </w:r>
      <w:r>
        <w:rPr>
          <w:rFonts w:ascii="Times New Roman" w:hAnsi="Times New Roman" w:cs="Times New Roman"/>
          <w:b/>
          <w:color w:val="262626"/>
          <w:sz w:val="32"/>
          <w:szCs w:val="32"/>
          <w:lang w:val="sr-Latn-CS"/>
        </w:rPr>
        <w:t>–</w:t>
      </w:r>
    </w:p>
    <w:p w:rsidR="00862778" w:rsidRDefault="00862778" w:rsidP="007A3BB3">
      <w:pPr>
        <w:tabs>
          <w:tab w:val="left" w:pos="3024"/>
        </w:tabs>
        <w:jc w:val="center"/>
        <w:rPr>
          <w:rFonts w:ascii="Arial" w:eastAsia="Arial" w:hAnsi="Arial" w:cs="Arial"/>
        </w:rPr>
      </w:pPr>
    </w:p>
    <w:p w:rsidR="0016696E" w:rsidRDefault="0016696E" w:rsidP="0016696E">
      <w:pPr>
        <w:pStyle w:val="NormalWeb"/>
        <w:jc w:val="center"/>
      </w:pPr>
      <w:r>
        <w:rPr>
          <w:noProof/>
        </w:rPr>
        <w:drawing>
          <wp:inline distT="0" distB="0" distL="0" distR="0" wp14:anchorId="1E16B3E5" wp14:editId="7862FBDD">
            <wp:extent cx="3451860" cy="4380664"/>
            <wp:effectExtent l="0" t="0" r="0" b="1270"/>
            <wp:docPr id="6" name="Picture 6" descr="C:\Users\PC\Deskto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Desktop\h.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55421" cy="4512090"/>
                    </a:xfrm>
                    <a:prstGeom prst="rect">
                      <a:avLst/>
                    </a:prstGeom>
                    <a:noFill/>
                    <a:ln>
                      <a:noFill/>
                    </a:ln>
                  </pic:spPr>
                </pic:pic>
              </a:graphicData>
            </a:graphic>
          </wp:inline>
        </w:drawing>
      </w:r>
    </w:p>
    <w:p w:rsidR="00862778" w:rsidRDefault="00862778" w:rsidP="007A3BB3">
      <w:pPr>
        <w:tabs>
          <w:tab w:val="left" w:pos="3024"/>
        </w:tabs>
        <w:jc w:val="center"/>
        <w:rPr>
          <w:rFonts w:ascii="Arial" w:eastAsia="Arial" w:hAnsi="Arial" w:cs="Arial"/>
        </w:rPr>
      </w:pPr>
    </w:p>
    <w:p w:rsidR="007A3BB3" w:rsidRPr="002F17F6" w:rsidRDefault="007A3BB3" w:rsidP="00CA310C">
      <w:pPr>
        <w:tabs>
          <w:tab w:val="left" w:pos="3024"/>
        </w:tabs>
        <w:ind w:left="0" w:firstLine="0"/>
        <w:rPr>
          <w:rFonts w:ascii="Times New Roman" w:eastAsia="Arial" w:hAnsi="Times New Roman" w:cs="Times New Roman"/>
        </w:rPr>
      </w:pPr>
    </w:p>
    <w:p w:rsidR="00877D67" w:rsidRDefault="002F17F6" w:rsidP="007A3BB3">
      <w:pPr>
        <w:jc w:val="center"/>
        <w:rPr>
          <w:rFonts w:ascii="Times New Roman" w:eastAsia="Arial" w:hAnsi="Times New Roman" w:cs="Times New Roman"/>
        </w:rPr>
      </w:pPr>
      <w:r>
        <w:rPr>
          <w:rFonts w:ascii="Times New Roman" w:eastAsia="Arial" w:hAnsi="Times New Roman" w:cs="Times New Roman"/>
        </w:rPr>
        <w:t xml:space="preserve">Podgorica, novembar 2022. </w:t>
      </w:r>
      <w:r w:rsidR="008156A5">
        <w:rPr>
          <w:rFonts w:ascii="Times New Roman" w:eastAsia="Arial" w:hAnsi="Times New Roman" w:cs="Times New Roman"/>
        </w:rPr>
        <w:t>g</w:t>
      </w:r>
      <w:r w:rsidR="007A3BB3" w:rsidRPr="002F17F6">
        <w:rPr>
          <w:rFonts w:ascii="Times New Roman" w:eastAsia="Arial" w:hAnsi="Times New Roman" w:cs="Times New Roman"/>
        </w:rPr>
        <w:t>odine</w:t>
      </w:r>
    </w:p>
    <w:p w:rsidR="00CA310C" w:rsidRDefault="00CA310C" w:rsidP="007A3BB3">
      <w:pPr>
        <w:jc w:val="center"/>
        <w:rPr>
          <w:rFonts w:ascii="Times New Roman" w:eastAsia="Arial" w:hAnsi="Times New Roman" w:cs="Times New Roman"/>
        </w:rPr>
      </w:pPr>
    </w:p>
    <w:p w:rsidR="00CA310C" w:rsidRPr="002F17F6" w:rsidRDefault="00CA310C" w:rsidP="007A3BB3">
      <w:pPr>
        <w:jc w:val="center"/>
        <w:rPr>
          <w:rFonts w:ascii="Times New Roman" w:eastAsia="Arial" w:hAnsi="Times New Roman" w:cs="Times New Roman"/>
        </w:rPr>
      </w:pPr>
    </w:p>
    <w:p w:rsidR="00E54F88" w:rsidRPr="00E54F88" w:rsidRDefault="00E54F88" w:rsidP="00E54F88">
      <w:pPr>
        <w:spacing w:after="0" w:line="240" w:lineRule="auto"/>
        <w:ind w:left="0" w:firstLine="0"/>
        <w:rPr>
          <w:rFonts w:ascii="Times New Roman" w:eastAsia="Arial" w:hAnsi="Times New Roman" w:cs="Times New Roman"/>
        </w:rPr>
      </w:pPr>
      <w:r w:rsidRPr="00E54F88">
        <w:rPr>
          <w:rFonts w:ascii="Times New Roman" w:eastAsia="Arial" w:hAnsi="Times New Roman" w:cs="Times New Roman"/>
          <w:b/>
        </w:rPr>
        <w:t>NARUČILAC</w:t>
      </w:r>
      <w:r w:rsidRPr="00E54F88">
        <w:rPr>
          <w:rFonts w:ascii="Times New Roman" w:eastAsia="Arial" w:hAnsi="Times New Roman" w:cs="Times New Roman"/>
        </w:rPr>
        <w:t>: Ministarstvo ekologije</w:t>
      </w:r>
      <w:r w:rsidR="00B40D7B">
        <w:rPr>
          <w:rFonts w:ascii="Times New Roman" w:eastAsia="Arial" w:hAnsi="Times New Roman" w:cs="Times New Roman"/>
        </w:rPr>
        <w:t>,</w:t>
      </w:r>
      <w:r w:rsidRPr="00E54F88">
        <w:rPr>
          <w:rFonts w:ascii="Times New Roman" w:eastAsia="Arial" w:hAnsi="Times New Roman" w:cs="Times New Roman"/>
        </w:rPr>
        <w:t xml:space="preserve"> prostornog planiranja i urbanizma </w:t>
      </w:r>
    </w:p>
    <w:p w:rsidR="00E54F88" w:rsidRPr="00E54F88" w:rsidRDefault="00E54F88" w:rsidP="00E54F88">
      <w:pPr>
        <w:spacing w:after="0" w:line="240" w:lineRule="auto"/>
        <w:ind w:left="0" w:firstLine="0"/>
        <w:rPr>
          <w:rFonts w:ascii="Times New Roman" w:eastAsia="Arial" w:hAnsi="Times New Roman" w:cs="Times New Roman"/>
        </w:rPr>
      </w:pPr>
      <w:r w:rsidRPr="00E54F88">
        <w:rPr>
          <w:rFonts w:ascii="Times New Roman" w:eastAsia="Arial" w:hAnsi="Times New Roman" w:cs="Times New Roman"/>
          <w:b/>
        </w:rPr>
        <w:t>OBRAĐIVAČ</w:t>
      </w:r>
      <w:r w:rsidRPr="00E54F88">
        <w:rPr>
          <w:rFonts w:ascii="Times New Roman" w:eastAsia="Arial" w:hAnsi="Times New Roman" w:cs="Times New Roman"/>
        </w:rPr>
        <w:t xml:space="preserve">: Agencija za zaštitu </w:t>
      </w:r>
      <w:r w:rsidRPr="00E54F88">
        <w:rPr>
          <w:rFonts w:ascii="Times New Roman" w:eastAsia="Arial" w:hAnsi="Times New Roman" w:cs="Times New Roman"/>
          <w:lang w:val="sr-Latn-ME"/>
        </w:rPr>
        <w:t>ž</w:t>
      </w:r>
      <w:r w:rsidR="00206AF6">
        <w:rPr>
          <w:rFonts w:ascii="Times New Roman" w:eastAsia="Arial" w:hAnsi="Times New Roman" w:cs="Times New Roman"/>
        </w:rPr>
        <w:t>ivotne sredine Crne G</w:t>
      </w:r>
      <w:r w:rsidRPr="00E54F88">
        <w:rPr>
          <w:rFonts w:ascii="Times New Roman" w:eastAsia="Arial" w:hAnsi="Times New Roman" w:cs="Times New Roman"/>
        </w:rPr>
        <w:t xml:space="preserve">ore </w:t>
      </w:r>
    </w:p>
    <w:p w:rsidR="00E54F88" w:rsidRPr="00E54F88" w:rsidRDefault="00E54F88" w:rsidP="00E54F88">
      <w:pPr>
        <w:spacing w:after="0" w:line="240" w:lineRule="auto"/>
        <w:ind w:left="0" w:firstLine="0"/>
        <w:rPr>
          <w:rFonts w:ascii="Times New Roman" w:eastAsia="Times New Roman" w:hAnsi="Times New Roman" w:cs="Times New Roman"/>
          <w:bCs/>
          <w:color w:val="auto"/>
          <w:lang w:val="sr-Latn-CS" w:eastAsia="fr-FR"/>
        </w:rPr>
      </w:pPr>
      <w:r w:rsidRPr="00E54F88">
        <w:rPr>
          <w:rFonts w:ascii="Times New Roman" w:eastAsia="Times New Roman" w:hAnsi="Times New Roman" w:cs="Times New Roman"/>
          <w:b/>
          <w:bCs/>
          <w:color w:val="auto"/>
          <w:lang w:val="sr-Latn-CS" w:eastAsia="fr-FR"/>
        </w:rPr>
        <w:t xml:space="preserve">VRSTA PROJEKTA: </w:t>
      </w:r>
      <w:r w:rsidRPr="00E54F88">
        <w:rPr>
          <w:rFonts w:ascii="Times New Roman" w:eastAsia="Times New Roman" w:hAnsi="Times New Roman" w:cs="Times New Roman"/>
          <w:bCs/>
          <w:color w:val="auto"/>
          <w:lang w:val="sr-Latn-CS" w:eastAsia="fr-FR"/>
        </w:rPr>
        <w:t xml:space="preserve">Studija revizije </w:t>
      </w:r>
      <w:r w:rsidRPr="00E54F88">
        <w:rPr>
          <w:rFonts w:ascii="Times New Roman" w:eastAsia="Times New Roman" w:hAnsi="Times New Roman" w:cs="Times New Roman"/>
          <w:color w:val="auto"/>
          <w:lang w:val="sr-Latn-CS" w:eastAsia="fr-FR"/>
        </w:rPr>
        <w:t>(član 35. Zakona o zaštiti prirode, „Sl. list CG“ br 054/16)</w:t>
      </w:r>
    </w:p>
    <w:p w:rsidR="00E54F88" w:rsidRPr="00E54F88" w:rsidRDefault="00E54F88" w:rsidP="00E54F88">
      <w:pPr>
        <w:spacing w:after="0" w:line="240" w:lineRule="auto"/>
        <w:ind w:left="0" w:firstLine="0"/>
        <w:rPr>
          <w:rFonts w:ascii="Times New Roman" w:eastAsia="Arial" w:hAnsi="Times New Roman" w:cs="Times New Roman"/>
        </w:rPr>
      </w:pPr>
    </w:p>
    <w:p w:rsidR="00E54F88" w:rsidRPr="00E54F88" w:rsidRDefault="00E54F88" w:rsidP="00E54F88">
      <w:pPr>
        <w:rPr>
          <w:rFonts w:ascii="Times New Roman" w:eastAsia="Arial" w:hAnsi="Times New Roman" w:cs="Times New Roman"/>
        </w:rPr>
      </w:pPr>
    </w:p>
    <w:p w:rsidR="00E54F88" w:rsidRPr="00E54F88" w:rsidRDefault="00E54F88" w:rsidP="00E54F88">
      <w:pPr>
        <w:rPr>
          <w:rFonts w:ascii="Times New Roman" w:eastAsia="Arial" w:hAnsi="Times New Roman" w:cs="Times New Roman"/>
          <w:bCs/>
          <w:i/>
          <w:lang w:val="sr-Latn-CS"/>
        </w:rPr>
      </w:pPr>
      <w:r w:rsidRPr="00E54F88">
        <w:rPr>
          <w:rFonts w:ascii="Times New Roman" w:eastAsia="Arial" w:hAnsi="Times New Roman" w:cs="Times New Roman"/>
        </w:rPr>
        <w:t xml:space="preserve">Koordinator izrade Studije revizije: </w:t>
      </w:r>
      <w:r w:rsidRPr="00E54F88">
        <w:rPr>
          <w:rFonts w:ascii="Times New Roman" w:eastAsia="Arial" w:hAnsi="Times New Roman" w:cs="Times New Roman"/>
          <w:bCs/>
          <w:i/>
          <w:lang w:val="sr-Latn-CS"/>
        </w:rPr>
        <w:t xml:space="preserve">mr Jelica Gazdić, dipl. ing šumarstva </w:t>
      </w:r>
    </w:p>
    <w:p w:rsidR="00E54F88" w:rsidRPr="00E54F88" w:rsidRDefault="00E54F88" w:rsidP="00E54F88">
      <w:pPr>
        <w:rPr>
          <w:rFonts w:ascii="Times New Roman" w:eastAsia="Arial" w:hAnsi="Times New Roman" w:cs="Times New Roman"/>
        </w:rPr>
      </w:pPr>
    </w:p>
    <w:p w:rsidR="00E54F88" w:rsidRPr="00E54F88" w:rsidRDefault="00E54F88" w:rsidP="00E54F88">
      <w:pPr>
        <w:rPr>
          <w:rFonts w:ascii="Times New Roman" w:eastAsia="Arial" w:hAnsi="Times New Roman" w:cs="Times New Roman"/>
        </w:rPr>
      </w:pPr>
      <w:r w:rsidRPr="00E54F88">
        <w:rPr>
          <w:rFonts w:ascii="Times New Roman" w:eastAsia="Arial" w:hAnsi="Times New Roman" w:cs="Times New Roman"/>
        </w:rPr>
        <w:t xml:space="preserve">  </w:t>
      </w:r>
    </w:p>
    <w:p w:rsidR="00E54F88" w:rsidRPr="00E54F88" w:rsidRDefault="00E54F88" w:rsidP="00E54F88">
      <w:pPr>
        <w:rPr>
          <w:rFonts w:ascii="Times New Roman" w:eastAsia="Arial" w:hAnsi="Times New Roman" w:cs="Times New Roman"/>
        </w:rPr>
      </w:pPr>
      <w:r w:rsidRPr="00E54F88">
        <w:rPr>
          <w:rFonts w:ascii="Times New Roman" w:eastAsia="Times New Roman" w:hAnsi="Times New Roman" w:cs="Times New Roman"/>
          <w:bCs/>
          <w:color w:val="auto"/>
          <w:sz w:val="20"/>
          <w:szCs w:val="20"/>
          <w:lang w:val="sr-Latn-CS" w:eastAsia="fr-FR"/>
        </w:rPr>
        <w:t>SARADNICI U IZRADI STUDIJE</w:t>
      </w:r>
      <w:r w:rsidRPr="00E54F88">
        <w:rPr>
          <w:rFonts w:ascii="Times New Roman" w:eastAsia="Arial" w:hAnsi="Times New Roman" w:cs="Times New Roman"/>
        </w:rPr>
        <w:t xml:space="preserve">:  </w:t>
      </w:r>
    </w:p>
    <w:p w:rsidR="00E54F88" w:rsidRPr="00E54F88" w:rsidRDefault="00E54F88" w:rsidP="00E54F88">
      <w:pPr>
        <w:rPr>
          <w:rFonts w:ascii="Times New Roman" w:eastAsia="Arial" w:hAnsi="Times New Roman" w:cs="Times New Roman"/>
          <w:i/>
        </w:rPr>
      </w:pPr>
      <w:r w:rsidRPr="00E54F88">
        <w:rPr>
          <w:rFonts w:ascii="Times New Roman" w:eastAsia="Arial" w:hAnsi="Times New Roman" w:cs="Times New Roman"/>
          <w:i/>
        </w:rPr>
        <w:t xml:space="preserve">mr Jelica Gazdić, dipl. Inž. šumarstva </w:t>
      </w:r>
    </w:p>
    <w:p w:rsidR="00E54F88" w:rsidRPr="00E54F88" w:rsidRDefault="00E54F88" w:rsidP="00E54F88">
      <w:pPr>
        <w:rPr>
          <w:rFonts w:ascii="Times New Roman" w:eastAsia="Arial" w:hAnsi="Times New Roman" w:cs="Times New Roman"/>
        </w:rPr>
      </w:pPr>
    </w:p>
    <w:p w:rsidR="00E54F88" w:rsidRDefault="00E54F88" w:rsidP="00E54F88">
      <w:pPr>
        <w:rPr>
          <w:rFonts w:ascii="Times New Roman" w:eastAsia="Arial" w:hAnsi="Times New Roman" w:cs="Times New Roman"/>
        </w:rPr>
      </w:pPr>
      <w:r w:rsidRPr="00E54F88">
        <w:rPr>
          <w:rFonts w:ascii="Times New Roman" w:eastAsiaTheme="minorHAnsi" w:hAnsi="Times New Roman" w:cs="Times New Roman"/>
          <w:bCs/>
          <w:color w:val="auto"/>
          <w:lang w:val="sr-Latn-CS"/>
        </w:rPr>
        <w:t>AUTORI FOTOGRAFIJA:</w:t>
      </w:r>
      <w:r w:rsidR="00CA310C">
        <w:rPr>
          <w:rFonts w:ascii="Times New Roman" w:eastAsiaTheme="minorHAnsi" w:hAnsi="Times New Roman" w:cs="Times New Roman"/>
          <w:bCs/>
          <w:color w:val="auto"/>
          <w:lang w:val="sr-Latn-CS"/>
        </w:rPr>
        <w:t xml:space="preserve"> </w:t>
      </w:r>
      <w:r w:rsidRPr="00E54F88">
        <w:rPr>
          <w:rFonts w:ascii="Times New Roman" w:eastAsia="Arial" w:hAnsi="Times New Roman" w:cs="Times New Roman"/>
        </w:rPr>
        <w:t xml:space="preserve">Jelica Gazdić, </w:t>
      </w:r>
    </w:p>
    <w:p w:rsidR="00E54F88" w:rsidRPr="00E54F88" w:rsidRDefault="00E54F88" w:rsidP="00E54F88">
      <w:pPr>
        <w:rPr>
          <w:rFonts w:ascii="Times New Roman" w:eastAsia="Arial" w:hAnsi="Times New Roman" w:cs="Times New Roman"/>
        </w:rPr>
      </w:pPr>
      <w:r w:rsidRPr="00E54F88">
        <w:rPr>
          <w:rFonts w:ascii="Times New Roman" w:eastAsiaTheme="minorHAnsi" w:hAnsi="Times New Roman" w:cs="Times New Roman"/>
          <w:bCs/>
          <w:color w:val="auto"/>
          <w:lang w:val="sr-Latn-CS"/>
        </w:rPr>
        <w:t xml:space="preserve">KARTOGRAFSKA OBRADA GRANICA ZAŠTIĆENOG PODRUČJA: </w:t>
      </w:r>
      <w:r w:rsidRPr="00E54F88">
        <w:rPr>
          <w:rFonts w:ascii="Times New Roman" w:eastAsiaTheme="minorHAnsi" w:hAnsi="Times New Roman" w:cs="Times New Roman"/>
          <w:bCs/>
          <w:i/>
          <w:color w:val="auto"/>
          <w:lang w:val="sr-Latn-CS"/>
        </w:rPr>
        <w:t>Filip Vujović</w:t>
      </w:r>
    </w:p>
    <w:p w:rsidR="00E54F88" w:rsidRPr="00E54F88" w:rsidRDefault="00E54F88" w:rsidP="00E54F88">
      <w:pPr>
        <w:spacing w:after="0" w:line="240" w:lineRule="auto"/>
        <w:ind w:left="4593" w:hanging="4593"/>
        <w:rPr>
          <w:rFonts w:ascii="Times New Roman" w:eastAsia="Times New Roman" w:hAnsi="Times New Roman" w:cs="Times New Roman"/>
          <w:bCs/>
          <w:color w:val="auto"/>
          <w:sz w:val="20"/>
          <w:szCs w:val="20"/>
          <w:lang w:val="sr-Latn-CS" w:eastAsia="fr-FR"/>
        </w:rPr>
      </w:pPr>
    </w:p>
    <w:p w:rsidR="00E54F88" w:rsidRDefault="00E54F88" w:rsidP="00E54F88">
      <w:pPr>
        <w:spacing w:after="0" w:line="240" w:lineRule="auto"/>
        <w:ind w:left="4593" w:hanging="4593"/>
        <w:rPr>
          <w:rFonts w:ascii="Times New Roman" w:eastAsia="Times New Roman" w:hAnsi="Times New Roman" w:cs="Times New Roman"/>
          <w:bCs/>
          <w:color w:val="auto"/>
          <w:sz w:val="20"/>
          <w:szCs w:val="20"/>
          <w:lang w:val="sr-Latn-CS" w:eastAsia="fr-FR"/>
        </w:rPr>
      </w:pPr>
      <w:r w:rsidRPr="00E54F88">
        <w:rPr>
          <w:rFonts w:ascii="Times New Roman" w:eastAsia="Times New Roman" w:hAnsi="Times New Roman" w:cs="Times New Roman"/>
          <w:bCs/>
          <w:color w:val="auto"/>
          <w:sz w:val="20"/>
          <w:szCs w:val="20"/>
          <w:lang w:val="sr-Latn-CS" w:eastAsia="fr-FR"/>
        </w:rPr>
        <w:t xml:space="preserve">PREPORUČENO CITIRANJE U LITERATURI: </w:t>
      </w:r>
      <w:r w:rsidRPr="00E54F88">
        <w:rPr>
          <w:rFonts w:ascii="Times New Roman" w:eastAsia="Times New Roman" w:hAnsi="Times New Roman" w:cs="Times New Roman"/>
          <w:bCs/>
          <w:color w:val="auto"/>
          <w:sz w:val="20"/>
          <w:szCs w:val="20"/>
          <w:lang w:val="sr-Latn-CS" w:eastAsia="fr-FR"/>
        </w:rPr>
        <w:tab/>
        <w:t xml:space="preserve">Agencija za zaštitu životne sredine (2022): Studija revizije </w:t>
      </w:r>
      <w:r w:rsidR="00CA310C">
        <w:rPr>
          <w:rFonts w:ascii="Times New Roman" w:eastAsia="Times New Roman" w:hAnsi="Times New Roman" w:cs="Times New Roman"/>
          <w:bCs/>
          <w:color w:val="auto"/>
          <w:sz w:val="20"/>
          <w:szCs w:val="20"/>
          <w:lang w:val="sr-Latn-CS" w:eastAsia="fr-FR"/>
        </w:rPr>
        <w:t xml:space="preserve">skupine </w:t>
      </w:r>
      <w:r>
        <w:rPr>
          <w:rFonts w:ascii="Times New Roman" w:eastAsia="Times New Roman" w:hAnsi="Times New Roman" w:cs="Times New Roman"/>
          <w:bCs/>
          <w:color w:val="auto"/>
          <w:sz w:val="20"/>
          <w:szCs w:val="20"/>
          <w:lang w:val="sr-Latn-CS" w:eastAsia="fr-FR"/>
        </w:rPr>
        <w:t>stab</w:t>
      </w:r>
      <w:r w:rsidR="00CA310C">
        <w:rPr>
          <w:rFonts w:ascii="Times New Roman" w:eastAsia="Times New Roman" w:hAnsi="Times New Roman" w:cs="Times New Roman"/>
          <w:bCs/>
          <w:color w:val="auto"/>
          <w:sz w:val="20"/>
          <w:szCs w:val="20"/>
          <w:lang w:val="sr-Latn-CS" w:eastAsia="fr-FR"/>
        </w:rPr>
        <w:t>a</w:t>
      </w:r>
      <w:r>
        <w:rPr>
          <w:rFonts w:ascii="Times New Roman" w:eastAsia="Times New Roman" w:hAnsi="Times New Roman" w:cs="Times New Roman"/>
          <w:bCs/>
          <w:color w:val="auto"/>
          <w:sz w:val="20"/>
          <w:szCs w:val="20"/>
          <w:lang w:val="sr-Latn-CS" w:eastAsia="fr-FR"/>
        </w:rPr>
        <w:t>la hrasta medunca u Kotoru</w:t>
      </w:r>
    </w:p>
    <w:p w:rsidR="00E54F88" w:rsidRPr="00E54F88" w:rsidRDefault="00E54F88" w:rsidP="00E54F88">
      <w:pPr>
        <w:spacing w:after="0" w:line="240" w:lineRule="auto"/>
        <w:ind w:left="4593" w:hanging="4593"/>
        <w:rPr>
          <w:rFonts w:ascii="Times New Roman" w:eastAsia="Times New Roman" w:hAnsi="Times New Roman" w:cs="Times New Roman"/>
          <w:bCs/>
          <w:color w:val="auto"/>
          <w:sz w:val="20"/>
          <w:szCs w:val="20"/>
          <w:lang w:val="sr-Latn-CS" w:eastAsia="fr-FR"/>
        </w:rPr>
      </w:pPr>
    </w:p>
    <w:p w:rsidR="00E54F88" w:rsidRPr="00E54F88" w:rsidRDefault="00E54F88" w:rsidP="00E54F88">
      <w:pPr>
        <w:pBdr>
          <w:bottom w:val="single" w:sz="6" w:space="1" w:color="auto"/>
        </w:pBdr>
        <w:tabs>
          <w:tab w:val="left" w:pos="3285"/>
        </w:tabs>
        <w:spacing w:after="0" w:line="240" w:lineRule="auto"/>
        <w:ind w:left="0" w:firstLine="0"/>
        <w:jc w:val="left"/>
        <w:rPr>
          <w:rFonts w:ascii="Times New Roman" w:eastAsia="Times New Roman" w:hAnsi="Times New Roman" w:cs="Times New Roman"/>
          <w:bCs/>
          <w:i/>
          <w:color w:val="auto"/>
          <w:sz w:val="20"/>
          <w:szCs w:val="20"/>
          <w:lang w:val="sr-Latn-CS" w:eastAsia="fr-FR"/>
        </w:rPr>
      </w:pPr>
    </w:p>
    <w:p w:rsidR="00E54F88" w:rsidRPr="00E54F88" w:rsidRDefault="00E54F88" w:rsidP="00E54F88">
      <w:pPr>
        <w:pBdr>
          <w:bottom w:val="single" w:sz="6" w:space="1" w:color="auto"/>
        </w:pBdr>
        <w:tabs>
          <w:tab w:val="left" w:pos="3285"/>
        </w:tabs>
        <w:spacing w:after="0" w:line="240" w:lineRule="auto"/>
        <w:ind w:left="0" w:firstLine="0"/>
        <w:jc w:val="left"/>
        <w:rPr>
          <w:rFonts w:ascii="Times New Roman" w:eastAsia="Times New Roman" w:hAnsi="Times New Roman" w:cs="Times New Roman"/>
          <w:bCs/>
          <w:i/>
          <w:color w:val="auto"/>
          <w:sz w:val="20"/>
          <w:szCs w:val="20"/>
          <w:lang w:val="sr-Latn-CS" w:eastAsia="fr-FR"/>
        </w:rPr>
      </w:pPr>
    </w:p>
    <w:p w:rsidR="00E54F88" w:rsidRPr="00E54F88" w:rsidRDefault="00E54F88" w:rsidP="00E54F88">
      <w:pPr>
        <w:pBdr>
          <w:bottom w:val="single" w:sz="6" w:space="1" w:color="auto"/>
        </w:pBdr>
        <w:tabs>
          <w:tab w:val="left" w:pos="3285"/>
        </w:tabs>
        <w:spacing w:after="0" w:line="240" w:lineRule="auto"/>
        <w:ind w:left="0" w:firstLine="0"/>
        <w:jc w:val="left"/>
        <w:rPr>
          <w:rFonts w:ascii="Times New Roman" w:eastAsia="Times New Roman" w:hAnsi="Times New Roman" w:cs="Times New Roman"/>
          <w:bCs/>
          <w:i/>
          <w:color w:val="auto"/>
          <w:sz w:val="20"/>
          <w:szCs w:val="20"/>
          <w:lang w:val="sr-Latn-CS" w:eastAsia="fr-FR"/>
        </w:rPr>
      </w:pPr>
    </w:p>
    <w:p w:rsidR="00E54F88" w:rsidRPr="00E54F88" w:rsidRDefault="00E54F88" w:rsidP="00E54F88">
      <w:pPr>
        <w:pBdr>
          <w:bottom w:val="single" w:sz="6" w:space="1" w:color="auto"/>
        </w:pBdr>
        <w:tabs>
          <w:tab w:val="left" w:pos="3285"/>
        </w:tabs>
        <w:spacing w:after="0" w:line="240" w:lineRule="auto"/>
        <w:ind w:left="0" w:firstLine="0"/>
        <w:jc w:val="left"/>
        <w:rPr>
          <w:rFonts w:ascii="Times New Roman" w:eastAsia="Times New Roman" w:hAnsi="Times New Roman" w:cs="Times New Roman"/>
          <w:i/>
          <w:color w:val="auto"/>
          <w:sz w:val="20"/>
          <w:szCs w:val="20"/>
          <w:lang w:val="sr-Latn-CS" w:eastAsia="fr-FR"/>
        </w:rPr>
      </w:pPr>
    </w:p>
    <w:p w:rsidR="00E54F88" w:rsidRPr="00E54F88" w:rsidRDefault="00E54F88" w:rsidP="00E54F88">
      <w:pPr>
        <w:pBdr>
          <w:bottom w:val="single" w:sz="6" w:space="1" w:color="auto"/>
        </w:pBdr>
        <w:spacing w:after="0" w:line="240" w:lineRule="auto"/>
        <w:ind w:left="0" w:firstLine="0"/>
        <w:rPr>
          <w:rFonts w:ascii="Times New Roman" w:eastAsia="Times New Roman" w:hAnsi="Times New Roman" w:cs="Times New Roman"/>
          <w:i/>
          <w:color w:val="auto"/>
          <w:sz w:val="20"/>
          <w:szCs w:val="20"/>
          <w:lang w:val="sr-Latn-CS" w:eastAsia="fr-FR"/>
        </w:rPr>
      </w:pPr>
      <w:r w:rsidRPr="00E54F88">
        <w:rPr>
          <w:rFonts w:ascii="Times New Roman" w:eastAsia="Times New Roman" w:hAnsi="Times New Roman" w:cs="Times New Roman"/>
          <w:i/>
          <w:color w:val="auto"/>
          <w:sz w:val="20"/>
          <w:szCs w:val="20"/>
          <w:lang w:val="sr-Latn-CS" w:eastAsia="fr-FR"/>
        </w:rPr>
        <w:t>Podaci koji su dati u ovoj Studiji namijenjeni su isključivo za potrebe naručioca i ne smiju se kopirati, umnožavati ili koristiti u druge svrhe bez dozvole naručioca.</w:t>
      </w:r>
    </w:p>
    <w:p w:rsidR="00E54F88" w:rsidRPr="00E54F88" w:rsidRDefault="00E54F88" w:rsidP="00E54F88">
      <w:pPr>
        <w:rPr>
          <w:rFonts w:ascii="Times New Roman" w:eastAsia="Arial" w:hAnsi="Times New Roman" w:cs="Times New Roman"/>
        </w:rPr>
      </w:pPr>
    </w:p>
    <w:p w:rsidR="00E54F88" w:rsidRPr="00E54F88" w:rsidRDefault="00E54F88" w:rsidP="00E54F88">
      <w:pPr>
        <w:rPr>
          <w:rFonts w:ascii="Times New Roman" w:eastAsia="Arial" w:hAnsi="Times New Roman" w:cs="Times New Roman"/>
        </w:rPr>
      </w:pPr>
    </w:p>
    <w:p w:rsidR="00E54F88" w:rsidRPr="00E54F88" w:rsidRDefault="00E54F88" w:rsidP="00E54F88">
      <w:pPr>
        <w:rPr>
          <w:rFonts w:ascii="Times New Roman" w:eastAsia="Arial" w:hAnsi="Times New Roman" w:cs="Times New Roman"/>
        </w:rPr>
      </w:pPr>
    </w:p>
    <w:p w:rsidR="00E54F88" w:rsidRPr="00E54F88" w:rsidRDefault="00E54F88" w:rsidP="00E54F88">
      <w:pPr>
        <w:jc w:val="right"/>
        <w:rPr>
          <w:rFonts w:ascii="Times New Roman" w:eastAsia="Arial" w:hAnsi="Times New Roman" w:cs="Times New Roman"/>
        </w:rPr>
      </w:pPr>
      <w:r w:rsidRPr="00E54F88">
        <w:rPr>
          <w:rFonts w:ascii="Times New Roman" w:eastAsia="Arial" w:hAnsi="Times New Roman" w:cs="Times New Roman"/>
        </w:rPr>
        <w:t>Direktor</w:t>
      </w:r>
    </w:p>
    <w:p w:rsidR="00E54F88" w:rsidRPr="00E54F88" w:rsidRDefault="00E54F88" w:rsidP="00E54F88">
      <w:pPr>
        <w:jc w:val="right"/>
        <w:rPr>
          <w:rFonts w:ascii="Times New Roman" w:eastAsia="Arial" w:hAnsi="Times New Roman" w:cs="Times New Roman"/>
        </w:rPr>
      </w:pPr>
      <w:r w:rsidRPr="00E54F88">
        <w:rPr>
          <w:rFonts w:ascii="Times New Roman" w:eastAsia="Arial" w:hAnsi="Times New Roman" w:cs="Times New Roman"/>
        </w:rPr>
        <w:t>dr Milan Gazdić, dipl.ing.šumarstva</w:t>
      </w:r>
    </w:p>
    <w:p w:rsidR="007A3BB3" w:rsidRDefault="007A3BB3" w:rsidP="007A3BB3">
      <w:pPr>
        <w:jc w:val="center"/>
        <w:rPr>
          <w:rFonts w:ascii="Arial" w:eastAsia="Arial" w:hAnsi="Arial" w:cs="Arial"/>
        </w:rPr>
      </w:pPr>
    </w:p>
    <w:p w:rsidR="007A3BB3" w:rsidRPr="00934175" w:rsidRDefault="007A3BB3" w:rsidP="007A3BB3">
      <w:pPr>
        <w:rPr>
          <w:rFonts w:ascii="Times New Roman" w:eastAsia="Arial" w:hAnsi="Times New Roman" w:cs="Times New Roman"/>
        </w:rPr>
      </w:pPr>
    </w:p>
    <w:p w:rsidR="007A3BB3" w:rsidRPr="00934175" w:rsidRDefault="007A3BB3" w:rsidP="007A3BB3">
      <w:pPr>
        <w:rPr>
          <w:rFonts w:ascii="Times New Roman" w:eastAsia="Arial" w:hAnsi="Times New Roman" w:cs="Times New Roman"/>
        </w:rPr>
      </w:pPr>
      <w:r w:rsidRPr="00934175">
        <w:rPr>
          <w:rFonts w:ascii="Times New Roman" w:eastAsia="Arial" w:hAnsi="Times New Roman" w:cs="Times New Roman"/>
        </w:rPr>
        <w:t xml:space="preserve"> </w:t>
      </w:r>
    </w:p>
    <w:p w:rsidR="007A3BB3" w:rsidRPr="00934175" w:rsidRDefault="007A3BB3" w:rsidP="007A3BB3">
      <w:pPr>
        <w:rPr>
          <w:rFonts w:ascii="Times New Roman" w:eastAsia="Arial" w:hAnsi="Times New Roman" w:cs="Times New Roman"/>
        </w:rPr>
      </w:pPr>
      <w:r w:rsidRPr="00934175">
        <w:rPr>
          <w:rFonts w:ascii="Times New Roman" w:eastAsia="Arial" w:hAnsi="Times New Roman" w:cs="Times New Roman"/>
        </w:rPr>
        <w:t xml:space="preserve"> </w:t>
      </w:r>
    </w:p>
    <w:p w:rsidR="007A3BB3" w:rsidRPr="00934175" w:rsidRDefault="007A3BB3" w:rsidP="007A3BB3">
      <w:pPr>
        <w:rPr>
          <w:rFonts w:ascii="Times New Roman" w:eastAsia="Arial" w:hAnsi="Times New Roman" w:cs="Times New Roman"/>
        </w:rPr>
      </w:pPr>
    </w:p>
    <w:p w:rsidR="007A3BB3" w:rsidRPr="00934175" w:rsidRDefault="007A3BB3" w:rsidP="00862778">
      <w:pPr>
        <w:rPr>
          <w:rFonts w:ascii="Times New Roman" w:eastAsia="Arial" w:hAnsi="Times New Roman" w:cs="Times New Roman"/>
        </w:rPr>
      </w:pPr>
    </w:p>
    <w:p w:rsidR="007A3BB3" w:rsidRPr="00934175" w:rsidRDefault="007A3BB3" w:rsidP="007A3BB3">
      <w:pPr>
        <w:rPr>
          <w:rFonts w:ascii="Times New Roman" w:eastAsia="Arial" w:hAnsi="Times New Roman" w:cs="Times New Roman"/>
        </w:rPr>
      </w:pPr>
      <w:r w:rsidRPr="00934175">
        <w:rPr>
          <w:rFonts w:ascii="Times New Roman" w:eastAsia="Arial" w:hAnsi="Times New Roman" w:cs="Times New Roman"/>
        </w:rPr>
        <w:t xml:space="preserve"> </w:t>
      </w:r>
    </w:p>
    <w:p w:rsidR="00934175" w:rsidRPr="00934175" w:rsidRDefault="00934175" w:rsidP="00934175">
      <w:pPr>
        <w:spacing w:after="0" w:line="240" w:lineRule="auto"/>
        <w:ind w:left="0" w:firstLine="0"/>
        <w:jc w:val="right"/>
        <w:rPr>
          <w:rFonts w:ascii="Times New Roman" w:eastAsia="Times New Roman" w:hAnsi="Times New Roman" w:cs="Times New Roman"/>
          <w:color w:val="auto"/>
          <w:lang w:val="hr-HR" w:eastAsia="fr-FR"/>
        </w:rPr>
      </w:pPr>
      <w:r w:rsidRPr="00934175">
        <w:rPr>
          <w:rFonts w:ascii="Times New Roman" w:eastAsia="Times New Roman" w:hAnsi="Times New Roman" w:cs="Times New Roman"/>
          <w:color w:val="FFFFFF"/>
          <w:lang w:val="hr-HR" w:eastAsia="fr-FR"/>
        </w:rPr>
        <w:t>.</w:t>
      </w:r>
    </w:p>
    <w:p w:rsidR="00E54F88" w:rsidRDefault="00E54F88">
      <w:pPr>
        <w:spacing w:after="160" w:line="259" w:lineRule="auto"/>
        <w:ind w:left="0" w:firstLine="0"/>
        <w:jc w:val="left"/>
        <w:rPr>
          <w:rFonts w:ascii="Times New Roman" w:hAnsi="Times New Roman" w:cs="Times New Roman"/>
          <w:color w:val="2E74B5"/>
        </w:rPr>
      </w:pPr>
      <w:r>
        <w:rPr>
          <w:rFonts w:ascii="Times New Roman" w:hAnsi="Times New Roman" w:cs="Times New Roman"/>
          <w:color w:val="2E74B5"/>
        </w:rPr>
        <w:br w:type="page"/>
      </w:r>
    </w:p>
    <w:p w:rsidR="00AE349F" w:rsidRPr="00934175" w:rsidRDefault="00AE349F" w:rsidP="00934175">
      <w:pPr>
        <w:spacing w:after="0" w:line="259" w:lineRule="auto"/>
        <w:ind w:left="12" w:firstLine="0"/>
        <w:jc w:val="center"/>
        <w:rPr>
          <w:rFonts w:ascii="Times New Roman" w:hAnsi="Times New Roman" w:cs="Times New Roman"/>
        </w:rPr>
      </w:pPr>
      <w:r w:rsidRPr="00934175">
        <w:rPr>
          <w:rFonts w:ascii="Times New Roman" w:hAnsi="Times New Roman" w:cs="Times New Roman"/>
          <w:color w:val="2E74B5"/>
        </w:rPr>
        <w:lastRenderedPageBreak/>
        <w:t xml:space="preserve">Sadržaj </w:t>
      </w:r>
    </w:p>
    <w:p w:rsidR="00AE349F" w:rsidRPr="00934175" w:rsidRDefault="00AE349F" w:rsidP="00AE349F">
      <w:pPr>
        <w:numPr>
          <w:ilvl w:val="0"/>
          <w:numId w:val="2"/>
        </w:numPr>
        <w:ind w:hanging="660"/>
        <w:rPr>
          <w:rFonts w:ascii="Times New Roman" w:hAnsi="Times New Roman" w:cs="Times New Roman"/>
        </w:rPr>
      </w:pPr>
      <w:r w:rsidRPr="00934175">
        <w:rPr>
          <w:rFonts w:ascii="Times New Roman" w:hAnsi="Times New Roman" w:cs="Times New Roman"/>
        </w:rPr>
        <w:t xml:space="preserve">UVOD .............................................................................................................................................. 5 </w:t>
      </w:r>
    </w:p>
    <w:p w:rsidR="00AE349F" w:rsidRPr="00E9629B" w:rsidRDefault="00AE349F" w:rsidP="00AE349F">
      <w:pPr>
        <w:numPr>
          <w:ilvl w:val="0"/>
          <w:numId w:val="2"/>
        </w:numPr>
        <w:ind w:hanging="660"/>
        <w:rPr>
          <w:rFonts w:ascii="Times New Roman" w:hAnsi="Times New Roman" w:cs="Times New Roman"/>
        </w:rPr>
      </w:pPr>
      <w:r w:rsidRPr="00E9629B">
        <w:rPr>
          <w:rFonts w:ascii="Times New Roman" w:hAnsi="Times New Roman" w:cs="Times New Roman"/>
        </w:rPr>
        <w:t xml:space="preserve">ISTORIJAT I ZNAČAJ </w:t>
      </w:r>
      <w:r w:rsidR="00E9629B" w:rsidRPr="00E9629B">
        <w:rPr>
          <w:rFonts w:ascii="Times New Roman" w:hAnsi="Times New Roman" w:cs="Times New Roman"/>
        </w:rPr>
        <w:t xml:space="preserve">HRASTA MEDUNCA </w:t>
      </w:r>
      <w:r w:rsidR="00CA310C">
        <w:rPr>
          <w:rFonts w:ascii="Times New Roman" w:hAnsi="Times New Roman" w:cs="Times New Roman"/>
        </w:rPr>
        <w:t>KOD CRKVE SV. PETKE</w:t>
      </w:r>
      <w:r w:rsidR="00E9629B" w:rsidRPr="00E9629B">
        <w:rPr>
          <w:rFonts w:ascii="Times New Roman" w:hAnsi="Times New Roman" w:cs="Times New Roman"/>
        </w:rPr>
        <w:t>, OPŠTINA KOTOR.</w:t>
      </w:r>
      <w:r w:rsidRPr="00E9629B">
        <w:rPr>
          <w:rFonts w:ascii="Times New Roman" w:hAnsi="Times New Roman" w:cs="Times New Roman"/>
        </w:rPr>
        <w:t xml:space="preserve"> 6 </w:t>
      </w:r>
    </w:p>
    <w:p w:rsidR="00AE349F" w:rsidRPr="00E9629B" w:rsidRDefault="00AE349F" w:rsidP="00AE349F">
      <w:pPr>
        <w:numPr>
          <w:ilvl w:val="0"/>
          <w:numId w:val="2"/>
        </w:numPr>
        <w:ind w:hanging="660"/>
        <w:rPr>
          <w:rFonts w:ascii="Times New Roman" w:hAnsi="Times New Roman" w:cs="Times New Roman"/>
        </w:rPr>
      </w:pPr>
      <w:r w:rsidRPr="00E9629B">
        <w:rPr>
          <w:rFonts w:ascii="Times New Roman" w:hAnsi="Times New Roman" w:cs="Times New Roman"/>
        </w:rPr>
        <w:t xml:space="preserve">PROCEDURA POSTUPKA ZAŠTITE I UPRAVLJANJA ............................................................. 7 </w:t>
      </w:r>
    </w:p>
    <w:p w:rsidR="00AE349F" w:rsidRPr="00E9629B" w:rsidRDefault="00E9629B" w:rsidP="00AE349F">
      <w:pPr>
        <w:numPr>
          <w:ilvl w:val="0"/>
          <w:numId w:val="2"/>
        </w:numPr>
        <w:ind w:hanging="660"/>
        <w:rPr>
          <w:rFonts w:ascii="Times New Roman" w:hAnsi="Times New Roman" w:cs="Times New Roman"/>
        </w:rPr>
      </w:pPr>
      <w:r>
        <w:rPr>
          <w:rFonts w:ascii="Times New Roman" w:hAnsi="Times New Roman" w:cs="Times New Roman"/>
        </w:rPr>
        <w:t>OSNOVNI PODACI O ZAŠTIĆ</w:t>
      </w:r>
      <w:r w:rsidR="00AE349F" w:rsidRPr="00E9629B">
        <w:rPr>
          <w:rFonts w:ascii="Times New Roman" w:hAnsi="Times New Roman" w:cs="Times New Roman"/>
        </w:rPr>
        <w:t>ENOM PRIRODNOM DOBRU .................................................</w:t>
      </w:r>
      <w:r w:rsidR="005F454D">
        <w:rPr>
          <w:rFonts w:ascii="Times New Roman" w:hAnsi="Times New Roman" w:cs="Times New Roman"/>
        </w:rPr>
        <w:t>.</w:t>
      </w:r>
      <w:r w:rsidR="00AE349F" w:rsidRPr="00E9629B">
        <w:rPr>
          <w:rFonts w:ascii="Times New Roman" w:hAnsi="Times New Roman" w:cs="Times New Roman"/>
        </w:rPr>
        <w:t xml:space="preserve"> 8 </w:t>
      </w:r>
    </w:p>
    <w:p w:rsidR="00AE349F" w:rsidRPr="00E9629B" w:rsidRDefault="00AE349F" w:rsidP="00AE349F">
      <w:pPr>
        <w:numPr>
          <w:ilvl w:val="0"/>
          <w:numId w:val="2"/>
        </w:numPr>
        <w:ind w:hanging="660"/>
        <w:rPr>
          <w:rFonts w:ascii="Times New Roman" w:hAnsi="Times New Roman" w:cs="Times New Roman"/>
        </w:rPr>
      </w:pPr>
      <w:r w:rsidRPr="00E9629B">
        <w:rPr>
          <w:rFonts w:ascii="Times New Roman" w:hAnsi="Times New Roman" w:cs="Times New Roman"/>
        </w:rPr>
        <w:t>OPIS PRIRODNIH, PREDIONIH I STVORENIH ODLIKA ...........................</w:t>
      </w:r>
      <w:r w:rsidR="005F454D">
        <w:rPr>
          <w:rFonts w:ascii="Times New Roman" w:hAnsi="Times New Roman" w:cs="Times New Roman"/>
        </w:rPr>
        <w:t>............................. 10</w:t>
      </w:r>
      <w:r w:rsidRPr="00E9629B">
        <w:rPr>
          <w:rFonts w:ascii="Times New Roman" w:hAnsi="Times New Roman" w:cs="Times New Roman"/>
        </w:rPr>
        <w:t xml:space="preserve"> </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t>Prirodne odlike ..........................................................................................</w:t>
      </w:r>
      <w:r w:rsidR="005F454D">
        <w:rPr>
          <w:rFonts w:ascii="Times New Roman" w:hAnsi="Times New Roman" w:cs="Times New Roman"/>
        </w:rPr>
        <w:t>............................</w:t>
      </w:r>
      <w:r w:rsidR="00F76240">
        <w:rPr>
          <w:rFonts w:ascii="Times New Roman" w:hAnsi="Times New Roman" w:cs="Times New Roman"/>
        </w:rPr>
        <w:t>.</w:t>
      </w:r>
      <w:r w:rsidR="005F454D">
        <w:rPr>
          <w:rFonts w:ascii="Times New Roman" w:hAnsi="Times New Roman" w:cs="Times New Roman"/>
        </w:rPr>
        <w:t>. 10</w:t>
      </w:r>
      <w:r w:rsidRPr="00934175">
        <w:rPr>
          <w:rFonts w:ascii="Times New Roman" w:hAnsi="Times New Roman" w:cs="Times New Roman"/>
        </w:rPr>
        <w:t xml:space="preserve"> </w:t>
      </w:r>
    </w:p>
    <w:p w:rsidR="00AE349F" w:rsidRPr="00934175" w:rsidRDefault="00AE349F" w:rsidP="00AE349F">
      <w:pPr>
        <w:numPr>
          <w:ilvl w:val="2"/>
          <w:numId w:val="2"/>
        </w:numPr>
        <w:ind w:hanging="878"/>
        <w:rPr>
          <w:rFonts w:ascii="Times New Roman" w:hAnsi="Times New Roman" w:cs="Times New Roman"/>
        </w:rPr>
      </w:pPr>
      <w:r w:rsidRPr="00934175">
        <w:rPr>
          <w:rFonts w:ascii="Times New Roman" w:hAnsi="Times New Roman" w:cs="Times New Roman"/>
        </w:rPr>
        <w:t>Klimatske karakteristike .............................................................................</w:t>
      </w:r>
      <w:r w:rsidR="005F454D">
        <w:rPr>
          <w:rFonts w:ascii="Times New Roman" w:hAnsi="Times New Roman" w:cs="Times New Roman"/>
        </w:rPr>
        <w:t>............................ 10</w:t>
      </w:r>
    </w:p>
    <w:p w:rsidR="00AE349F" w:rsidRPr="00934175" w:rsidRDefault="00AE349F" w:rsidP="00AE349F">
      <w:pPr>
        <w:numPr>
          <w:ilvl w:val="2"/>
          <w:numId w:val="2"/>
        </w:numPr>
        <w:ind w:hanging="878"/>
        <w:rPr>
          <w:rFonts w:ascii="Times New Roman" w:hAnsi="Times New Roman" w:cs="Times New Roman"/>
        </w:rPr>
      </w:pPr>
      <w:r w:rsidRPr="00934175">
        <w:rPr>
          <w:rFonts w:ascii="Times New Roman" w:hAnsi="Times New Roman" w:cs="Times New Roman"/>
        </w:rPr>
        <w:t>Geološke karakteristike .......................................................................................................</w:t>
      </w:r>
      <w:r w:rsidR="005F454D">
        <w:rPr>
          <w:rFonts w:ascii="Times New Roman" w:hAnsi="Times New Roman" w:cs="Times New Roman"/>
        </w:rPr>
        <w:t>.</w:t>
      </w:r>
      <w:r w:rsidR="00F76240">
        <w:rPr>
          <w:rFonts w:ascii="Times New Roman" w:hAnsi="Times New Roman" w:cs="Times New Roman"/>
        </w:rPr>
        <w:t>..</w:t>
      </w:r>
      <w:r w:rsidR="005F454D">
        <w:rPr>
          <w:rFonts w:ascii="Times New Roman" w:hAnsi="Times New Roman" w:cs="Times New Roman"/>
        </w:rPr>
        <w:t>. 11</w:t>
      </w:r>
    </w:p>
    <w:p w:rsidR="00AE349F" w:rsidRPr="00934175" w:rsidRDefault="00AE349F" w:rsidP="00AE349F">
      <w:pPr>
        <w:numPr>
          <w:ilvl w:val="2"/>
          <w:numId w:val="2"/>
        </w:numPr>
        <w:ind w:hanging="878"/>
        <w:rPr>
          <w:rFonts w:ascii="Times New Roman" w:hAnsi="Times New Roman" w:cs="Times New Roman"/>
        </w:rPr>
      </w:pPr>
      <w:r w:rsidRPr="00934175">
        <w:rPr>
          <w:rFonts w:ascii="Times New Roman" w:hAnsi="Times New Roman" w:cs="Times New Roman"/>
        </w:rPr>
        <w:t>Hidrogeološke karakteristike ....................................................................</w:t>
      </w:r>
      <w:r w:rsidR="00F76240">
        <w:rPr>
          <w:rFonts w:ascii="Times New Roman" w:hAnsi="Times New Roman" w:cs="Times New Roman"/>
        </w:rPr>
        <w:t>.............................. 12</w:t>
      </w:r>
      <w:r w:rsidRPr="00934175">
        <w:rPr>
          <w:rFonts w:ascii="Times New Roman" w:hAnsi="Times New Roman" w:cs="Times New Roman"/>
        </w:rPr>
        <w:t xml:space="preserve"> </w:t>
      </w:r>
    </w:p>
    <w:p w:rsidR="00AE349F" w:rsidRPr="00934175" w:rsidRDefault="00AE349F" w:rsidP="00AE349F">
      <w:pPr>
        <w:numPr>
          <w:ilvl w:val="2"/>
          <w:numId w:val="2"/>
        </w:numPr>
        <w:ind w:hanging="878"/>
        <w:rPr>
          <w:rFonts w:ascii="Times New Roman" w:hAnsi="Times New Roman" w:cs="Times New Roman"/>
        </w:rPr>
      </w:pPr>
      <w:r w:rsidRPr="00934175">
        <w:rPr>
          <w:rFonts w:ascii="Times New Roman" w:hAnsi="Times New Roman" w:cs="Times New Roman"/>
        </w:rPr>
        <w:t>Florističko-vegetacijske karakteristike ..............................................................................</w:t>
      </w:r>
      <w:r w:rsidR="00F76240">
        <w:rPr>
          <w:rFonts w:ascii="Times New Roman" w:hAnsi="Times New Roman" w:cs="Times New Roman"/>
        </w:rPr>
        <w:t>..... 13</w:t>
      </w:r>
      <w:r w:rsidRPr="00934175">
        <w:rPr>
          <w:rFonts w:ascii="Times New Roman" w:hAnsi="Times New Roman" w:cs="Times New Roman"/>
        </w:rPr>
        <w:t xml:space="preserve"> </w:t>
      </w:r>
    </w:p>
    <w:p w:rsidR="00AE349F" w:rsidRPr="00934175" w:rsidRDefault="00AE349F" w:rsidP="00AE349F">
      <w:pPr>
        <w:numPr>
          <w:ilvl w:val="2"/>
          <w:numId w:val="2"/>
        </w:numPr>
        <w:ind w:hanging="878"/>
        <w:rPr>
          <w:rFonts w:ascii="Times New Roman" w:hAnsi="Times New Roman" w:cs="Times New Roman"/>
        </w:rPr>
      </w:pPr>
      <w:r w:rsidRPr="00934175">
        <w:rPr>
          <w:rFonts w:ascii="Times New Roman" w:hAnsi="Times New Roman" w:cs="Times New Roman"/>
        </w:rPr>
        <w:t>Faunističke karakteristike ..........................................................................</w:t>
      </w:r>
      <w:r w:rsidR="00F76240">
        <w:rPr>
          <w:rFonts w:ascii="Times New Roman" w:hAnsi="Times New Roman" w:cs="Times New Roman"/>
        </w:rPr>
        <w:t>............................. 13</w:t>
      </w:r>
    </w:p>
    <w:p w:rsidR="00AE349F" w:rsidRPr="00934175" w:rsidRDefault="00E9629B" w:rsidP="00AE349F">
      <w:pPr>
        <w:numPr>
          <w:ilvl w:val="2"/>
          <w:numId w:val="2"/>
        </w:numPr>
        <w:ind w:hanging="878"/>
        <w:rPr>
          <w:rFonts w:ascii="Times New Roman" w:hAnsi="Times New Roman" w:cs="Times New Roman"/>
        </w:rPr>
      </w:pPr>
      <w:r>
        <w:rPr>
          <w:rFonts w:ascii="Times New Roman" w:hAnsi="Times New Roman" w:cs="Times New Roman"/>
        </w:rPr>
        <w:t>Opšte karakteristike hrasta medunca ..</w:t>
      </w:r>
      <w:r w:rsidR="00AE349F" w:rsidRPr="00934175">
        <w:rPr>
          <w:rFonts w:ascii="Times New Roman" w:hAnsi="Times New Roman" w:cs="Times New Roman"/>
        </w:rPr>
        <w:t>..........................................................................</w:t>
      </w:r>
      <w:r w:rsidR="00F76240">
        <w:rPr>
          <w:rFonts w:ascii="Times New Roman" w:hAnsi="Times New Roman" w:cs="Times New Roman"/>
        </w:rPr>
        <w:t>.......... 14</w:t>
      </w:r>
      <w:r w:rsidR="00AE349F" w:rsidRPr="00934175">
        <w:rPr>
          <w:rFonts w:ascii="Times New Roman" w:hAnsi="Times New Roman" w:cs="Times New Roman"/>
        </w:rPr>
        <w:t xml:space="preserve"> </w:t>
      </w:r>
    </w:p>
    <w:p w:rsidR="00AE349F" w:rsidRPr="00934175" w:rsidRDefault="00AE349F" w:rsidP="00AE349F">
      <w:pPr>
        <w:numPr>
          <w:ilvl w:val="2"/>
          <w:numId w:val="2"/>
        </w:numPr>
        <w:ind w:hanging="878"/>
        <w:rPr>
          <w:rFonts w:ascii="Times New Roman" w:hAnsi="Times New Roman" w:cs="Times New Roman"/>
        </w:rPr>
      </w:pPr>
      <w:r w:rsidRPr="00934175">
        <w:rPr>
          <w:rFonts w:ascii="Times New Roman" w:hAnsi="Times New Roman" w:cs="Times New Roman"/>
        </w:rPr>
        <w:t xml:space="preserve">Karakteristike </w:t>
      </w:r>
      <w:r w:rsidR="00E9629B">
        <w:rPr>
          <w:rFonts w:ascii="Times New Roman" w:hAnsi="Times New Roman" w:cs="Times New Roman"/>
        </w:rPr>
        <w:t>hrast</w:t>
      </w:r>
      <w:r w:rsidR="00CA310C">
        <w:rPr>
          <w:rFonts w:ascii="Times New Roman" w:hAnsi="Times New Roman" w:cs="Times New Roman"/>
        </w:rPr>
        <w:t>ov</w:t>
      </w:r>
      <w:r w:rsidR="00E9629B">
        <w:rPr>
          <w:rFonts w:ascii="Times New Roman" w:hAnsi="Times New Roman" w:cs="Times New Roman"/>
        </w:rPr>
        <w:t xml:space="preserve">a medunca </w:t>
      </w:r>
      <w:r w:rsidR="00CA310C">
        <w:rPr>
          <w:rFonts w:ascii="Times New Roman" w:hAnsi="Times New Roman" w:cs="Times New Roman"/>
        </w:rPr>
        <w:t>kod crkve Sv. Petke</w:t>
      </w:r>
      <w:r w:rsidR="00E9629B">
        <w:rPr>
          <w:rFonts w:ascii="Times New Roman" w:hAnsi="Times New Roman" w:cs="Times New Roman"/>
        </w:rPr>
        <w:t>, opština Kotor</w:t>
      </w:r>
      <w:r w:rsidRPr="00934175">
        <w:rPr>
          <w:rFonts w:ascii="Times New Roman" w:hAnsi="Times New Roman" w:cs="Times New Roman"/>
        </w:rPr>
        <w:t xml:space="preserve"> </w:t>
      </w:r>
      <w:r w:rsidR="00F76240">
        <w:rPr>
          <w:rFonts w:ascii="Times New Roman" w:hAnsi="Times New Roman" w:cs="Times New Roman"/>
        </w:rPr>
        <w:t>................................... 16</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t>Karakteristike predjela ........................................................................................................</w:t>
      </w:r>
      <w:r w:rsidR="00F76240">
        <w:rPr>
          <w:rFonts w:ascii="Times New Roman" w:hAnsi="Times New Roman" w:cs="Times New Roman"/>
        </w:rPr>
        <w:t>.</w:t>
      </w:r>
      <w:r w:rsidRPr="00934175">
        <w:rPr>
          <w:rFonts w:ascii="Times New Roman" w:hAnsi="Times New Roman" w:cs="Times New Roman"/>
        </w:rPr>
        <w:t xml:space="preserve">... 18 </w:t>
      </w:r>
    </w:p>
    <w:p w:rsidR="00AE349F" w:rsidRPr="00934175" w:rsidRDefault="00AE349F" w:rsidP="00AE349F">
      <w:pPr>
        <w:numPr>
          <w:ilvl w:val="2"/>
          <w:numId w:val="2"/>
        </w:numPr>
        <w:ind w:hanging="878"/>
        <w:rPr>
          <w:rFonts w:ascii="Times New Roman" w:hAnsi="Times New Roman" w:cs="Times New Roman"/>
        </w:rPr>
      </w:pPr>
      <w:r w:rsidRPr="00934175">
        <w:rPr>
          <w:rFonts w:ascii="Times New Roman" w:hAnsi="Times New Roman" w:cs="Times New Roman"/>
        </w:rPr>
        <w:t>Prethodna istraživanja</w:t>
      </w:r>
      <w:r w:rsidR="008156A5">
        <w:rPr>
          <w:rFonts w:ascii="Times New Roman" w:hAnsi="Times New Roman" w:cs="Times New Roman"/>
        </w:rPr>
        <w:t xml:space="preserve"> ………………………………………..</w:t>
      </w:r>
      <w:r w:rsidRPr="00934175">
        <w:rPr>
          <w:rFonts w:ascii="Times New Roman" w:hAnsi="Times New Roman" w:cs="Times New Roman"/>
        </w:rPr>
        <w:t xml:space="preserve">............................................... 18 </w:t>
      </w:r>
    </w:p>
    <w:p w:rsidR="00AE349F" w:rsidRPr="00934175" w:rsidRDefault="00AE349F" w:rsidP="00AE349F">
      <w:pPr>
        <w:numPr>
          <w:ilvl w:val="2"/>
          <w:numId w:val="2"/>
        </w:numPr>
        <w:ind w:hanging="878"/>
        <w:rPr>
          <w:rFonts w:ascii="Times New Roman" w:hAnsi="Times New Roman" w:cs="Times New Roman"/>
        </w:rPr>
      </w:pPr>
      <w:r w:rsidRPr="00934175">
        <w:rPr>
          <w:rFonts w:ascii="Times New Roman" w:hAnsi="Times New Roman" w:cs="Times New Roman"/>
        </w:rPr>
        <w:t>Karakterizacija predjela ............................................................................</w:t>
      </w:r>
      <w:r w:rsidR="00F76240">
        <w:rPr>
          <w:rFonts w:ascii="Times New Roman" w:hAnsi="Times New Roman" w:cs="Times New Roman"/>
        </w:rPr>
        <w:t>.............................. 21</w:t>
      </w:r>
      <w:r w:rsidRPr="00934175">
        <w:rPr>
          <w:rFonts w:ascii="Times New Roman" w:hAnsi="Times New Roman" w:cs="Times New Roman"/>
        </w:rPr>
        <w:t xml:space="preserve"> </w:t>
      </w:r>
    </w:p>
    <w:p w:rsidR="00AE349F" w:rsidRPr="00934175" w:rsidRDefault="00AE349F" w:rsidP="00AE349F">
      <w:pPr>
        <w:numPr>
          <w:ilvl w:val="2"/>
          <w:numId w:val="2"/>
        </w:numPr>
        <w:ind w:hanging="878"/>
        <w:rPr>
          <w:rFonts w:ascii="Times New Roman" w:hAnsi="Times New Roman" w:cs="Times New Roman"/>
        </w:rPr>
      </w:pPr>
      <w:r w:rsidRPr="00934175">
        <w:rPr>
          <w:rFonts w:ascii="Times New Roman" w:hAnsi="Times New Roman" w:cs="Times New Roman"/>
        </w:rPr>
        <w:t>Istorijski predio Kotora ..........................................................</w:t>
      </w:r>
      <w:r w:rsidR="00F76240">
        <w:rPr>
          <w:rFonts w:ascii="Times New Roman" w:hAnsi="Times New Roman" w:cs="Times New Roman"/>
        </w:rPr>
        <w:t>................................................. 21</w:t>
      </w:r>
    </w:p>
    <w:p w:rsidR="00AE349F" w:rsidRPr="00934175" w:rsidRDefault="00AE349F" w:rsidP="00AE349F">
      <w:pPr>
        <w:numPr>
          <w:ilvl w:val="2"/>
          <w:numId w:val="2"/>
        </w:numPr>
        <w:ind w:hanging="878"/>
        <w:rPr>
          <w:rFonts w:ascii="Times New Roman" w:hAnsi="Times New Roman" w:cs="Times New Roman"/>
        </w:rPr>
      </w:pPr>
      <w:r w:rsidRPr="00934175">
        <w:rPr>
          <w:rFonts w:ascii="Times New Roman" w:hAnsi="Times New Roman" w:cs="Times New Roman"/>
        </w:rPr>
        <w:t>Karakteristike pejzaž</w:t>
      </w:r>
      <w:r w:rsidR="008156A5">
        <w:rPr>
          <w:rFonts w:ascii="Times New Roman" w:hAnsi="Times New Roman" w:cs="Times New Roman"/>
        </w:rPr>
        <w:t>a</w:t>
      </w:r>
      <w:r w:rsidRPr="00934175">
        <w:rPr>
          <w:rFonts w:ascii="Times New Roman" w:hAnsi="Times New Roman" w:cs="Times New Roman"/>
        </w:rPr>
        <w:t xml:space="preserve"> </w:t>
      </w:r>
      <w:r w:rsidR="00154E53">
        <w:rPr>
          <w:rFonts w:ascii="Times New Roman" w:hAnsi="Times New Roman" w:cs="Times New Roman"/>
        </w:rPr>
        <w:t>lokaliteta hrast</w:t>
      </w:r>
      <w:r w:rsidR="00CA310C">
        <w:rPr>
          <w:rFonts w:ascii="Times New Roman" w:hAnsi="Times New Roman" w:cs="Times New Roman"/>
        </w:rPr>
        <w:t>ov</w:t>
      </w:r>
      <w:r w:rsidR="00154E53">
        <w:rPr>
          <w:rFonts w:ascii="Times New Roman" w:hAnsi="Times New Roman" w:cs="Times New Roman"/>
        </w:rPr>
        <w:t>a medunca.</w:t>
      </w:r>
      <w:r w:rsidRPr="00934175">
        <w:rPr>
          <w:rFonts w:ascii="Times New Roman" w:hAnsi="Times New Roman" w:cs="Times New Roman"/>
        </w:rPr>
        <w:t>...............................</w:t>
      </w:r>
      <w:r w:rsidR="00F76240">
        <w:rPr>
          <w:rFonts w:ascii="Times New Roman" w:hAnsi="Times New Roman" w:cs="Times New Roman"/>
        </w:rPr>
        <w:t>......................</w:t>
      </w:r>
      <w:r w:rsidR="008156A5">
        <w:rPr>
          <w:rFonts w:ascii="Times New Roman" w:hAnsi="Times New Roman" w:cs="Times New Roman"/>
        </w:rPr>
        <w:t>..</w:t>
      </w:r>
      <w:r w:rsidR="00F76240">
        <w:rPr>
          <w:rFonts w:ascii="Times New Roman" w:hAnsi="Times New Roman" w:cs="Times New Roman"/>
        </w:rPr>
        <w:t>........ 21</w:t>
      </w:r>
      <w:r w:rsidRPr="00934175">
        <w:rPr>
          <w:rFonts w:ascii="Times New Roman" w:hAnsi="Times New Roman" w:cs="Times New Roman"/>
        </w:rPr>
        <w:t xml:space="preserve"> </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t>Stvorene odlike .........................................................................................</w:t>
      </w:r>
      <w:r w:rsidR="00F76240">
        <w:rPr>
          <w:rFonts w:ascii="Times New Roman" w:hAnsi="Times New Roman" w:cs="Times New Roman"/>
        </w:rPr>
        <w:t>.............................. 23</w:t>
      </w:r>
      <w:r w:rsidRPr="00934175">
        <w:rPr>
          <w:rFonts w:ascii="Times New Roman" w:hAnsi="Times New Roman" w:cs="Times New Roman"/>
        </w:rPr>
        <w:t xml:space="preserve"> </w:t>
      </w:r>
    </w:p>
    <w:p w:rsidR="00AE349F" w:rsidRPr="00934175" w:rsidRDefault="00AE349F" w:rsidP="00AE349F">
      <w:pPr>
        <w:numPr>
          <w:ilvl w:val="0"/>
          <w:numId w:val="2"/>
        </w:numPr>
        <w:ind w:hanging="660"/>
        <w:rPr>
          <w:rFonts w:ascii="Times New Roman" w:hAnsi="Times New Roman" w:cs="Times New Roman"/>
        </w:rPr>
      </w:pPr>
      <w:r w:rsidRPr="00934175">
        <w:rPr>
          <w:rFonts w:ascii="Times New Roman" w:hAnsi="Times New Roman" w:cs="Times New Roman"/>
        </w:rPr>
        <w:t>OCJENA STANJA ŽIVOTNE SREDINE LOKALITETA ...............................</w:t>
      </w:r>
      <w:r w:rsidR="00F76240">
        <w:rPr>
          <w:rFonts w:ascii="Times New Roman" w:hAnsi="Times New Roman" w:cs="Times New Roman"/>
        </w:rPr>
        <w:t>............................. 24</w:t>
      </w:r>
      <w:r w:rsidRPr="00934175">
        <w:rPr>
          <w:rFonts w:ascii="Times New Roman" w:hAnsi="Times New Roman" w:cs="Times New Roman"/>
        </w:rPr>
        <w:t xml:space="preserve"> </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lastRenderedPageBreak/>
        <w:t>Kvalitet vazduha ........................................................................................</w:t>
      </w:r>
      <w:r w:rsidR="00F76240">
        <w:rPr>
          <w:rFonts w:ascii="Times New Roman" w:hAnsi="Times New Roman" w:cs="Times New Roman"/>
        </w:rPr>
        <w:t>............................. 24</w:t>
      </w:r>
      <w:r w:rsidRPr="00934175">
        <w:rPr>
          <w:rFonts w:ascii="Times New Roman" w:hAnsi="Times New Roman" w:cs="Times New Roman"/>
        </w:rPr>
        <w:t xml:space="preserve"> </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t>Biotički faktori ...........................................................................................</w:t>
      </w:r>
      <w:r w:rsidR="00F76240">
        <w:rPr>
          <w:rFonts w:ascii="Times New Roman" w:hAnsi="Times New Roman" w:cs="Times New Roman"/>
        </w:rPr>
        <w:t>............................. 24</w:t>
      </w:r>
      <w:r w:rsidRPr="00934175">
        <w:rPr>
          <w:rFonts w:ascii="Times New Roman" w:hAnsi="Times New Roman" w:cs="Times New Roman"/>
        </w:rPr>
        <w:t xml:space="preserve"> </w:t>
      </w:r>
    </w:p>
    <w:p w:rsidR="00AE349F" w:rsidRPr="00934175" w:rsidRDefault="00154E53" w:rsidP="00AE349F">
      <w:pPr>
        <w:numPr>
          <w:ilvl w:val="0"/>
          <w:numId w:val="2"/>
        </w:numPr>
        <w:ind w:hanging="660"/>
        <w:rPr>
          <w:rFonts w:ascii="Times New Roman" w:hAnsi="Times New Roman" w:cs="Times New Roman"/>
        </w:rPr>
      </w:pPr>
      <w:r>
        <w:rPr>
          <w:rFonts w:ascii="Times New Roman" w:hAnsi="Times New Roman" w:cs="Times New Roman"/>
        </w:rPr>
        <w:t>POSTOJEĆ</w:t>
      </w:r>
      <w:r w:rsidR="00AE349F" w:rsidRPr="00934175">
        <w:rPr>
          <w:rFonts w:ascii="Times New Roman" w:hAnsi="Times New Roman" w:cs="Times New Roman"/>
        </w:rPr>
        <w:t>E STANJE PRIRODNIH RESURSA SA PROCJENO</w:t>
      </w:r>
      <w:r w:rsidR="00F76240">
        <w:rPr>
          <w:rFonts w:ascii="Times New Roman" w:hAnsi="Times New Roman" w:cs="Times New Roman"/>
        </w:rPr>
        <w:t>M VALORIZACIJE .............. 27</w:t>
      </w:r>
      <w:r w:rsidR="00AE349F" w:rsidRPr="00934175">
        <w:rPr>
          <w:rFonts w:ascii="Times New Roman" w:hAnsi="Times New Roman" w:cs="Times New Roman"/>
        </w:rPr>
        <w:t xml:space="preserve"> </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t>Karakteristike - vrijednosti lokaliteta ........................................................</w:t>
      </w:r>
      <w:r w:rsidR="00F76240">
        <w:rPr>
          <w:rFonts w:ascii="Times New Roman" w:hAnsi="Times New Roman" w:cs="Times New Roman"/>
        </w:rPr>
        <w:t>............................. 27</w:t>
      </w:r>
      <w:r w:rsidRPr="00934175">
        <w:rPr>
          <w:rFonts w:ascii="Times New Roman" w:hAnsi="Times New Roman" w:cs="Times New Roman"/>
        </w:rPr>
        <w:t xml:space="preserve"> </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t>Mišljenje o stavljanju prirodnog dobra pod zaštitu ...................................</w:t>
      </w:r>
      <w:r w:rsidR="00F76240">
        <w:rPr>
          <w:rFonts w:ascii="Times New Roman" w:hAnsi="Times New Roman" w:cs="Times New Roman"/>
        </w:rPr>
        <w:t>............................. 28</w:t>
      </w:r>
      <w:r w:rsidRPr="00934175">
        <w:rPr>
          <w:rFonts w:ascii="Times New Roman" w:hAnsi="Times New Roman" w:cs="Times New Roman"/>
        </w:rPr>
        <w:t xml:space="preserve"> </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t>Funkcije i značaj Spomenika prirode .........................................................</w:t>
      </w:r>
      <w:r w:rsidR="00F76240">
        <w:rPr>
          <w:rFonts w:ascii="Times New Roman" w:hAnsi="Times New Roman" w:cs="Times New Roman"/>
        </w:rPr>
        <w:t>............................. 28</w:t>
      </w:r>
      <w:r w:rsidRPr="00934175">
        <w:rPr>
          <w:rFonts w:ascii="Times New Roman" w:hAnsi="Times New Roman" w:cs="Times New Roman"/>
        </w:rPr>
        <w:t xml:space="preserve"> </w:t>
      </w:r>
    </w:p>
    <w:p w:rsidR="00AE349F" w:rsidRPr="00934175" w:rsidRDefault="00AE349F" w:rsidP="00AE349F">
      <w:pPr>
        <w:numPr>
          <w:ilvl w:val="0"/>
          <w:numId w:val="2"/>
        </w:numPr>
        <w:ind w:hanging="660"/>
        <w:rPr>
          <w:rFonts w:ascii="Times New Roman" w:hAnsi="Times New Roman" w:cs="Times New Roman"/>
        </w:rPr>
      </w:pPr>
      <w:r w:rsidRPr="00934175">
        <w:rPr>
          <w:rFonts w:ascii="Times New Roman" w:hAnsi="Times New Roman" w:cs="Times New Roman"/>
        </w:rPr>
        <w:t>KATEGORI</w:t>
      </w:r>
      <w:r w:rsidR="00154E53">
        <w:rPr>
          <w:rFonts w:ascii="Times New Roman" w:hAnsi="Times New Roman" w:cs="Times New Roman"/>
        </w:rPr>
        <w:t>JA, VRSTA I REŽIM ZAŠTITE ZAŠTIĆ</w:t>
      </w:r>
      <w:r w:rsidRPr="00934175">
        <w:rPr>
          <w:rFonts w:ascii="Times New Roman" w:hAnsi="Times New Roman" w:cs="Times New Roman"/>
        </w:rPr>
        <w:t>ENOG PR</w:t>
      </w:r>
      <w:r w:rsidR="00F76240">
        <w:rPr>
          <w:rFonts w:ascii="Times New Roman" w:hAnsi="Times New Roman" w:cs="Times New Roman"/>
        </w:rPr>
        <w:t>IRODNOG DOBRA ............... 29</w:t>
      </w:r>
      <w:r w:rsidRPr="00934175">
        <w:rPr>
          <w:rFonts w:ascii="Times New Roman" w:hAnsi="Times New Roman" w:cs="Times New Roman"/>
        </w:rPr>
        <w:t xml:space="preserve"> </w:t>
      </w:r>
    </w:p>
    <w:p w:rsidR="00AE349F" w:rsidRPr="00934175" w:rsidRDefault="00154E53" w:rsidP="00AE349F">
      <w:pPr>
        <w:numPr>
          <w:ilvl w:val="1"/>
          <w:numId w:val="2"/>
        </w:numPr>
        <w:ind w:hanging="878"/>
        <w:rPr>
          <w:rFonts w:ascii="Times New Roman" w:hAnsi="Times New Roman" w:cs="Times New Roman"/>
        </w:rPr>
      </w:pPr>
      <w:r>
        <w:rPr>
          <w:rFonts w:ascii="Times New Roman" w:hAnsi="Times New Roman" w:cs="Times New Roman"/>
        </w:rPr>
        <w:t>Kategorija zaštić</w:t>
      </w:r>
      <w:r w:rsidR="00AE349F" w:rsidRPr="00934175">
        <w:rPr>
          <w:rFonts w:ascii="Times New Roman" w:hAnsi="Times New Roman" w:cs="Times New Roman"/>
        </w:rPr>
        <w:t>enog prirodnog dobra ......................................................</w:t>
      </w:r>
      <w:r w:rsidR="00F76240">
        <w:rPr>
          <w:rFonts w:ascii="Times New Roman" w:hAnsi="Times New Roman" w:cs="Times New Roman"/>
        </w:rPr>
        <w:t>............................. 29</w:t>
      </w:r>
    </w:p>
    <w:p w:rsidR="00AE349F" w:rsidRPr="00934175" w:rsidRDefault="00154E53" w:rsidP="00AE349F">
      <w:pPr>
        <w:numPr>
          <w:ilvl w:val="1"/>
          <w:numId w:val="2"/>
        </w:numPr>
        <w:ind w:hanging="878"/>
        <w:rPr>
          <w:rFonts w:ascii="Times New Roman" w:hAnsi="Times New Roman" w:cs="Times New Roman"/>
        </w:rPr>
      </w:pPr>
      <w:r>
        <w:rPr>
          <w:rFonts w:ascii="Times New Roman" w:hAnsi="Times New Roman" w:cs="Times New Roman"/>
        </w:rPr>
        <w:t>Vrsta zaštić</w:t>
      </w:r>
      <w:r w:rsidR="00AE349F" w:rsidRPr="00934175">
        <w:rPr>
          <w:rFonts w:ascii="Times New Roman" w:hAnsi="Times New Roman" w:cs="Times New Roman"/>
        </w:rPr>
        <w:t>enog prirodnog dobra .............................................................</w:t>
      </w:r>
      <w:r w:rsidR="00F76240">
        <w:rPr>
          <w:rFonts w:ascii="Times New Roman" w:hAnsi="Times New Roman" w:cs="Times New Roman"/>
        </w:rPr>
        <w:t>.............................. 29</w:t>
      </w:r>
      <w:r w:rsidR="00AE349F" w:rsidRPr="00934175">
        <w:rPr>
          <w:rFonts w:ascii="Times New Roman" w:hAnsi="Times New Roman" w:cs="Times New Roman"/>
        </w:rPr>
        <w:t xml:space="preserve"> </w:t>
      </w:r>
    </w:p>
    <w:p w:rsidR="00AE349F" w:rsidRPr="00934175" w:rsidRDefault="00154E53" w:rsidP="00AE349F">
      <w:pPr>
        <w:numPr>
          <w:ilvl w:val="1"/>
          <w:numId w:val="2"/>
        </w:numPr>
        <w:ind w:hanging="878"/>
        <w:rPr>
          <w:rFonts w:ascii="Times New Roman" w:hAnsi="Times New Roman" w:cs="Times New Roman"/>
        </w:rPr>
      </w:pPr>
      <w:r>
        <w:rPr>
          <w:rFonts w:ascii="Times New Roman" w:hAnsi="Times New Roman" w:cs="Times New Roman"/>
        </w:rPr>
        <w:t>Režim zaštite zaštić</w:t>
      </w:r>
      <w:r w:rsidR="00AE349F" w:rsidRPr="00934175">
        <w:rPr>
          <w:rFonts w:ascii="Times New Roman" w:hAnsi="Times New Roman" w:cs="Times New Roman"/>
        </w:rPr>
        <w:t>enog prirodnog dobra ................................................</w:t>
      </w:r>
      <w:r w:rsidR="00F76240">
        <w:rPr>
          <w:rFonts w:ascii="Times New Roman" w:hAnsi="Times New Roman" w:cs="Times New Roman"/>
        </w:rPr>
        <w:t>.............................. 29</w:t>
      </w:r>
      <w:r w:rsidR="00AE349F" w:rsidRPr="00934175">
        <w:rPr>
          <w:rFonts w:ascii="Times New Roman" w:hAnsi="Times New Roman" w:cs="Times New Roman"/>
        </w:rPr>
        <w:t xml:space="preserve"> </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t>Mjere očuvanja i unaprjeđenja ..................................................................</w:t>
      </w:r>
      <w:r w:rsidR="00F76240">
        <w:rPr>
          <w:rFonts w:ascii="Times New Roman" w:hAnsi="Times New Roman" w:cs="Times New Roman"/>
        </w:rPr>
        <w:t>.............................. 30</w:t>
      </w:r>
    </w:p>
    <w:p w:rsidR="00AE349F" w:rsidRPr="00934175" w:rsidRDefault="00AE349F" w:rsidP="00AE349F">
      <w:pPr>
        <w:numPr>
          <w:ilvl w:val="0"/>
          <w:numId w:val="2"/>
        </w:numPr>
        <w:ind w:hanging="660"/>
        <w:rPr>
          <w:rFonts w:ascii="Times New Roman" w:hAnsi="Times New Roman" w:cs="Times New Roman"/>
        </w:rPr>
      </w:pPr>
      <w:r w:rsidRPr="00934175">
        <w:rPr>
          <w:rFonts w:ascii="Times New Roman" w:hAnsi="Times New Roman" w:cs="Times New Roman"/>
        </w:rPr>
        <w:t>KONCEPT ZAŠTITE, UNAPRJEĐENjA I MOGUDE PERSPEKTIVE ODRŽIVOG RAZVOJA</w:t>
      </w:r>
      <w:r w:rsidR="00F76240">
        <w:rPr>
          <w:rFonts w:ascii="Times New Roman" w:hAnsi="Times New Roman" w:cs="Times New Roman"/>
        </w:rPr>
        <w:t>………………………………………………………………………………………...32</w:t>
      </w:r>
      <w:r w:rsidR="00862778" w:rsidRPr="00934175">
        <w:rPr>
          <w:rFonts w:ascii="Times New Roman" w:hAnsi="Times New Roman" w:cs="Times New Roman"/>
        </w:rPr>
        <w:t xml:space="preserve"> </w:t>
      </w:r>
      <w:r w:rsidRPr="00934175">
        <w:rPr>
          <w:rFonts w:ascii="Times New Roman" w:hAnsi="Times New Roman" w:cs="Times New Roman"/>
        </w:rPr>
        <w:t xml:space="preserve"> </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t>Koncept zaštite .........................................................................................</w:t>
      </w:r>
      <w:r w:rsidR="00F76240">
        <w:rPr>
          <w:rFonts w:ascii="Times New Roman" w:hAnsi="Times New Roman" w:cs="Times New Roman"/>
        </w:rPr>
        <w:t>.............................. 32</w:t>
      </w:r>
      <w:r w:rsidRPr="00934175">
        <w:rPr>
          <w:rFonts w:ascii="Times New Roman" w:hAnsi="Times New Roman" w:cs="Times New Roman"/>
        </w:rPr>
        <w:t xml:space="preserve"> </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t>Smjernice za unaprjeđenje ...........................................................................</w:t>
      </w:r>
      <w:r w:rsidR="00F76240">
        <w:rPr>
          <w:rFonts w:ascii="Times New Roman" w:hAnsi="Times New Roman" w:cs="Times New Roman"/>
        </w:rPr>
        <w:t>.......................... 32</w:t>
      </w:r>
      <w:r w:rsidRPr="00934175">
        <w:rPr>
          <w:rFonts w:ascii="Times New Roman" w:hAnsi="Times New Roman" w:cs="Times New Roman"/>
        </w:rPr>
        <w:t xml:space="preserve"> </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t>Mogude perspektive održivog razvoja ......................................................</w:t>
      </w:r>
      <w:r w:rsidR="00F76240">
        <w:rPr>
          <w:rFonts w:ascii="Times New Roman" w:hAnsi="Times New Roman" w:cs="Times New Roman"/>
        </w:rPr>
        <w:t>............................. 33</w:t>
      </w:r>
      <w:r w:rsidRPr="00934175">
        <w:rPr>
          <w:rFonts w:ascii="Times New Roman" w:hAnsi="Times New Roman" w:cs="Times New Roman"/>
        </w:rPr>
        <w:t xml:space="preserve"> </w:t>
      </w:r>
    </w:p>
    <w:p w:rsidR="00AE349F" w:rsidRPr="00934175" w:rsidRDefault="00154E53" w:rsidP="00AE349F">
      <w:pPr>
        <w:numPr>
          <w:ilvl w:val="1"/>
          <w:numId w:val="2"/>
        </w:numPr>
        <w:ind w:hanging="878"/>
        <w:rPr>
          <w:rFonts w:ascii="Times New Roman" w:hAnsi="Times New Roman" w:cs="Times New Roman"/>
        </w:rPr>
      </w:pPr>
      <w:r>
        <w:rPr>
          <w:rFonts w:ascii="Times New Roman" w:hAnsi="Times New Roman" w:cs="Times New Roman"/>
        </w:rPr>
        <w:t>Posljedice koje će proisteć</w:t>
      </w:r>
      <w:r w:rsidR="00AE349F" w:rsidRPr="00934175">
        <w:rPr>
          <w:rFonts w:ascii="Times New Roman" w:hAnsi="Times New Roman" w:cs="Times New Roman"/>
        </w:rPr>
        <w:t>i zaštitom područja ......................................................</w:t>
      </w:r>
      <w:r w:rsidR="00F76240">
        <w:rPr>
          <w:rFonts w:ascii="Times New Roman" w:hAnsi="Times New Roman" w:cs="Times New Roman"/>
        </w:rPr>
        <w:t>................. 34</w:t>
      </w:r>
    </w:p>
    <w:p w:rsidR="00AE349F" w:rsidRPr="00934175" w:rsidRDefault="00154E53" w:rsidP="00AE349F">
      <w:pPr>
        <w:numPr>
          <w:ilvl w:val="0"/>
          <w:numId w:val="2"/>
        </w:numPr>
        <w:ind w:hanging="660"/>
        <w:rPr>
          <w:rFonts w:ascii="Times New Roman" w:hAnsi="Times New Roman" w:cs="Times New Roman"/>
        </w:rPr>
      </w:pPr>
      <w:r>
        <w:rPr>
          <w:rFonts w:ascii="Times New Roman" w:hAnsi="Times New Roman" w:cs="Times New Roman"/>
        </w:rPr>
        <w:t>UPRAVLJANJE ZAŠTIĆ</w:t>
      </w:r>
      <w:r w:rsidR="00AE349F" w:rsidRPr="00934175">
        <w:rPr>
          <w:rFonts w:ascii="Times New Roman" w:hAnsi="Times New Roman" w:cs="Times New Roman"/>
        </w:rPr>
        <w:t>ENIM PRIRODNIM DOBROM .............................</w:t>
      </w:r>
      <w:r w:rsidR="00F76240">
        <w:rPr>
          <w:rFonts w:ascii="Times New Roman" w:hAnsi="Times New Roman" w:cs="Times New Roman"/>
        </w:rPr>
        <w:t>............................. 35</w:t>
      </w:r>
      <w:r w:rsidR="00AE349F" w:rsidRPr="00934175">
        <w:rPr>
          <w:rFonts w:ascii="Times New Roman" w:hAnsi="Times New Roman" w:cs="Times New Roman"/>
        </w:rPr>
        <w:t xml:space="preserve"> </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t>Način upravljanja i obaveze Upravljača .....................................................</w:t>
      </w:r>
      <w:r w:rsidR="00F76240">
        <w:rPr>
          <w:rFonts w:ascii="Times New Roman" w:hAnsi="Times New Roman" w:cs="Times New Roman"/>
        </w:rPr>
        <w:t>............................. 35</w:t>
      </w:r>
      <w:r w:rsidRPr="00934175">
        <w:rPr>
          <w:rFonts w:ascii="Times New Roman" w:hAnsi="Times New Roman" w:cs="Times New Roman"/>
        </w:rPr>
        <w:t xml:space="preserve"> </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t>Finansiranje ...............................................................................................</w:t>
      </w:r>
      <w:r w:rsidR="00F76240">
        <w:rPr>
          <w:rFonts w:ascii="Times New Roman" w:hAnsi="Times New Roman" w:cs="Times New Roman"/>
        </w:rPr>
        <w:t>............................. 36</w:t>
      </w:r>
    </w:p>
    <w:p w:rsidR="00AE349F" w:rsidRPr="00934175" w:rsidRDefault="00AE349F" w:rsidP="00AE349F">
      <w:pPr>
        <w:ind w:left="-5"/>
        <w:rPr>
          <w:rFonts w:ascii="Times New Roman" w:hAnsi="Times New Roman" w:cs="Times New Roman"/>
        </w:rPr>
      </w:pPr>
      <w:r w:rsidRPr="00934175">
        <w:rPr>
          <w:rFonts w:ascii="Times New Roman" w:hAnsi="Times New Roman" w:cs="Times New Roman"/>
        </w:rPr>
        <w:t>Literatura ......................................................................................................................</w:t>
      </w:r>
      <w:r w:rsidR="00F76240">
        <w:rPr>
          <w:rFonts w:ascii="Times New Roman" w:hAnsi="Times New Roman" w:cs="Times New Roman"/>
        </w:rPr>
        <w:t>............................... 37</w:t>
      </w:r>
    </w:p>
    <w:p w:rsidR="00AE349F" w:rsidRPr="00934175" w:rsidRDefault="00AE349F" w:rsidP="00AE349F">
      <w:pPr>
        <w:spacing w:after="158" w:line="259" w:lineRule="auto"/>
        <w:ind w:left="0" w:firstLine="0"/>
        <w:jc w:val="left"/>
        <w:rPr>
          <w:rFonts w:ascii="Times New Roman" w:hAnsi="Times New Roman" w:cs="Times New Roman"/>
        </w:rPr>
      </w:pPr>
      <w:r w:rsidRPr="00934175">
        <w:rPr>
          <w:rFonts w:ascii="Times New Roman" w:hAnsi="Times New Roman" w:cs="Times New Roman"/>
        </w:rPr>
        <w:t xml:space="preserve"> </w:t>
      </w:r>
    </w:p>
    <w:p w:rsidR="007A3BB3" w:rsidRPr="00934175" w:rsidRDefault="007A3BB3"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ind w:left="-5"/>
        <w:rPr>
          <w:rFonts w:ascii="Times New Roman" w:hAnsi="Times New Roman" w:cs="Times New Roman"/>
        </w:rPr>
      </w:pPr>
    </w:p>
    <w:p w:rsidR="00AE349F" w:rsidRPr="00650DFC" w:rsidRDefault="00AE349F" w:rsidP="00AE349F">
      <w:pPr>
        <w:keepNext/>
        <w:keepLines/>
        <w:spacing w:after="294" w:line="259" w:lineRule="auto"/>
        <w:ind w:left="355"/>
        <w:jc w:val="left"/>
        <w:outlineLvl w:val="0"/>
        <w:rPr>
          <w:rFonts w:ascii="Times New Roman" w:hAnsi="Times New Roman" w:cs="Times New Roman"/>
          <w:b/>
          <w:color w:val="2E74B5"/>
        </w:rPr>
      </w:pPr>
      <w:r w:rsidRPr="00650DFC">
        <w:rPr>
          <w:rFonts w:ascii="Times New Roman" w:hAnsi="Times New Roman" w:cs="Times New Roman"/>
          <w:b/>
          <w:color w:val="2E74B5"/>
        </w:rPr>
        <w:t xml:space="preserve">1. UVOD </w:t>
      </w:r>
    </w:p>
    <w:p w:rsidR="00AE349F" w:rsidRPr="00934175" w:rsidRDefault="00AE349F" w:rsidP="00AE349F">
      <w:pPr>
        <w:ind w:left="-5"/>
        <w:rPr>
          <w:rFonts w:ascii="Times New Roman" w:hAnsi="Times New Roman" w:cs="Times New Roman"/>
        </w:rPr>
      </w:pPr>
      <w:r w:rsidRPr="00934175">
        <w:rPr>
          <w:rFonts w:ascii="Times New Roman" w:hAnsi="Times New Roman" w:cs="Times New Roman"/>
        </w:rPr>
        <w:t xml:space="preserve">Tokom 2022. godine urađena je valorizacija </w:t>
      </w:r>
      <w:r w:rsidR="00CA310C">
        <w:rPr>
          <w:rFonts w:ascii="Times New Roman" w:hAnsi="Times New Roman" w:cs="Times New Roman"/>
        </w:rPr>
        <w:t xml:space="preserve">skupine </w:t>
      </w:r>
      <w:r w:rsidRPr="00934175">
        <w:rPr>
          <w:rFonts w:ascii="Times New Roman" w:hAnsi="Times New Roman" w:cs="Times New Roman"/>
        </w:rPr>
        <w:t>stab</w:t>
      </w:r>
      <w:r w:rsidR="00CA310C">
        <w:rPr>
          <w:rFonts w:ascii="Times New Roman" w:hAnsi="Times New Roman" w:cs="Times New Roman"/>
        </w:rPr>
        <w:t>a</w:t>
      </w:r>
      <w:r w:rsidRPr="00934175">
        <w:rPr>
          <w:rFonts w:ascii="Times New Roman" w:hAnsi="Times New Roman" w:cs="Times New Roman"/>
        </w:rPr>
        <w:t xml:space="preserve">la hrasta </w:t>
      </w:r>
      <w:r w:rsidRPr="00934175">
        <w:rPr>
          <w:rFonts w:ascii="Times New Roman" w:hAnsi="Times New Roman" w:cs="Times New Roman"/>
          <w:lang w:val="sr-Latn-ME"/>
        </w:rPr>
        <w:t>medunca (</w:t>
      </w:r>
      <w:r w:rsidRPr="008156A5">
        <w:rPr>
          <w:rFonts w:ascii="Times New Roman" w:hAnsi="Times New Roman" w:cs="Times New Roman"/>
          <w:i/>
          <w:lang w:val="sr-Latn-ME"/>
        </w:rPr>
        <w:t>Quercus pubenscens</w:t>
      </w:r>
      <w:r w:rsidRPr="00934175">
        <w:rPr>
          <w:rFonts w:ascii="Times New Roman" w:hAnsi="Times New Roman" w:cs="Times New Roman"/>
          <w:lang w:val="sr-Latn-ME"/>
        </w:rPr>
        <w:t xml:space="preserve">) </w:t>
      </w:r>
      <w:r w:rsidR="00CA310C">
        <w:rPr>
          <w:rFonts w:ascii="Times New Roman" w:eastAsia="Arial" w:hAnsi="Times New Roman" w:cs="Times New Roman"/>
        </w:rPr>
        <w:t>kod crkve Sv. Petke</w:t>
      </w:r>
      <w:r w:rsidRPr="00934175">
        <w:rPr>
          <w:rFonts w:ascii="Times New Roman" w:eastAsia="Arial" w:hAnsi="Times New Roman" w:cs="Times New Roman"/>
        </w:rPr>
        <w:t>, u opštini Kotor</w:t>
      </w:r>
      <w:r w:rsidRPr="00934175">
        <w:rPr>
          <w:rFonts w:ascii="Times New Roman" w:hAnsi="Times New Roman" w:cs="Times New Roman"/>
        </w:rPr>
        <w:t xml:space="preserve">, na osnovu koje je pripremljena Studija zaštite „Stablo hrasta </w:t>
      </w:r>
      <w:r w:rsidRPr="00934175">
        <w:rPr>
          <w:rFonts w:ascii="Times New Roman" w:hAnsi="Times New Roman" w:cs="Times New Roman"/>
          <w:lang w:val="sr-Latn-ME"/>
        </w:rPr>
        <w:t>medunca (</w:t>
      </w:r>
      <w:r w:rsidRPr="008156A5">
        <w:rPr>
          <w:rFonts w:ascii="Times New Roman" w:hAnsi="Times New Roman" w:cs="Times New Roman"/>
          <w:i/>
          <w:lang w:val="sr-Latn-ME"/>
        </w:rPr>
        <w:t>Quercus pubenscens</w:t>
      </w:r>
      <w:r w:rsidRPr="00934175">
        <w:rPr>
          <w:rFonts w:ascii="Times New Roman" w:hAnsi="Times New Roman" w:cs="Times New Roman"/>
          <w:lang w:val="sr-Latn-ME"/>
        </w:rPr>
        <w:t>)</w:t>
      </w:r>
      <w:r w:rsidR="00CA310C">
        <w:rPr>
          <w:rFonts w:ascii="Times New Roman" w:hAnsi="Times New Roman" w:cs="Times New Roman"/>
          <w:lang w:val="sr-Latn-ME"/>
        </w:rPr>
        <w:t>, skupina stabala</w:t>
      </w:r>
      <w:r w:rsidRPr="00934175">
        <w:rPr>
          <w:rFonts w:ascii="Times New Roman" w:hAnsi="Times New Roman" w:cs="Times New Roman"/>
          <w:lang w:val="sr-Latn-ME"/>
        </w:rPr>
        <w:t xml:space="preserve"> </w:t>
      </w:r>
      <w:r w:rsidR="00CA310C">
        <w:rPr>
          <w:rFonts w:ascii="Times New Roman" w:eastAsia="Arial" w:hAnsi="Times New Roman" w:cs="Times New Roman"/>
        </w:rPr>
        <w:t>kod crkve Sv. Petke</w:t>
      </w:r>
      <w:r w:rsidRPr="00934175">
        <w:rPr>
          <w:rFonts w:ascii="Times New Roman" w:eastAsia="Arial" w:hAnsi="Times New Roman" w:cs="Times New Roman"/>
        </w:rPr>
        <w:t>, u opštini Kotor</w:t>
      </w:r>
      <w:r w:rsidRPr="00934175">
        <w:rPr>
          <w:rFonts w:ascii="Times New Roman" w:hAnsi="Times New Roman" w:cs="Times New Roman"/>
        </w:rPr>
        <w:t>. U Studiji zaštite su prikazane vrijednosti ov</w:t>
      </w:r>
      <w:r w:rsidR="00CA310C">
        <w:rPr>
          <w:rFonts w:ascii="Times New Roman" w:hAnsi="Times New Roman" w:cs="Times New Roman"/>
        </w:rPr>
        <w:t>ih</w:t>
      </w:r>
      <w:r w:rsidRPr="00934175">
        <w:rPr>
          <w:rFonts w:ascii="Times New Roman" w:hAnsi="Times New Roman" w:cs="Times New Roman"/>
        </w:rPr>
        <w:t xml:space="preserve"> istorijski značajn</w:t>
      </w:r>
      <w:r w:rsidR="00CA310C">
        <w:rPr>
          <w:rFonts w:ascii="Times New Roman" w:hAnsi="Times New Roman" w:cs="Times New Roman"/>
        </w:rPr>
        <w:t>ih</w:t>
      </w:r>
      <w:r w:rsidRPr="00934175">
        <w:rPr>
          <w:rFonts w:ascii="Times New Roman" w:hAnsi="Times New Roman" w:cs="Times New Roman"/>
        </w:rPr>
        <w:t xml:space="preserve"> stabla. Na osnovu zako</w:t>
      </w:r>
      <w:r w:rsidR="00D26A6C">
        <w:rPr>
          <w:rFonts w:ascii="Times New Roman" w:hAnsi="Times New Roman" w:cs="Times New Roman"/>
        </w:rPr>
        <w:t>nom definisanih odredbi (član 35</w:t>
      </w:r>
      <w:r w:rsidRPr="00934175">
        <w:rPr>
          <w:rFonts w:ascii="Times New Roman" w:hAnsi="Times New Roman" w:cs="Times New Roman"/>
        </w:rPr>
        <w:t xml:space="preserve"> Zakona o zaštiti prirode, „Sl. list CG“</w:t>
      </w:r>
      <w:r w:rsidR="008156A5">
        <w:rPr>
          <w:rFonts w:ascii="Times New Roman" w:hAnsi="Times New Roman" w:cs="Times New Roman"/>
        </w:rPr>
        <w:t xml:space="preserve"> </w:t>
      </w:r>
      <w:r w:rsidRPr="00934175">
        <w:rPr>
          <w:rFonts w:ascii="Times New Roman" w:hAnsi="Times New Roman" w:cs="Times New Roman"/>
        </w:rPr>
        <w:t>br. 54/16), Agencija za zaštitu životne sredine je pripremila i dostavila Studiju zaštite kao stručno ‐ dokumentacionu osnovu za uspostavljanje zaštite stab</w:t>
      </w:r>
      <w:r w:rsidR="00CA310C">
        <w:rPr>
          <w:rFonts w:ascii="Times New Roman" w:hAnsi="Times New Roman" w:cs="Times New Roman"/>
        </w:rPr>
        <w:t>a</w:t>
      </w:r>
      <w:r w:rsidRPr="00934175">
        <w:rPr>
          <w:rFonts w:ascii="Times New Roman" w:hAnsi="Times New Roman" w:cs="Times New Roman"/>
        </w:rPr>
        <w:t xml:space="preserve">la hrasta </w:t>
      </w:r>
      <w:r w:rsidRPr="00934175">
        <w:rPr>
          <w:rFonts w:ascii="Times New Roman" w:hAnsi="Times New Roman" w:cs="Times New Roman"/>
          <w:lang w:val="sr-Latn-ME"/>
        </w:rPr>
        <w:t xml:space="preserve">medunca (Quercus pubenscens) </w:t>
      </w:r>
      <w:r w:rsidR="00CA310C">
        <w:rPr>
          <w:rFonts w:ascii="Times New Roman" w:eastAsia="Arial" w:hAnsi="Times New Roman" w:cs="Times New Roman"/>
        </w:rPr>
        <w:t>kod crkve Sv. Petke</w:t>
      </w:r>
      <w:r w:rsidRPr="00934175">
        <w:rPr>
          <w:rFonts w:ascii="Times New Roman" w:eastAsia="Arial" w:hAnsi="Times New Roman" w:cs="Times New Roman"/>
        </w:rPr>
        <w:t>, u opštini Kotor</w:t>
      </w:r>
      <w:r w:rsidR="002C3D00" w:rsidRPr="00934175">
        <w:rPr>
          <w:rFonts w:ascii="Times New Roman" w:eastAsia="Arial" w:hAnsi="Times New Roman" w:cs="Times New Roman"/>
        </w:rPr>
        <w:t>,</w:t>
      </w:r>
      <w:r w:rsidRPr="00934175">
        <w:rPr>
          <w:rFonts w:ascii="Times New Roman" w:hAnsi="Times New Roman" w:cs="Times New Roman"/>
        </w:rPr>
        <w:t xml:space="preserve"> na dalju proceduru. Informacije, podaci i dobijeni rezultati u ovoj studiji treba od strane Opštine </w:t>
      </w:r>
      <w:r w:rsidR="002C3D00" w:rsidRPr="00934175">
        <w:rPr>
          <w:rFonts w:ascii="Times New Roman" w:hAnsi="Times New Roman" w:cs="Times New Roman"/>
        </w:rPr>
        <w:t>Kotor da budu korišć</w:t>
      </w:r>
      <w:r w:rsidRPr="00934175">
        <w:rPr>
          <w:rFonts w:ascii="Times New Roman" w:hAnsi="Times New Roman" w:cs="Times New Roman"/>
        </w:rPr>
        <w:t xml:space="preserve">eni za </w:t>
      </w:r>
      <w:r w:rsidR="002C3D00" w:rsidRPr="00934175">
        <w:rPr>
          <w:rFonts w:ascii="Times New Roman" w:hAnsi="Times New Roman" w:cs="Times New Roman"/>
        </w:rPr>
        <w:t>izradu Akta o proglašenju zaštić</w:t>
      </w:r>
      <w:r w:rsidRPr="00934175">
        <w:rPr>
          <w:rFonts w:ascii="Times New Roman" w:hAnsi="Times New Roman" w:cs="Times New Roman"/>
        </w:rPr>
        <w:t>enog prirodnog dobra</w:t>
      </w:r>
      <w:r w:rsidRPr="00934175">
        <w:rPr>
          <w:rFonts w:ascii="Times New Roman" w:hAnsi="Times New Roman" w:cs="Times New Roman"/>
          <w:i/>
        </w:rPr>
        <w:t xml:space="preserve"> </w:t>
      </w:r>
      <w:r w:rsidR="002C3D00" w:rsidRPr="00934175">
        <w:rPr>
          <w:rFonts w:ascii="Times New Roman" w:hAnsi="Times New Roman" w:cs="Times New Roman"/>
        </w:rPr>
        <w:t xml:space="preserve">„Stablo hrasta </w:t>
      </w:r>
      <w:r w:rsidR="002C3D00" w:rsidRPr="00934175">
        <w:rPr>
          <w:rFonts w:ascii="Times New Roman" w:hAnsi="Times New Roman" w:cs="Times New Roman"/>
          <w:lang w:val="sr-Latn-ME"/>
        </w:rPr>
        <w:t>medunca (</w:t>
      </w:r>
      <w:r w:rsidR="002C3D00" w:rsidRPr="008156A5">
        <w:rPr>
          <w:rFonts w:ascii="Times New Roman" w:hAnsi="Times New Roman" w:cs="Times New Roman"/>
          <w:i/>
          <w:lang w:val="sr-Latn-ME"/>
        </w:rPr>
        <w:t>Quercus pubenscens</w:t>
      </w:r>
      <w:r w:rsidR="002C3D00" w:rsidRPr="00934175">
        <w:rPr>
          <w:rFonts w:ascii="Times New Roman" w:hAnsi="Times New Roman" w:cs="Times New Roman"/>
          <w:lang w:val="sr-Latn-ME"/>
        </w:rPr>
        <w:t>)</w:t>
      </w:r>
      <w:r w:rsidR="00CA310C">
        <w:rPr>
          <w:rFonts w:ascii="Times New Roman" w:eastAsia="Arial" w:hAnsi="Times New Roman" w:cs="Times New Roman"/>
        </w:rPr>
        <w:t>, skupina stabala kod crkve Sv. Petke</w:t>
      </w:r>
      <w:r w:rsidR="002C3D00" w:rsidRPr="00934175">
        <w:rPr>
          <w:rFonts w:ascii="Times New Roman" w:eastAsia="Arial" w:hAnsi="Times New Roman" w:cs="Times New Roman"/>
        </w:rPr>
        <w:t>, u opštini Kotor</w:t>
      </w:r>
      <w:r w:rsidR="002C3D00" w:rsidRPr="00934175">
        <w:rPr>
          <w:rFonts w:ascii="Times New Roman" w:hAnsi="Times New Roman" w:cs="Times New Roman"/>
        </w:rPr>
        <w:t xml:space="preserve"> </w:t>
      </w:r>
      <w:r w:rsidRPr="00934175">
        <w:rPr>
          <w:rFonts w:ascii="Times New Roman" w:hAnsi="Times New Roman" w:cs="Times New Roman"/>
        </w:rPr>
        <w:t>“,</w:t>
      </w:r>
      <w:r w:rsidRPr="00934175">
        <w:rPr>
          <w:rFonts w:ascii="Times New Roman" w:hAnsi="Times New Roman" w:cs="Times New Roman"/>
          <w:i/>
        </w:rPr>
        <w:t xml:space="preserve"> </w:t>
      </w:r>
      <w:r w:rsidRPr="00934175">
        <w:rPr>
          <w:rFonts w:ascii="Times New Roman" w:hAnsi="Times New Roman" w:cs="Times New Roman"/>
        </w:rPr>
        <w:t>kao i za potrebe izrade Plana upravljanja zaštićenog prirodnog dobra (član 58 Zakona o zaštiti prirode) kojim se planiraju mjere i akti</w:t>
      </w:r>
      <w:r w:rsidR="002C3D00" w:rsidRPr="00934175">
        <w:rPr>
          <w:rFonts w:ascii="Times New Roman" w:hAnsi="Times New Roman" w:cs="Times New Roman"/>
        </w:rPr>
        <w:t>vnosti zaštite i očuvanja zaštić</w:t>
      </w:r>
      <w:r w:rsidRPr="00934175">
        <w:rPr>
          <w:rFonts w:ascii="Times New Roman" w:hAnsi="Times New Roman" w:cs="Times New Roman"/>
        </w:rPr>
        <w:t xml:space="preserve">enog prirodnog dobra. </w:t>
      </w:r>
    </w:p>
    <w:p w:rsidR="00AE349F" w:rsidRPr="00934175" w:rsidRDefault="00AE349F"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650DFC" w:rsidRDefault="002C3D00" w:rsidP="00650DFC">
      <w:pPr>
        <w:keepNext/>
        <w:keepLines/>
        <w:spacing w:after="294" w:line="259" w:lineRule="auto"/>
        <w:ind w:left="0" w:firstLine="0"/>
        <w:jc w:val="left"/>
        <w:outlineLvl w:val="0"/>
        <w:rPr>
          <w:rFonts w:ascii="Times New Roman" w:hAnsi="Times New Roman" w:cs="Times New Roman"/>
          <w:b/>
          <w:color w:val="2E74B5"/>
        </w:rPr>
      </w:pPr>
      <w:r w:rsidRPr="00650DFC">
        <w:rPr>
          <w:rFonts w:ascii="Times New Roman" w:hAnsi="Times New Roman" w:cs="Times New Roman"/>
          <w:b/>
          <w:color w:val="2E74B5"/>
        </w:rPr>
        <w:t>2. ISTORIJAT I ZNAČAJ HR</w:t>
      </w:r>
      <w:r w:rsidR="00650DFC" w:rsidRPr="00650DFC">
        <w:rPr>
          <w:rFonts w:ascii="Times New Roman" w:hAnsi="Times New Roman" w:cs="Times New Roman"/>
          <w:b/>
          <w:color w:val="2E74B5"/>
        </w:rPr>
        <w:t xml:space="preserve">ASTA MEDUNCA </w:t>
      </w:r>
      <w:r w:rsidR="00CA310C">
        <w:rPr>
          <w:rFonts w:ascii="Times New Roman" w:hAnsi="Times New Roman" w:cs="Times New Roman"/>
          <w:b/>
          <w:color w:val="2E74B5"/>
        </w:rPr>
        <w:t>– SKUPINA STABALA</w:t>
      </w:r>
      <w:r w:rsidR="00650DFC" w:rsidRPr="00650DFC">
        <w:rPr>
          <w:rFonts w:ascii="Times New Roman" w:hAnsi="Times New Roman" w:cs="Times New Roman"/>
          <w:b/>
          <w:color w:val="2E74B5"/>
        </w:rPr>
        <w:t>,</w:t>
      </w:r>
      <w:r w:rsidR="00CA310C">
        <w:rPr>
          <w:rFonts w:ascii="Times New Roman" w:hAnsi="Times New Roman" w:cs="Times New Roman"/>
          <w:b/>
          <w:color w:val="2E74B5"/>
        </w:rPr>
        <w:t xml:space="preserve"> KOD CRKVE SV. PETKE, </w:t>
      </w:r>
      <w:r w:rsidRPr="00650DFC">
        <w:rPr>
          <w:rFonts w:ascii="Times New Roman" w:hAnsi="Times New Roman" w:cs="Times New Roman"/>
          <w:b/>
          <w:color w:val="2E74B5"/>
        </w:rPr>
        <w:t xml:space="preserve">U OPŠTINI KOTOR  </w:t>
      </w:r>
    </w:p>
    <w:p w:rsidR="00E64704" w:rsidRDefault="00E64704" w:rsidP="00E64704">
      <w:pPr>
        <w:ind w:left="-5" w:right="1"/>
        <w:rPr>
          <w:rFonts w:ascii="Times New Roman" w:hAnsi="Times New Roman" w:cs="Times New Roman"/>
          <w:lang w:val="en-GB"/>
        </w:rPr>
      </w:pPr>
      <w:r>
        <w:rPr>
          <w:rFonts w:ascii="Times New Roman" w:hAnsi="Times New Roman" w:cs="Times New Roman"/>
          <w:lang w:val="en-GB"/>
        </w:rPr>
        <w:t xml:space="preserve">Crkva Sv. Petke se nalazi u mjestu Kavač, u Bokokotorskom zalivu. </w:t>
      </w:r>
      <w:r w:rsidRPr="00E64704">
        <w:rPr>
          <w:rFonts w:ascii="Times New Roman" w:hAnsi="Times New Roman" w:cs="Times New Roman"/>
          <w:lang w:val="en-GB"/>
        </w:rPr>
        <w:t>Bokokotorski zaliv je zbog svog bogatog kulturnog i istorijskog značaja proglašen za UNESCO-vu svjetsku baštinu. Zaliv je okružen zadivljujućim prirodnim l</w:t>
      </w:r>
      <w:r>
        <w:rPr>
          <w:rFonts w:ascii="Times New Roman" w:hAnsi="Times New Roman" w:cs="Times New Roman"/>
          <w:lang w:val="en-GB"/>
        </w:rPr>
        <w:t>j</w:t>
      </w:r>
      <w:r w:rsidRPr="00E64704">
        <w:rPr>
          <w:rFonts w:ascii="Times New Roman" w:hAnsi="Times New Roman" w:cs="Times New Roman"/>
          <w:lang w:val="en-GB"/>
        </w:rPr>
        <w:t xml:space="preserve">epotama, uključujući visoke planine i kristalno čisto more, što ga čini idealnom lokacijom za </w:t>
      </w:r>
      <w:r>
        <w:rPr>
          <w:rFonts w:ascii="Times New Roman" w:hAnsi="Times New Roman" w:cs="Times New Roman"/>
          <w:lang w:val="en-GB"/>
        </w:rPr>
        <w:t>odmor i značajnom turističkom destinacijom.</w:t>
      </w:r>
    </w:p>
    <w:p w:rsidR="00E64704" w:rsidRDefault="00E64704" w:rsidP="00B51087">
      <w:pPr>
        <w:ind w:left="-5" w:right="1"/>
        <w:rPr>
          <w:rFonts w:ascii="Times New Roman" w:hAnsi="Times New Roman" w:cs="Times New Roman"/>
          <w:lang w:val="en-GB"/>
        </w:rPr>
      </w:pPr>
      <w:r w:rsidRPr="00E64704">
        <w:rPr>
          <w:rFonts w:ascii="Times New Roman" w:hAnsi="Times New Roman" w:cs="Times New Roman"/>
          <w:lang w:val="en-GB"/>
        </w:rPr>
        <w:t>U okviru Boke Kotorske, selo Kavač pripada opštini Kotor, ali gleda na sunčaniji Tivatski zaliv. Selo je mirno m</w:t>
      </w:r>
      <w:r>
        <w:rPr>
          <w:rFonts w:ascii="Times New Roman" w:hAnsi="Times New Roman" w:cs="Times New Roman"/>
          <w:lang w:val="en-GB"/>
        </w:rPr>
        <w:t>j</w:t>
      </w:r>
      <w:r w:rsidRPr="00E64704">
        <w:rPr>
          <w:rFonts w:ascii="Times New Roman" w:hAnsi="Times New Roman" w:cs="Times New Roman"/>
          <w:lang w:val="en-GB"/>
        </w:rPr>
        <w:t xml:space="preserve">esto, </w:t>
      </w:r>
      <w:r w:rsidR="00B51087">
        <w:rPr>
          <w:rFonts w:ascii="Times New Roman" w:hAnsi="Times New Roman" w:cs="Times New Roman"/>
          <w:lang w:val="en-GB"/>
        </w:rPr>
        <w:t>udaljeno svega 7 km od grada Kotora</w:t>
      </w:r>
      <w:r w:rsidRPr="00E64704">
        <w:rPr>
          <w:rFonts w:ascii="Times New Roman" w:hAnsi="Times New Roman" w:cs="Times New Roman"/>
          <w:lang w:val="en-GB"/>
        </w:rPr>
        <w:t xml:space="preserve">. </w:t>
      </w:r>
      <w:r w:rsidR="00B51087">
        <w:rPr>
          <w:rFonts w:ascii="Times New Roman" w:hAnsi="Times New Roman" w:cs="Times New Roman"/>
          <w:lang w:val="en-GB"/>
        </w:rPr>
        <w:t>Selo je dobro povezano i dostupno putevima.</w:t>
      </w:r>
    </w:p>
    <w:p w:rsidR="00F43068" w:rsidRPr="00F43068" w:rsidRDefault="00B51087" w:rsidP="00F43068">
      <w:pPr>
        <w:spacing w:after="0"/>
        <w:ind w:left="-5" w:right="1"/>
        <w:rPr>
          <w:rFonts w:ascii="Times New Roman" w:hAnsi="Times New Roman" w:cs="Times New Roman"/>
          <w:lang w:val="en-GB"/>
        </w:rPr>
      </w:pPr>
      <w:r>
        <w:rPr>
          <w:rFonts w:ascii="Times New Roman" w:hAnsi="Times New Roman" w:cs="Times New Roman"/>
          <w:lang w:val="en-GB"/>
        </w:rPr>
        <w:t>Pored c</w:t>
      </w:r>
      <w:r w:rsidR="00F43068" w:rsidRPr="00F43068">
        <w:rPr>
          <w:rFonts w:ascii="Times New Roman" w:hAnsi="Times New Roman" w:cs="Times New Roman"/>
          <w:lang w:val="en-GB"/>
        </w:rPr>
        <w:t>rkv</w:t>
      </w:r>
      <w:r>
        <w:rPr>
          <w:rFonts w:ascii="Times New Roman" w:hAnsi="Times New Roman" w:cs="Times New Roman"/>
          <w:lang w:val="en-GB"/>
        </w:rPr>
        <w:t>e</w:t>
      </w:r>
      <w:r w:rsidR="00F43068" w:rsidRPr="00F43068">
        <w:rPr>
          <w:rFonts w:ascii="Times New Roman" w:hAnsi="Times New Roman" w:cs="Times New Roman"/>
          <w:lang w:val="en-GB"/>
        </w:rPr>
        <w:t xml:space="preserve"> Svete Petke</w:t>
      </w:r>
      <w:r>
        <w:rPr>
          <w:rFonts w:ascii="Times New Roman" w:hAnsi="Times New Roman" w:cs="Times New Roman"/>
          <w:lang w:val="en-GB"/>
        </w:rPr>
        <w:t>, u blizini se n</w:t>
      </w:r>
      <w:r w:rsidR="00F43068" w:rsidRPr="00F43068">
        <w:rPr>
          <w:rFonts w:ascii="Times New Roman" w:hAnsi="Times New Roman" w:cs="Times New Roman"/>
          <w:lang w:val="en-GB"/>
        </w:rPr>
        <w:t xml:space="preserve">alazi </w:t>
      </w:r>
      <w:r>
        <w:rPr>
          <w:rFonts w:ascii="Times New Roman" w:hAnsi="Times New Roman" w:cs="Times New Roman"/>
          <w:lang w:val="en-GB"/>
        </w:rPr>
        <w:t>i</w:t>
      </w:r>
      <w:r w:rsidR="00F43068" w:rsidRPr="00F43068">
        <w:rPr>
          <w:rFonts w:ascii="Times New Roman" w:hAnsi="Times New Roman" w:cs="Times New Roman"/>
          <w:lang w:val="en-GB"/>
        </w:rPr>
        <w:t xml:space="preserve"> crkava Crkva Sv.</w:t>
      </w:r>
      <w:r w:rsidR="003520C5">
        <w:rPr>
          <w:rFonts w:ascii="Times New Roman" w:hAnsi="Times New Roman" w:cs="Times New Roman"/>
          <w:lang w:val="en-GB"/>
        </w:rPr>
        <w:t xml:space="preserve"> </w:t>
      </w:r>
      <w:r w:rsidR="00F43068" w:rsidRPr="00F43068">
        <w:rPr>
          <w:rFonts w:ascii="Times New Roman" w:hAnsi="Times New Roman" w:cs="Times New Roman"/>
          <w:lang w:val="en-GB"/>
        </w:rPr>
        <w:t>Križa i Crkva Sv.</w:t>
      </w:r>
      <w:r w:rsidR="003520C5">
        <w:rPr>
          <w:rFonts w:ascii="Times New Roman" w:hAnsi="Times New Roman" w:cs="Times New Roman"/>
          <w:lang w:val="en-GB"/>
        </w:rPr>
        <w:t xml:space="preserve"> </w:t>
      </w:r>
      <w:r w:rsidR="00F43068" w:rsidRPr="00F43068">
        <w:rPr>
          <w:rFonts w:ascii="Times New Roman" w:hAnsi="Times New Roman" w:cs="Times New Roman"/>
          <w:lang w:val="en-GB"/>
        </w:rPr>
        <w:t>Ane.</w:t>
      </w:r>
    </w:p>
    <w:p w:rsidR="00F43068" w:rsidRDefault="00B51087" w:rsidP="00D26A6C">
      <w:pPr>
        <w:spacing w:after="0"/>
        <w:ind w:left="-5" w:right="1"/>
        <w:rPr>
          <w:rFonts w:ascii="Times New Roman" w:hAnsi="Times New Roman" w:cs="Times New Roman"/>
        </w:rPr>
      </w:pPr>
      <w:r>
        <w:rPr>
          <w:rFonts w:ascii="Times New Roman" w:hAnsi="Times New Roman" w:cs="Times New Roman"/>
        </w:rPr>
        <w:t>Skupina stabala hrasta medunca nalaze se odmah uz i u neposrednoj blizini crkve Sv. Petke, predstavlja još jedan od simbola ovog predjela, pored velikog broja stabala masline.</w:t>
      </w:r>
    </w:p>
    <w:p w:rsidR="008156A5" w:rsidRDefault="00B51087" w:rsidP="008156A5">
      <w:pPr>
        <w:spacing w:after="0"/>
        <w:ind w:left="-5" w:right="1"/>
        <w:rPr>
          <w:rFonts w:ascii="Times New Roman" w:hAnsi="Times New Roman" w:cs="Times New Roman"/>
        </w:rPr>
      </w:pPr>
      <w:r>
        <w:rPr>
          <w:rFonts w:ascii="Times New Roman" w:hAnsi="Times New Roman" w:cs="Times New Roman"/>
        </w:rPr>
        <w:t xml:space="preserve">Hrastovi medunca na ovom području, zaštićeni su zbog svojih specifičnih i rijetkih odlika (starost, dimenzije, habitus) i kao takvi imaju </w:t>
      </w:r>
      <w:r w:rsidRPr="008F4AF3">
        <w:rPr>
          <w:rFonts w:ascii="Times New Roman" w:hAnsi="Times New Roman" w:cs="Times New Roman"/>
        </w:rPr>
        <w:t>posebnu naučnu, kulturnu, edukativnu i estetsku vrijednost.</w:t>
      </w:r>
    </w:p>
    <w:p w:rsidR="00B51087" w:rsidRDefault="00B51087" w:rsidP="00B51087">
      <w:pPr>
        <w:pStyle w:val="NormalWeb"/>
        <w:rPr>
          <w:noProof/>
        </w:rPr>
      </w:pPr>
    </w:p>
    <w:p w:rsidR="008156A5" w:rsidRDefault="008156A5" w:rsidP="00B51087">
      <w:pPr>
        <w:pStyle w:val="NormalWeb"/>
      </w:pPr>
    </w:p>
    <w:p w:rsidR="008156A5" w:rsidRDefault="008156A5" w:rsidP="00B51087">
      <w:pPr>
        <w:pStyle w:val="NormalWeb"/>
      </w:pPr>
    </w:p>
    <w:p w:rsidR="008156A5" w:rsidRDefault="008156A5" w:rsidP="00B51087">
      <w:pPr>
        <w:pStyle w:val="NormalWeb"/>
      </w:pPr>
    </w:p>
    <w:p w:rsidR="008156A5" w:rsidRDefault="008156A5" w:rsidP="00B51087">
      <w:pPr>
        <w:pStyle w:val="NormalWeb"/>
      </w:pPr>
    </w:p>
    <w:p w:rsidR="008156A5" w:rsidRDefault="008156A5" w:rsidP="00B51087">
      <w:pPr>
        <w:pStyle w:val="NormalWeb"/>
      </w:pPr>
    </w:p>
    <w:p w:rsidR="008156A5" w:rsidRDefault="008156A5" w:rsidP="00B51087">
      <w:pPr>
        <w:pStyle w:val="NormalWeb"/>
      </w:pPr>
    </w:p>
    <w:p w:rsidR="008156A5" w:rsidRDefault="008156A5" w:rsidP="00B51087">
      <w:pPr>
        <w:pStyle w:val="NormalWeb"/>
      </w:pPr>
    </w:p>
    <w:p w:rsidR="008156A5" w:rsidRDefault="008156A5" w:rsidP="00B51087">
      <w:pPr>
        <w:pStyle w:val="NormalWeb"/>
      </w:pPr>
    </w:p>
    <w:p w:rsidR="008156A5" w:rsidRDefault="008156A5" w:rsidP="00B51087">
      <w:pPr>
        <w:pStyle w:val="NormalWeb"/>
      </w:pPr>
    </w:p>
    <w:p w:rsidR="006A312F" w:rsidRPr="00934175" w:rsidRDefault="006A312F" w:rsidP="002C3D00">
      <w:pPr>
        <w:ind w:left="-5" w:right="1"/>
        <w:rPr>
          <w:rFonts w:ascii="Times New Roman" w:hAnsi="Times New Roman" w:cs="Times New Roman"/>
        </w:rPr>
      </w:pPr>
    </w:p>
    <w:p w:rsidR="006A312F" w:rsidRPr="00934175" w:rsidRDefault="006A312F" w:rsidP="002C3D00">
      <w:pPr>
        <w:ind w:left="-5" w:right="1"/>
        <w:rPr>
          <w:rFonts w:ascii="Times New Roman" w:hAnsi="Times New Roman" w:cs="Times New Roman"/>
        </w:rPr>
      </w:pPr>
    </w:p>
    <w:p w:rsidR="006A312F" w:rsidRDefault="006A312F" w:rsidP="002C3D00">
      <w:pPr>
        <w:ind w:left="-5" w:right="1"/>
        <w:rPr>
          <w:rFonts w:ascii="Times New Roman" w:hAnsi="Times New Roman" w:cs="Times New Roman"/>
        </w:rPr>
      </w:pPr>
    </w:p>
    <w:p w:rsidR="00B51087" w:rsidRDefault="00B51087" w:rsidP="002C3D00">
      <w:pPr>
        <w:ind w:left="-5" w:right="1"/>
        <w:rPr>
          <w:rFonts w:ascii="Times New Roman" w:hAnsi="Times New Roman" w:cs="Times New Roman"/>
        </w:rPr>
      </w:pPr>
    </w:p>
    <w:p w:rsidR="00B51087" w:rsidRPr="00934175" w:rsidRDefault="00B51087" w:rsidP="002C3D00">
      <w:pPr>
        <w:ind w:left="-5" w:right="1"/>
        <w:rPr>
          <w:rFonts w:ascii="Times New Roman" w:hAnsi="Times New Roman" w:cs="Times New Roman"/>
        </w:rPr>
      </w:pPr>
    </w:p>
    <w:p w:rsidR="006A312F" w:rsidRDefault="006A312F" w:rsidP="00934175">
      <w:pPr>
        <w:ind w:left="0" w:right="1" w:firstLine="0"/>
        <w:rPr>
          <w:rFonts w:ascii="Times New Roman" w:hAnsi="Times New Roman" w:cs="Times New Roman"/>
        </w:rPr>
      </w:pPr>
    </w:p>
    <w:p w:rsidR="00B51087" w:rsidRDefault="00B51087" w:rsidP="00934175">
      <w:pPr>
        <w:ind w:left="0" w:right="1" w:firstLine="0"/>
        <w:rPr>
          <w:rFonts w:ascii="Times New Roman" w:hAnsi="Times New Roman" w:cs="Times New Roman"/>
        </w:rPr>
      </w:pPr>
    </w:p>
    <w:p w:rsidR="008F4AF3" w:rsidRPr="00934175" w:rsidRDefault="008F4AF3" w:rsidP="00934175">
      <w:pPr>
        <w:ind w:left="0" w:right="1" w:firstLine="0"/>
        <w:rPr>
          <w:rFonts w:ascii="Times New Roman" w:hAnsi="Times New Roman" w:cs="Times New Roman"/>
        </w:rPr>
      </w:pPr>
    </w:p>
    <w:p w:rsidR="006A312F" w:rsidRPr="00650DFC" w:rsidRDefault="006A312F" w:rsidP="006A312F">
      <w:pPr>
        <w:rPr>
          <w:rFonts w:ascii="Times New Roman" w:hAnsi="Times New Roman" w:cs="Times New Roman"/>
          <w:b/>
          <w:color w:val="2E74B5" w:themeColor="accent1" w:themeShade="BF"/>
        </w:rPr>
      </w:pPr>
      <w:r w:rsidRPr="00650DFC">
        <w:rPr>
          <w:rFonts w:ascii="Times New Roman" w:hAnsi="Times New Roman" w:cs="Times New Roman"/>
          <w:b/>
          <w:color w:val="2E74B5" w:themeColor="accent1" w:themeShade="BF"/>
        </w:rPr>
        <w:t xml:space="preserve">3. PROCEDURA POSTUPKA ZAŠTITE I UPRAVLJANJA </w:t>
      </w:r>
    </w:p>
    <w:p w:rsidR="006A312F" w:rsidRPr="00934175" w:rsidRDefault="00216D48" w:rsidP="00D26A6C">
      <w:pPr>
        <w:spacing w:after="0"/>
        <w:rPr>
          <w:rFonts w:ascii="Times New Roman" w:hAnsi="Times New Roman" w:cs="Times New Roman"/>
        </w:rPr>
      </w:pPr>
      <w:r w:rsidRPr="00934175">
        <w:rPr>
          <w:rFonts w:ascii="Times New Roman" w:hAnsi="Times New Roman" w:cs="Times New Roman"/>
        </w:rPr>
        <w:t>Postupak proglašavanja zaštićenih prirodnih dobara pokreć</w:t>
      </w:r>
      <w:r w:rsidR="006A312F" w:rsidRPr="00934175">
        <w:rPr>
          <w:rFonts w:ascii="Times New Roman" w:hAnsi="Times New Roman" w:cs="Times New Roman"/>
        </w:rPr>
        <w:t xml:space="preserve">e se zahtjevom za izradu stručne studije, odnosno Studije zaštite. Zahtjev podnosi Ministarstvo, odnosno nadležni organ jedinice lokalne samouprave. Studiju zaštite izrađuje organ uprave.  </w:t>
      </w:r>
    </w:p>
    <w:p w:rsidR="006A312F" w:rsidRPr="00934175" w:rsidRDefault="006A312F" w:rsidP="00D26A6C">
      <w:pPr>
        <w:spacing w:after="0"/>
        <w:rPr>
          <w:rFonts w:ascii="Times New Roman" w:hAnsi="Times New Roman" w:cs="Times New Roman"/>
        </w:rPr>
      </w:pPr>
      <w:r w:rsidRPr="00934175">
        <w:rPr>
          <w:rFonts w:ascii="Times New Roman" w:hAnsi="Times New Roman" w:cs="Times New Roman"/>
        </w:rPr>
        <w:t xml:space="preserve">Za prirodno dobro za koje se na osnovu studije zaštite utvrdi da ima svojstva zaštićenog prirodnog dobra donosi se akt o proglašavanju njegove zaštite. Akt o proglašavanju zaštite objavljuje se u "Službenom listu Crne Gore - Opštinski propisi". </w:t>
      </w:r>
    </w:p>
    <w:p w:rsidR="006A312F" w:rsidRPr="00934175" w:rsidRDefault="00216D48" w:rsidP="00D26A6C">
      <w:pPr>
        <w:spacing w:after="0"/>
        <w:rPr>
          <w:rFonts w:ascii="Times New Roman" w:hAnsi="Times New Roman" w:cs="Times New Roman"/>
        </w:rPr>
      </w:pPr>
      <w:r w:rsidRPr="00934175">
        <w:rPr>
          <w:rFonts w:ascii="Times New Roman" w:hAnsi="Times New Roman" w:cs="Times New Roman"/>
        </w:rPr>
        <w:t>Zaštić</w:t>
      </w:r>
      <w:r w:rsidR="006A312F" w:rsidRPr="00934175">
        <w:rPr>
          <w:rFonts w:ascii="Times New Roman" w:hAnsi="Times New Roman" w:cs="Times New Roman"/>
        </w:rPr>
        <w:t>ena prirodna dobra mogu se koristiti u skladu sa Prostornim pl</w:t>
      </w:r>
      <w:r w:rsidRPr="00934175">
        <w:rPr>
          <w:rFonts w:ascii="Times New Roman" w:hAnsi="Times New Roman" w:cs="Times New Roman"/>
        </w:rPr>
        <w:t>anom i Planom upravljanja zaštić</w:t>
      </w:r>
      <w:r w:rsidR="006A312F" w:rsidRPr="00934175">
        <w:rPr>
          <w:rFonts w:ascii="Times New Roman" w:hAnsi="Times New Roman" w:cs="Times New Roman"/>
        </w:rPr>
        <w:t xml:space="preserve">enog prirodnog dobra. Za korišćenje zaštićenog prirodnog dobra pravno ili fizičko lice plaća naknadu upravljaču zaštićenog prirodnog dobra. </w:t>
      </w:r>
    </w:p>
    <w:p w:rsidR="006A312F" w:rsidRPr="00934175" w:rsidRDefault="006A312F" w:rsidP="00D26A6C">
      <w:pPr>
        <w:spacing w:after="0"/>
        <w:rPr>
          <w:rFonts w:ascii="Times New Roman" w:hAnsi="Times New Roman" w:cs="Times New Roman"/>
        </w:rPr>
      </w:pPr>
      <w:r w:rsidRPr="00934175">
        <w:rPr>
          <w:rFonts w:ascii="Times New Roman" w:hAnsi="Times New Roman" w:cs="Times New Roman"/>
        </w:rPr>
        <w:t xml:space="preserve">Zaštićenim prirodnim dobrom upravlja upravljač koji ispunjava uslove (član 55 Zakona o zaštiti prirode, “Sl. list CG” br. 54/16). Članom 32 Zakona, utvrđeno je da se upravljač zaštićenog prirodnog dobra određuje Aktom o proglašenju. U skladu sa članom 57 Zakona o zaštiti prirode (“Sl. list CG” br. 54/16), sredstva za zaštitu i razvoj zaštićenog prirodnog dobra obezbjeđuju se iz budžeta Crne Gore, odnosno budžeta jedinice lokalne samouprave u skladu sa godišnjim programima, planovima i projektima u oblasti zaštite prirode, od naknada za korišćenje zaštićenog prirodnog dobra, donacija i drugih izvora u skladu sa Zakonom. </w:t>
      </w:r>
    </w:p>
    <w:p w:rsidR="006A312F" w:rsidRPr="00934175" w:rsidRDefault="006A312F" w:rsidP="00D26A6C">
      <w:pPr>
        <w:spacing w:after="0"/>
        <w:rPr>
          <w:rFonts w:ascii="Times New Roman" w:hAnsi="Times New Roman" w:cs="Times New Roman"/>
        </w:rPr>
      </w:pPr>
      <w:r w:rsidRPr="00934175">
        <w:rPr>
          <w:rFonts w:ascii="Times New Roman" w:hAnsi="Times New Roman" w:cs="Times New Roman"/>
        </w:rPr>
        <w:t xml:space="preserve">Plan upravljanja je planski dokumenat kojim se planiraju mjere i aktivnosti zaštite i očuvanja zaštidenog prirodnog dobra i koji predstavlja plansku osnovu za upravljanje i korišćenje prirodnog dobra za ekološke, ekonomske i socijalne namjene. Plan upravljanja donosi se na period od 5 godina i ostvaruje se </w:t>
      </w:r>
      <w:r w:rsidRPr="00934175">
        <w:rPr>
          <w:rFonts w:ascii="Times New Roman" w:hAnsi="Times New Roman" w:cs="Times New Roman"/>
        </w:rPr>
        <w:lastRenderedPageBreak/>
        <w:t xml:space="preserve">kroz donošenje godišnjeg programa upravljanja. Za Spomenik prirode, Plan upravljanja donosi nadležni organ jedinice lokalne samouprave uz saglasnost Ministarstva. Prije isteka perioda za koji je Plan donesen mogu se vršiti njegove izmjene i dopune na način i u postupku propisanom za njegovo donošenje. Izvještaj o realizaciji godišnjeg programa upravljanja upravljač dostavlja nadležnom organu lokalne uprave do 01. marta tekude godine za prethodnu godinu. </w:t>
      </w:r>
    </w:p>
    <w:p w:rsidR="00216D48" w:rsidRPr="00934175" w:rsidRDefault="00216D48" w:rsidP="006A312F">
      <w:pPr>
        <w:rPr>
          <w:rFonts w:ascii="Times New Roman" w:hAnsi="Times New Roman" w:cs="Times New Roman"/>
        </w:rPr>
      </w:pPr>
    </w:p>
    <w:p w:rsidR="00216D48" w:rsidRPr="00934175" w:rsidRDefault="00216D48" w:rsidP="006A312F">
      <w:pPr>
        <w:rPr>
          <w:rFonts w:ascii="Times New Roman" w:hAnsi="Times New Roman" w:cs="Times New Roman"/>
        </w:rPr>
      </w:pPr>
    </w:p>
    <w:p w:rsidR="00216D48" w:rsidRPr="00934175" w:rsidRDefault="00216D48" w:rsidP="006A312F">
      <w:pPr>
        <w:rPr>
          <w:rFonts w:ascii="Times New Roman" w:hAnsi="Times New Roman" w:cs="Times New Roman"/>
        </w:rPr>
      </w:pPr>
    </w:p>
    <w:p w:rsidR="00216D48" w:rsidRPr="00934175" w:rsidRDefault="00216D48" w:rsidP="006A312F">
      <w:pPr>
        <w:rPr>
          <w:rFonts w:ascii="Times New Roman" w:hAnsi="Times New Roman" w:cs="Times New Roman"/>
        </w:rPr>
      </w:pPr>
    </w:p>
    <w:p w:rsidR="00216D48" w:rsidRPr="00934175" w:rsidRDefault="00216D48" w:rsidP="006A312F">
      <w:pPr>
        <w:rPr>
          <w:rFonts w:ascii="Times New Roman" w:hAnsi="Times New Roman" w:cs="Times New Roman"/>
        </w:rPr>
      </w:pPr>
    </w:p>
    <w:p w:rsidR="00216D48" w:rsidRPr="00934175" w:rsidRDefault="00216D48" w:rsidP="006A312F">
      <w:pPr>
        <w:rPr>
          <w:rFonts w:ascii="Times New Roman" w:hAnsi="Times New Roman" w:cs="Times New Roman"/>
        </w:rPr>
      </w:pPr>
    </w:p>
    <w:p w:rsidR="00216D48" w:rsidRPr="00934175" w:rsidRDefault="00216D48" w:rsidP="006A312F">
      <w:pPr>
        <w:rPr>
          <w:rFonts w:ascii="Times New Roman" w:hAnsi="Times New Roman" w:cs="Times New Roman"/>
        </w:rPr>
      </w:pPr>
    </w:p>
    <w:p w:rsidR="00216D48" w:rsidRPr="00934175" w:rsidRDefault="00216D48" w:rsidP="006A312F">
      <w:pPr>
        <w:rPr>
          <w:rFonts w:ascii="Times New Roman" w:hAnsi="Times New Roman" w:cs="Times New Roman"/>
        </w:rPr>
      </w:pPr>
    </w:p>
    <w:p w:rsidR="00216D48" w:rsidRPr="00934175" w:rsidRDefault="00216D48" w:rsidP="006A312F">
      <w:pPr>
        <w:rPr>
          <w:rFonts w:ascii="Times New Roman" w:hAnsi="Times New Roman" w:cs="Times New Roman"/>
        </w:rPr>
      </w:pPr>
    </w:p>
    <w:p w:rsidR="00216D48" w:rsidRPr="00934175" w:rsidRDefault="00216D48" w:rsidP="006A312F">
      <w:pPr>
        <w:rPr>
          <w:rFonts w:ascii="Times New Roman" w:hAnsi="Times New Roman" w:cs="Times New Roman"/>
        </w:rPr>
      </w:pPr>
    </w:p>
    <w:p w:rsidR="00216D48" w:rsidRPr="00934175" w:rsidRDefault="00216D48" w:rsidP="006A312F">
      <w:pPr>
        <w:rPr>
          <w:rFonts w:ascii="Times New Roman" w:hAnsi="Times New Roman" w:cs="Times New Roman"/>
        </w:rPr>
      </w:pPr>
    </w:p>
    <w:p w:rsidR="00216D48" w:rsidRPr="00934175" w:rsidRDefault="00216D48" w:rsidP="006A312F">
      <w:pPr>
        <w:rPr>
          <w:rFonts w:ascii="Times New Roman" w:hAnsi="Times New Roman" w:cs="Times New Roman"/>
        </w:rPr>
      </w:pPr>
    </w:p>
    <w:p w:rsidR="00216D48" w:rsidRDefault="00216D48" w:rsidP="006A312F">
      <w:pPr>
        <w:rPr>
          <w:rFonts w:ascii="Times New Roman" w:hAnsi="Times New Roman" w:cs="Times New Roman"/>
        </w:rPr>
      </w:pPr>
    </w:p>
    <w:p w:rsidR="00934175" w:rsidRDefault="00934175" w:rsidP="006A312F">
      <w:pPr>
        <w:rPr>
          <w:rFonts w:ascii="Times New Roman" w:hAnsi="Times New Roman" w:cs="Times New Roman"/>
        </w:rPr>
      </w:pPr>
    </w:p>
    <w:p w:rsidR="00D26A6C" w:rsidRDefault="00D26A6C" w:rsidP="006A312F">
      <w:pPr>
        <w:rPr>
          <w:rFonts w:ascii="Times New Roman" w:hAnsi="Times New Roman" w:cs="Times New Roman"/>
        </w:rPr>
      </w:pPr>
    </w:p>
    <w:p w:rsidR="00D26A6C" w:rsidRPr="00934175" w:rsidRDefault="00D26A6C" w:rsidP="006A312F">
      <w:pPr>
        <w:rPr>
          <w:rFonts w:ascii="Times New Roman" w:hAnsi="Times New Roman" w:cs="Times New Roman"/>
        </w:rPr>
      </w:pPr>
    </w:p>
    <w:p w:rsidR="00216D48" w:rsidRPr="00934175" w:rsidRDefault="00216D48" w:rsidP="006A312F">
      <w:pPr>
        <w:rPr>
          <w:rFonts w:ascii="Times New Roman" w:hAnsi="Times New Roman" w:cs="Times New Roman"/>
        </w:rPr>
      </w:pPr>
    </w:p>
    <w:p w:rsidR="00934175" w:rsidRPr="00650DFC" w:rsidRDefault="00216D48" w:rsidP="008F4AF3">
      <w:pPr>
        <w:rPr>
          <w:rFonts w:ascii="Times New Roman" w:hAnsi="Times New Roman" w:cs="Times New Roman"/>
          <w:b/>
          <w:color w:val="2E74B5" w:themeColor="accent1" w:themeShade="BF"/>
        </w:rPr>
      </w:pPr>
      <w:r w:rsidRPr="00650DFC">
        <w:rPr>
          <w:rFonts w:ascii="Times New Roman" w:hAnsi="Times New Roman" w:cs="Times New Roman"/>
          <w:b/>
          <w:color w:val="2E74B5" w:themeColor="accent1" w:themeShade="BF"/>
        </w:rPr>
        <w:t xml:space="preserve">4. OSNOVNI PODACI O ZAŠTIDENOM PRIRODNOM DOBRU </w:t>
      </w:r>
    </w:p>
    <w:p w:rsidR="00216D48" w:rsidRPr="00934175" w:rsidRDefault="004F5F17" w:rsidP="00985304">
      <w:pPr>
        <w:spacing w:after="0"/>
        <w:rPr>
          <w:rFonts w:ascii="Times New Roman" w:hAnsi="Times New Roman" w:cs="Times New Roman"/>
        </w:rPr>
      </w:pPr>
      <w:r w:rsidRPr="00934175">
        <w:rPr>
          <w:rFonts w:ascii="Times New Roman" w:hAnsi="Times New Roman" w:cs="Times New Roman"/>
          <w:b/>
        </w:rPr>
        <w:t>Naziv zaštić</w:t>
      </w:r>
      <w:r w:rsidR="00216D48" w:rsidRPr="00934175">
        <w:rPr>
          <w:rFonts w:ascii="Times New Roman" w:hAnsi="Times New Roman" w:cs="Times New Roman"/>
          <w:b/>
        </w:rPr>
        <w:t xml:space="preserve">enog prirodnog dobra </w:t>
      </w:r>
    </w:p>
    <w:p w:rsidR="00216D48" w:rsidRDefault="00216D48" w:rsidP="00985304">
      <w:pPr>
        <w:spacing w:after="0"/>
        <w:rPr>
          <w:rFonts w:ascii="Times New Roman" w:hAnsi="Times New Roman" w:cs="Times New Roman"/>
        </w:rPr>
      </w:pPr>
      <w:r w:rsidRPr="00934175">
        <w:rPr>
          <w:rFonts w:ascii="Times New Roman" w:hAnsi="Times New Roman" w:cs="Times New Roman"/>
        </w:rPr>
        <w:t>„Hrast</w:t>
      </w:r>
      <w:r w:rsidR="004F5F17" w:rsidRPr="00934175">
        <w:rPr>
          <w:rFonts w:ascii="Times New Roman" w:hAnsi="Times New Roman" w:cs="Times New Roman"/>
        </w:rPr>
        <w:t xml:space="preserve"> medunac</w:t>
      </w:r>
      <w:r w:rsidRPr="00934175">
        <w:rPr>
          <w:rFonts w:ascii="Times New Roman" w:hAnsi="Times New Roman" w:cs="Times New Roman"/>
        </w:rPr>
        <w:t xml:space="preserve"> (</w:t>
      </w:r>
      <w:r w:rsidR="004F5F17" w:rsidRPr="00934175">
        <w:rPr>
          <w:rFonts w:ascii="Times New Roman" w:hAnsi="Times New Roman" w:cs="Times New Roman"/>
          <w:i/>
        </w:rPr>
        <w:t>Quercus pubescens</w:t>
      </w:r>
      <w:r w:rsidR="004F5F17" w:rsidRPr="00934175">
        <w:rPr>
          <w:rFonts w:ascii="Times New Roman" w:hAnsi="Times New Roman" w:cs="Times New Roman"/>
        </w:rPr>
        <w:t>)</w:t>
      </w:r>
      <w:r w:rsidR="00E577A3">
        <w:rPr>
          <w:rFonts w:ascii="Times New Roman" w:hAnsi="Times New Roman" w:cs="Times New Roman"/>
        </w:rPr>
        <w:t>, skupina stabala</w:t>
      </w:r>
      <w:r w:rsidR="004F5F17" w:rsidRPr="00934175">
        <w:rPr>
          <w:rFonts w:ascii="Times New Roman" w:hAnsi="Times New Roman" w:cs="Times New Roman"/>
        </w:rPr>
        <w:t xml:space="preserve"> - Kotor, </w:t>
      </w:r>
      <w:r w:rsidR="001A1A89">
        <w:rPr>
          <w:rFonts w:ascii="Times New Roman" w:hAnsi="Times New Roman" w:cs="Times New Roman"/>
        </w:rPr>
        <w:t>kod crkve Svete Petke</w:t>
      </w:r>
      <w:r w:rsidRPr="00934175">
        <w:rPr>
          <w:rFonts w:ascii="Times New Roman" w:hAnsi="Times New Roman" w:cs="Times New Roman"/>
        </w:rPr>
        <w:t xml:space="preserve">” </w:t>
      </w:r>
    </w:p>
    <w:p w:rsidR="00985304" w:rsidRPr="00934175" w:rsidRDefault="00985304" w:rsidP="00985304">
      <w:pPr>
        <w:spacing w:after="0"/>
        <w:rPr>
          <w:rFonts w:ascii="Times New Roman" w:hAnsi="Times New Roman" w:cs="Times New Roman"/>
        </w:rPr>
      </w:pPr>
    </w:p>
    <w:p w:rsidR="00216D48" w:rsidRPr="00934175" w:rsidRDefault="004F5F17" w:rsidP="00985304">
      <w:pPr>
        <w:spacing w:after="0"/>
        <w:rPr>
          <w:rFonts w:ascii="Times New Roman" w:hAnsi="Times New Roman" w:cs="Times New Roman"/>
        </w:rPr>
      </w:pPr>
      <w:r w:rsidRPr="00934175">
        <w:rPr>
          <w:rFonts w:ascii="Times New Roman" w:hAnsi="Times New Roman" w:cs="Times New Roman"/>
          <w:b/>
        </w:rPr>
        <w:t>Vrsta zaštić</w:t>
      </w:r>
      <w:r w:rsidR="00216D48" w:rsidRPr="00934175">
        <w:rPr>
          <w:rFonts w:ascii="Times New Roman" w:hAnsi="Times New Roman" w:cs="Times New Roman"/>
          <w:b/>
        </w:rPr>
        <w:t xml:space="preserve">enog prirodnog dobra </w:t>
      </w:r>
    </w:p>
    <w:p w:rsidR="00216D48" w:rsidRDefault="00216D48" w:rsidP="00985304">
      <w:pPr>
        <w:spacing w:after="0"/>
        <w:rPr>
          <w:rFonts w:ascii="Times New Roman" w:hAnsi="Times New Roman" w:cs="Times New Roman"/>
        </w:rPr>
      </w:pPr>
      <w:r w:rsidRPr="00934175">
        <w:rPr>
          <w:rFonts w:ascii="Times New Roman" w:hAnsi="Times New Roman" w:cs="Times New Roman"/>
        </w:rPr>
        <w:t xml:space="preserve">Spomenik prirode </w:t>
      </w:r>
    </w:p>
    <w:p w:rsidR="00985304" w:rsidRPr="00934175" w:rsidRDefault="00985304" w:rsidP="00985304">
      <w:pPr>
        <w:spacing w:after="0"/>
        <w:rPr>
          <w:rFonts w:ascii="Times New Roman" w:hAnsi="Times New Roman" w:cs="Times New Roman"/>
        </w:rPr>
      </w:pPr>
    </w:p>
    <w:p w:rsidR="00216D48" w:rsidRPr="00934175" w:rsidRDefault="004F5F17" w:rsidP="00985304">
      <w:pPr>
        <w:spacing w:after="0"/>
        <w:rPr>
          <w:rFonts w:ascii="Times New Roman" w:hAnsi="Times New Roman" w:cs="Times New Roman"/>
        </w:rPr>
      </w:pPr>
      <w:r w:rsidRPr="00934175">
        <w:rPr>
          <w:rFonts w:ascii="Times New Roman" w:hAnsi="Times New Roman" w:cs="Times New Roman"/>
          <w:b/>
        </w:rPr>
        <w:t>Kategorija zaštić</w:t>
      </w:r>
      <w:r w:rsidR="00216D48" w:rsidRPr="00934175">
        <w:rPr>
          <w:rFonts w:ascii="Times New Roman" w:hAnsi="Times New Roman" w:cs="Times New Roman"/>
          <w:b/>
        </w:rPr>
        <w:t xml:space="preserve">enog prirodnog dobra </w:t>
      </w:r>
    </w:p>
    <w:p w:rsidR="00216D48" w:rsidRDefault="00216D48" w:rsidP="00985304">
      <w:pPr>
        <w:spacing w:after="0"/>
        <w:rPr>
          <w:rFonts w:ascii="Times New Roman" w:hAnsi="Times New Roman" w:cs="Times New Roman"/>
        </w:rPr>
      </w:pPr>
      <w:r w:rsidRPr="00934175">
        <w:rPr>
          <w:rFonts w:ascii="Times New Roman" w:hAnsi="Times New Roman" w:cs="Times New Roman"/>
        </w:rPr>
        <w:t xml:space="preserve">III Kategorija </w:t>
      </w:r>
    </w:p>
    <w:p w:rsidR="00985304" w:rsidRPr="00934175" w:rsidRDefault="00985304" w:rsidP="00985304">
      <w:pPr>
        <w:spacing w:after="0"/>
        <w:rPr>
          <w:rFonts w:ascii="Times New Roman" w:hAnsi="Times New Roman" w:cs="Times New Roman"/>
        </w:rPr>
      </w:pPr>
    </w:p>
    <w:p w:rsidR="00216D48" w:rsidRPr="00934175" w:rsidRDefault="004F5F17" w:rsidP="00985304">
      <w:pPr>
        <w:spacing w:after="0"/>
        <w:rPr>
          <w:rFonts w:ascii="Times New Roman" w:hAnsi="Times New Roman" w:cs="Times New Roman"/>
        </w:rPr>
      </w:pPr>
      <w:r w:rsidRPr="00934175">
        <w:rPr>
          <w:rFonts w:ascii="Times New Roman" w:hAnsi="Times New Roman" w:cs="Times New Roman"/>
          <w:b/>
        </w:rPr>
        <w:t>Kategorija zaštić</w:t>
      </w:r>
      <w:r w:rsidR="00216D48" w:rsidRPr="00934175">
        <w:rPr>
          <w:rFonts w:ascii="Times New Roman" w:hAnsi="Times New Roman" w:cs="Times New Roman"/>
          <w:b/>
        </w:rPr>
        <w:t xml:space="preserve">enog područja prema klasifikaciji Svjetske Unije za zaštitu prirode (IUCN) </w:t>
      </w:r>
    </w:p>
    <w:p w:rsidR="00216D48" w:rsidRPr="00934175" w:rsidRDefault="00216D48" w:rsidP="00985304">
      <w:pPr>
        <w:spacing w:after="0"/>
        <w:rPr>
          <w:rFonts w:ascii="Times New Roman" w:hAnsi="Times New Roman" w:cs="Times New Roman"/>
        </w:rPr>
      </w:pPr>
      <w:r w:rsidRPr="00934175">
        <w:rPr>
          <w:rFonts w:ascii="Times New Roman" w:hAnsi="Times New Roman" w:cs="Times New Roman"/>
        </w:rPr>
        <w:t xml:space="preserve">Kategorija III – Spomenik prirode </w:t>
      </w:r>
    </w:p>
    <w:p w:rsidR="00216D48" w:rsidRDefault="002F4086" w:rsidP="00985304">
      <w:pPr>
        <w:spacing w:after="0"/>
        <w:rPr>
          <w:rFonts w:ascii="Times New Roman" w:hAnsi="Times New Roman" w:cs="Times New Roman"/>
        </w:rPr>
      </w:pPr>
      <w:r>
        <w:rPr>
          <w:rFonts w:ascii="Times New Roman" w:hAnsi="Times New Roman" w:cs="Times New Roman"/>
        </w:rPr>
        <w:t>Kategoriju III zaštić</w:t>
      </w:r>
      <w:r w:rsidR="00216D48" w:rsidRPr="00934175">
        <w:rPr>
          <w:rFonts w:ascii="Times New Roman" w:hAnsi="Times New Roman" w:cs="Times New Roman"/>
        </w:rPr>
        <w:t xml:space="preserve">enih područja – prirodnih dobara čini određena prirodna vrijednost koja može biti reljefni oblik, morska hrid ili špilja, geološka posebnost poput speleološkog objekta ili živi objekat poput stabla visoke starosti. Ovo su po površini najčešće mali lokaliteti koji mogu imati velik značaj za posjećivanje. </w:t>
      </w:r>
    </w:p>
    <w:p w:rsidR="00985304" w:rsidRPr="00934175" w:rsidRDefault="00985304" w:rsidP="00985304">
      <w:pPr>
        <w:spacing w:after="0"/>
        <w:rPr>
          <w:rFonts w:ascii="Times New Roman" w:hAnsi="Times New Roman" w:cs="Times New Roman"/>
        </w:rPr>
      </w:pPr>
    </w:p>
    <w:p w:rsidR="00216D48" w:rsidRPr="00934175" w:rsidRDefault="00216D48" w:rsidP="00985304">
      <w:pPr>
        <w:spacing w:after="0"/>
        <w:rPr>
          <w:rFonts w:ascii="Times New Roman" w:hAnsi="Times New Roman" w:cs="Times New Roman"/>
        </w:rPr>
      </w:pPr>
      <w:r w:rsidRPr="00934175">
        <w:rPr>
          <w:rFonts w:ascii="Times New Roman" w:hAnsi="Times New Roman" w:cs="Times New Roman"/>
          <w:b/>
        </w:rPr>
        <w:t xml:space="preserve">Međunarodni status zaštite </w:t>
      </w:r>
    </w:p>
    <w:p w:rsidR="004F5F17" w:rsidRDefault="004F5F17" w:rsidP="00985304">
      <w:pPr>
        <w:spacing w:after="0"/>
        <w:rPr>
          <w:rFonts w:ascii="Times New Roman" w:hAnsi="Times New Roman" w:cs="Times New Roman"/>
        </w:rPr>
      </w:pPr>
      <w:r w:rsidRPr="00934175">
        <w:rPr>
          <w:rFonts w:ascii="Times New Roman" w:hAnsi="Times New Roman" w:cs="Times New Roman"/>
        </w:rPr>
        <w:lastRenderedPageBreak/>
        <w:t>„Hrast medunac (</w:t>
      </w:r>
      <w:r w:rsidRPr="00934175">
        <w:rPr>
          <w:rFonts w:ascii="Times New Roman" w:hAnsi="Times New Roman" w:cs="Times New Roman"/>
          <w:i/>
        </w:rPr>
        <w:t>Quercus pubescens</w:t>
      </w:r>
      <w:r w:rsidRPr="00934175">
        <w:rPr>
          <w:rFonts w:ascii="Times New Roman" w:hAnsi="Times New Roman" w:cs="Times New Roman"/>
        </w:rPr>
        <w:t>)</w:t>
      </w:r>
      <w:r w:rsidR="001A1A89">
        <w:rPr>
          <w:rFonts w:ascii="Times New Roman" w:hAnsi="Times New Roman" w:cs="Times New Roman"/>
        </w:rPr>
        <w:t>, skupina stabala</w:t>
      </w:r>
      <w:r w:rsidRPr="00934175">
        <w:rPr>
          <w:rFonts w:ascii="Times New Roman" w:hAnsi="Times New Roman" w:cs="Times New Roman"/>
        </w:rPr>
        <w:t xml:space="preserve"> - Kotor, </w:t>
      </w:r>
      <w:r w:rsidR="001A1A89">
        <w:rPr>
          <w:rFonts w:ascii="Times New Roman" w:hAnsi="Times New Roman" w:cs="Times New Roman"/>
        </w:rPr>
        <w:t>kod crkve Sv.Petke</w:t>
      </w:r>
      <w:r w:rsidRPr="00934175">
        <w:rPr>
          <w:rFonts w:ascii="Times New Roman" w:hAnsi="Times New Roman" w:cs="Times New Roman"/>
        </w:rPr>
        <w:t xml:space="preserve">” </w:t>
      </w:r>
      <w:r w:rsidR="002F4086">
        <w:rPr>
          <w:rFonts w:ascii="Times New Roman" w:hAnsi="Times New Roman" w:cs="Times New Roman"/>
        </w:rPr>
        <w:t>se</w:t>
      </w:r>
      <w:r w:rsidR="00216D48" w:rsidRPr="00934175">
        <w:rPr>
          <w:rFonts w:ascii="Times New Roman" w:hAnsi="Times New Roman" w:cs="Times New Roman"/>
        </w:rPr>
        <w:t xml:space="preserve"> nalaz</w:t>
      </w:r>
      <w:r w:rsidRPr="00934175">
        <w:rPr>
          <w:rFonts w:ascii="Times New Roman" w:hAnsi="Times New Roman" w:cs="Times New Roman"/>
        </w:rPr>
        <w:t>i na Međunarodnim listama zaštić</w:t>
      </w:r>
      <w:r w:rsidR="00216D48" w:rsidRPr="00934175">
        <w:rPr>
          <w:rFonts w:ascii="Times New Roman" w:hAnsi="Times New Roman" w:cs="Times New Roman"/>
        </w:rPr>
        <w:t>enih ili ugroženih prirodnih vri</w:t>
      </w:r>
      <w:r w:rsidR="002F4086">
        <w:rPr>
          <w:rFonts w:ascii="Times New Roman" w:hAnsi="Times New Roman" w:cs="Times New Roman"/>
        </w:rPr>
        <w:t>jednosti,</w:t>
      </w:r>
      <w:r w:rsidR="00216D48" w:rsidRPr="00934175">
        <w:rPr>
          <w:rFonts w:ascii="Times New Roman" w:hAnsi="Times New Roman" w:cs="Times New Roman"/>
        </w:rPr>
        <w:t xml:space="preserve"> </w:t>
      </w:r>
      <w:r w:rsidR="002F4086">
        <w:rPr>
          <w:rFonts w:ascii="Times New Roman" w:hAnsi="Times New Roman" w:cs="Times New Roman"/>
        </w:rPr>
        <w:t>(</w:t>
      </w:r>
      <w:r w:rsidR="002F4086" w:rsidRPr="002F4086">
        <w:rPr>
          <w:rFonts w:ascii="Times New Roman" w:hAnsi="Times New Roman" w:cs="Times New Roman"/>
        </w:rPr>
        <w:t>Unesco - Natural World Heritage site</w:t>
      </w:r>
      <w:r w:rsidR="002F4086">
        <w:rPr>
          <w:rFonts w:ascii="Times New Roman" w:hAnsi="Times New Roman" w:cs="Times New Roman"/>
        </w:rPr>
        <w:t>).</w:t>
      </w:r>
    </w:p>
    <w:p w:rsidR="00985304" w:rsidRPr="00934175" w:rsidRDefault="00985304" w:rsidP="00985304">
      <w:pPr>
        <w:spacing w:after="0"/>
        <w:rPr>
          <w:rFonts w:ascii="Times New Roman" w:hAnsi="Times New Roman" w:cs="Times New Roman"/>
        </w:rPr>
      </w:pPr>
    </w:p>
    <w:p w:rsidR="00216D48" w:rsidRPr="00934175" w:rsidRDefault="00216D48" w:rsidP="00985304">
      <w:pPr>
        <w:spacing w:after="0"/>
        <w:rPr>
          <w:rFonts w:ascii="Times New Roman" w:hAnsi="Times New Roman" w:cs="Times New Roman"/>
        </w:rPr>
      </w:pPr>
      <w:r w:rsidRPr="00934175">
        <w:rPr>
          <w:rFonts w:ascii="Times New Roman" w:hAnsi="Times New Roman" w:cs="Times New Roman"/>
          <w:b/>
        </w:rPr>
        <w:t xml:space="preserve">Monumentalni značaj </w:t>
      </w:r>
    </w:p>
    <w:p w:rsidR="002F4086" w:rsidRPr="00934175" w:rsidRDefault="00216D48" w:rsidP="00985304">
      <w:pPr>
        <w:spacing w:after="0"/>
        <w:rPr>
          <w:rFonts w:ascii="Times New Roman" w:hAnsi="Times New Roman" w:cs="Times New Roman"/>
        </w:rPr>
      </w:pPr>
      <w:r w:rsidRPr="00934175">
        <w:rPr>
          <w:rFonts w:ascii="Times New Roman" w:hAnsi="Times New Roman" w:cs="Times New Roman"/>
        </w:rPr>
        <w:t xml:space="preserve">Spomenik prirode </w:t>
      </w:r>
      <w:r w:rsidR="004F5F17" w:rsidRPr="00934175">
        <w:rPr>
          <w:rFonts w:ascii="Times New Roman" w:hAnsi="Times New Roman" w:cs="Times New Roman"/>
        </w:rPr>
        <w:t>„Hrast medunac (</w:t>
      </w:r>
      <w:r w:rsidR="004F5F17" w:rsidRPr="00934175">
        <w:rPr>
          <w:rFonts w:ascii="Times New Roman" w:hAnsi="Times New Roman" w:cs="Times New Roman"/>
          <w:i/>
        </w:rPr>
        <w:t>Quercus pubescens</w:t>
      </w:r>
      <w:r w:rsidR="004F5F17" w:rsidRPr="00934175">
        <w:rPr>
          <w:rFonts w:ascii="Times New Roman" w:hAnsi="Times New Roman" w:cs="Times New Roman"/>
        </w:rPr>
        <w:t>)</w:t>
      </w:r>
      <w:r w:rsidR="001A1A89">
        <w:rPr>
          <w:rFonts w:ascii="Times New Roman" w:hAnsi="Times New Roman" w:cs="Times New Roman"/>
        </w:rPr>
        <w:t>, skupina stabala</w:t>
      </w:r>
      <w:r w:rsidR="004F5F17" w:rsidRPr="00934175">
        <w:rPr>
          <w:rFonts w:ascii="Times New Roman" w:hAnsi="Times New Roman" w:cs="Times New Roman"/>
        </w:rPr>
        <w:t xml:space="preserve"> - Kotor, </w:t>
      </w:r>
      <w:r w:rsidR="001A1A89">
        <w:rPr>
          <w:rFonts w:ascii="Times New Roman" w:hAnsi="Times New Roman" w:cs="Times New Roman"/>
        </w:rPr>
        <w:t>kod crkve Sv.Petke</w:t>
      </w:r>
      <w:r w:rsidR="004F5F17" w:rsidRPr="00934175">
        <w:rPr>
          <w:rFonts w:ascii="Times New Roman" w:hAnsi="Times New Roman" w:cs="Times New Roman"/>
        </w:rPr>
        <w:t xml:space="preserve">” </w:t>
      </w:r>
      <w:r w:rsidRPr="00934175">
        <w:rPr>
          <w:rFonts w:ascii="Times New Roman" w:hAnsi="Times New Roman" w:cs="Times New Roman"/>
        </w:rPr>
        <w:t>predstavlja</w:t>
      </w:r>
      <w:r w:rsidR="008156A5">
        <w:rPr>
          <w:rFonts w:ascii="Times New Roman" w:hAnsi="Times New Roman" w:cs="Times New Roman"/>
        </w:rPr>
        <w:t>ju</w:t>
      </w:r>
      <w:r w:rsidRPr="00934175">
        <w:rPr>
          <w:rFonts w:ascii="Times New Roman" w:hAnsi="Times New Roman" w:cs="Times New Roman"/>
        </w:rPr>
        <w:t xml:space="preserve"> botanički i istorijski vrijedn</w:t>
      </w:r>
      <w:r w:rsidR="008156A5">
        <w:rPr>
          <w:rFonts w:ascii="Times New Roman" w:hAnsi="Times New Roman" w:cs="Times New Roman"/>
        </w:rPr>
        <w:t>a</w:t>
      </w:r>
      <w:r w:rsidRPr="00934175">
        <w:rPr>
          <w:rFonts w:ascii="Times New Roman" w:hAnsi="Times New Roman" w:cs="Times New Roman"/>
        </w:rPr>
        <w:t xml:space="preserve"> stabl</w:t>
      </w:r>
      <w:r w:rsidR="008156A5">
        <w:rPr>
          <w:rFonts w:ascii="Times New Roman" w:hAnsi="Times New Roman" w:cs="Times New Roman"/>
        </w:rPr>
        <w:t>a</w:t>
      </w:r>
      <w:r w:rsidRPr="00934175">
        <w:rPr>
          <w:rFonts w:ascii="Times New Roman" w:hAnsi="Times New Roman" w:cs="Times New Roman"/>
        </w:rPr>
        <w:t xml:space="preserve">. </w:t>
      </w:r>
    </w:p>
    <w:p w:rsidR="00216D48" w:rsidRDefault="00216D48" w:rsidP="00985304">
      <w:pPr>
        <w:spacing w:after="0"/>
        <w:rPr>
          <w:rFonts w:ascii="Times New Roman" w:hAnsi="Times New Roman" w:cs="Times New Roman"/>
        </w:rPr>
      </w:pPr>
      <w:r w:rsidRPr="00934175">
        <w:rPr>
          <w:rFonts w:ascii="Times New Roman" w:hAnsi="Times New Roman" w:cs="Times New Roman"/>
        </w:rPr>
        <w:t xml:space="preserve">Centralna koordinata Spomenika prirode </w:t>
      </w:r>
      <w:r w:rsidR="004F5F17" w:rsidRPr="00934175">
        <w:rPr>
          <w:rFonts w:ascii="Times New Roman" w:hAnsi="Times New Roman" w:cs="Times New Roman"/>
        </w:rPr>
        <w:t>„Hrast medunac (</w:t>
      </w:r>
      <w:r w:rsidR="004F5F17" w:rsidRPr="00934175">
        <w:rPr>
          <w:rFonts w:ascii="Times New Roman" w:hAnsi="Times New Roman" w:cs="Times New Roman"/>
          <w:i/>
        </w:rPr>
        <w:t>Quercus pubescens</w:t>
      </w:r>
      <w:r w:rsidR="004F5F17" w:rsidRPr="00934175">
        <w:rPr>
          <w:rFonts w:ascii="Times New Roman" w:hAnsi="Times New Roman" w:cs="Times New Roman"/>
        </w:rPr>
        <w:t>)</w:t>
      </w:r>
      <w:r w:rsidR="001A1A89">
        <w:rPr>
          <w:rFonts w:ascii="Times New Roman" w:hAnsi="Times New Roman" w:cs="Times New Roman"/>
        </w:rPr>
        <w:t>, skupina stabala</w:t>
      </w:r>
      <w:r w:rsidR="004F5F17" w:rsidRPr="00934175">
        <w:rPr>
          <w:rFonts w:ascii="Times New Roman" w:hAnsi="Times New Roman" w:cs="Times New Roman"/>
        </w:rPr>
        <w:t xml:space="preserve"> - Kotor, </w:t>
      </w:r>
      <w:r w:rsidR="001A1A89">
        <w:rPr>
          <w:rFonts w:ascii="Times New Roman" w:hAnsi="Times New Roman" w:cs="Times New Roman"/>
        </w:rPr>
        <w:t>kod crkve Sv.Petke</w:t>
      </w:r>
      <w:r w:rsidR="004F5F17" w:rsidRPr="00934175">
        <w:rPr>
          <w:rFonts w:ascii="Times New Roman" w:hAnsi="Times New Roman" w:cs="Times New Roman"/>
        </w:rPr>
        <w:t>”</w:t>
      </w:r>
      <w:r w:rsidRPr="00934175">
        <w:rPr>
          <w:rFonts w:ascii="Times New Roman" w:hAnsi="Times New Roman" w:cs="Times New Roman"/>
        </w:rPr>
        <w:t>, geografska tačka koja određuje globalni položaj prost</w:t>
      </w:r>
      <w:r w:rsidR="008F4AF3">
        <w:rPr>
          <w:rFonts w:ascii="Times New Roman" w:hAnsi="Times New Roman" w:cs="Times New Roman"/>
        </w:rPr>
        <w:t xml:space="preserve">ora, prikazane su u tabeli 1.  </w:t>
      </w:r>
    </w:p>
    <w:p w:rsidR="00D26A6C" w:rsidRPr="00934175" w:rsidRDefault="00D26A6C" w:rsidP="00D26A6C">
      <w:pPr>
        <w:spacing w:after="0"/>
        <w:rPr>
          <w:rFonts w:ascii="Times New Roman" w:hAnsi="Times New Roman" w:cs="Times New Roman"/>
        </w:rPr>
      </w:pPr>
    </w:p>
    <w:p w:rsidR="00D26A6C" w:rsidRPr="00934175" w:rsidRDefault="00216D48" w:rsidP="00D26A6C">
      <w:pPr>
        <w:rPr>
          <w:rFonts w:ascii="Times New Roman" w:hAnsi="Times New Roman" w:cs="Times New Roman"/>
        </w:rPr>
      </w:pPr>
      <w:r w:rsidRPr="00934175">
        <w:rPr>
          <w:rFonts w:ascii="Times New Roman" w:hAnsi="Times New Roman" w:cs="Times New Roman"/>
          <w:i/>
        </w:rPr>
        <w:t>Tabela 1.</w:t>
      </w:r>
      <w:r w:rsidRPr="00934175">
        <w:rPr>
          <w:rFonts w:ascii="Times New Roman" w:hAnsi="Times New Roman" w:cs="Times New Roman"/>
        </w:rPr>
        <w:t xml:space="preserve"> Centralna koordinata i nadmorska visina Spomenika prirode </w:t>
      </w:r>
    </w:p>
    <w:tbl>
      <w:tblPr>
        <w:tblW w:w="9578" w:type="dxa"/>
        <w:tblInd w:w="-108" w:type="dxa"/>
        <w:tblCellMar>
          <w:top w:w="46" w:type="dxa"/>
          <w:left w:w="106" w:type="dxa"/>
          <w:right w:w="115" w:type="dxa"/>
        </w:tblCellMar>
        <w:tblLook w:val="04A0" w:firstRow="1" w:lastRow="0" w:firstColumn="1" w:lastColumn="0" w:noHBand="0" w:noVBand="1"/>
      </w:tblPr>
      <w:tblGrid>
        <w:gridCol w:w="3080"/>
        <w:gridCol w:w="3293"/>
        <w:gridCol w:w="3205"/>
      </w:tblGrid>
      <w:tr w:rsidR="00216D48" w:rsidRPr="00934175" w:rsidTr="00016CB2">
        <w:trPr>
          <w:trHeight w:val="401"/>
        </w:trPr>
        <w:tc>
          <w:tcPr>
            <w:tcW w:w="3080" w:type="dxa"/>
            <w:vMerge w:val="restart"/>
            <w:tcBorders>
              <w:top w:val="single" w:sz="4" w:space="0" w:color="000000"/>
              <w:left w:val="single" w:sz="4" w:space="0" w:color="000000"/>
              <w:bottom w:val="single" w:sz="4" w:space="0" w:color="000000"/>
              <w:right w:val="single" w:sz="4" w:space="0" w:color="000000"/>
            </w:tcBorders>
          </w:tcPr>
          <w:p w:rsidR="00216D48" w:rsidRPr="00934175" w:rsidRDefault="00216D48" w:rsidP="00016CB2">
            <w:pPr>
              <w:rPr>
                <w:rFonts w:ascii="Times New Roman" w:hAnsi="Times New Roman" w:cs="Times New Roman"/>
              </w:rPr>
            </w:pPr>
            <w:r w:rsidRPr="00934175">
              <w:rPr>
                <w:rFonts w:ascii="Times New Roman" w:hAnsi="Times New Roman" w:cs="Times New Roman"/>
                <w:b/>
              </w:rPr>
              <w:t xml:space="preserve"> </w:t>
            </w:r>
          </w:p>
          <w:p w:rsidR="00216D48" w:rsidRPr="00934175" w:rsidRDefault="00216D48" w:rsidP="00016CB2">
            <w:pPr>
              <w:rPr>
                <w:rFonts w:ascii="Times New Roman" w:hAnsi="Times New Roman" w:cs="Times New Roman"/>
              </w:rPr>
            </w:pPr>
            <w:r w:rsidRPr="00934175">
              <w:rPr>
                <w:rFonts w:ascii="Times New Roman" w:hAnsi="Times New Roman" w:cs="Times New Roman"/>
                <w:b/>
              </w:rPr>
              <w:t xml:space="preserve">Centralna tačka </w:t>
            </w:r>
          </w:p>
          <w:p w:rsidR="00216D48" w:rsidRPr="00934175" w:rsidRDefault="00216D48" w:rsidP="00016CB2">
            <w:pPr>
              <w:rPr>
                <w:rFonts w:ascii="Times New Roman" w:hAnsi="Times New Roman" w:cs="Times New Roman"/>
              </w:rPr>
            </w:pPr>
            <w:r w:rsidRPr="00934175">
              <w:rPr>
                <w:rFonts w:ascii="Times New Roman" w:hAnsi="Times New Roman" w:cs="Times New Roman"/>
                <w:b/>
              </w:rPr>
              <w:t xml:space="preserve"> </w:t>
            </w:r>
          </w:p>
        </w:tc>
        <w:tc>
          <w:tcPr>
            <w:tcW w:w="3293" w:type="dxa"/>
            <w:tcBorders>
              <w:top w:val="single" w:sz="4" w:space="0" w:color="000000"/>
              <w:left w:val="single" w:sz="4" w:space="0" w:color="000000"/>
              <w:bottom w:val="single" w:sz="4" w:space="0" w:color="000000"/>
              <w:right w:val="single" w:sz="4" w:space="0" w:color="000000"/>
            </w:tcBorders>
          </w:tcPr>
          <w:p w:rsidR="00216D48" w:rsidRPr="00934175" w:rsidRDefault="00216D48" w:rsidP="00016CB2">
            <w:pPr>
              <w:rPr>
                <w:rFonts w:ascii="Times New Roman" w:hAnsi="Times New Roman" w:cs="Times New Roman"/>
              </w:rPr>
            </w:pPr>
            <w:r w:rsidRPr="00934175">
              <w:rPr>
                <w:rFonts w:ascii="Times New Roman" w:hAnsi="Times New Roman" w:cs="Times New Roman"/>
                <w:b/>
              </w:rPr>
              <w:t xml:space="preserve">po Griniču </w:t>
            </w:r>
          </w:p>
        </w:tc>
        <w:tc>
          <w:tcPr>
            <w:tcW w:w="3205" w:type="dxa"/>
            <w:tcBorders>
              <w:top w:val="single" w:sz="4" w:space="0" w:color="000000"/>
              <w:left w:val="single" w:sz="4" w:space="0" w:color="000000"/>
              <w:bottom w:val="single" w:sz="4" w:space="0" w:color="000000"/>
              <w:right w:val="single" w:sz="4" w:space="0" w:color="000000"/>
            </w:tcBorders>
          </w:tcPr>
          <w:p w:rsidR="00216D48" w:rsidRPr="00934175" w:rsidRDefault="00216D48" w:rsidP="00016CB2">
            <w:pPr>
              <w:rPr>
                <w:rFonts w:ascii="Times New Roman" w:hAnsi="Times New Roman" w:cs="Times New Roman"/>
              </w:rPr>
            </w:pPr>
            <w:r w:rsidRPr="00934175">
              <w:rPr>
                <w:rFonts w:ascii="Times New Roman" w:hAnsi="Times New Roman" w:cs="Times New Roman"/>
                <w:b/>
              </w:rPr>
              <w:t>po Gauss</w:t>
            </w:r>
            <w:r w:rsidRPr="00934175">
              <w:rPr>
                <w:rFonts w:ascii="Times New Roman" w:hAnsi="Times New Roman" w:cs="Times New Roman"/>
              </w:rPr>
              <w:t>–</w:t>
            </w:r>
            <w:r w:rsidRPr="00934175">
              <w:rPr>
                <w:rFonts w:ascii="Times New Roman" w:hAnsi="Times New Roman" w:cs="Times New Roman"/>
                <w:b/>
              </w:rPr>
              <w:t xml:space="preserve">Krüger-u </w:t>
            </w:r>
          </w:p>
        </w:tc>
      </w:tr>
      <w:tr w:rsidR="00216D48" w:rsidRPr="00934175" w:rsidTr="001A1A89">
        <w:trPr>
          <w:trHeight w:val="331"/>
        </w:trPr>
        <w:tc>
          <w:tcPr>
            <w:tcW w:w="0" w:type="auto"/>
            <w:vMerge/>
            <w:tcBorders>
              <w:top w:val="nil"/>
              <w:left w:val="single" w:sz="4" w:space="0" w:color="000000"/>
              <w:bottom w:val="single" w:sz="4" w:space="0" w:color="000000"/>
              <w:right w:val="single" w:sz="4" w:space="0" w:color="000000"/>
            </w:tcBorders>
          </w:tcPr>
          <w:p w:rsidR="00216D48" w:rsidRPr="00934175" w:rsidRDefault="00216D48" w:rsidP="00016CB2">
            <w:pPr>
              <w:rPr>
                <w:rFonts w:ascii="Times New Roman" w:hAnsi="Times New Roman" w:cs="Times New Roman"/>
              </w:rPr>
            </w:pPr>
          </w:p>
        </w:tc>
        <w:tc>
          <w:tcPr>
            <w:tcW w:w="3293" w:type="dxa"/>
            <w:tcBorders>
              <w:top w:val="single" w:sz="4" w:space="0" w:color="000000"/>
              <w:left w:val="single" w:sz="4" w:space="0" w:color="000000"/>
              <w:bottom w:val="single" w:sz="4" w:space="0" w:color="000000"/>
              <w:right w:val="single" w:sz="4" w:space="0" w:color="000000"/>
            </w:tcBorders>
          </w:tcPr>
          <w:p w:rsidR="00216D48" w:rsidRPr="00934175" w:rsidRDefault="001A1A89" w:rsidP="00016CB2">
            <w:pPr>
              <w:rPr>
                <w:rFonts w:ascii="Times New Roman" w:hAnsi="Times New Roman" w:cs="Times New Roman"/>
              </w:rPr>
            </w:pPr>
            <w:r>
              <w:rPr>
                <w:rFonts w:ascii="Helvetica" w:hAnsi="Helvetica" w:cs="Helvetica"/>
                <w:color w:val="676A6C"/>
                <w:sz w:val="20"/>
                <w:szCs w:val="20"/>
                <w:shd w:val="clear" w:color="auto" w:fill="FFFFFF"/>
              </w:rPr>
              <w:t>N</w:t>
            </w:r>
            <w:r w:rsidRPr="001A1A89">
              <w:rPr>
                <w:rFonts w:ascii="Helvetica" w:hAnsi="Helvetica" w:cs="Helvetica"/>
                <w:color w:val="676A6C"/>
                <w:sz w:val="20"/>
                <w:szCs w:val="20"/>
                <w:shd w:val="clear" w:color="auto" w:fill="FFFFFF"/>
              </w:rPr>
              <w:t>42.419206</w:t>
            </w:r>
            <w:r w:rsidR="002F4086" w:rsidRPr="002F4086">
              <w:rPr>
                <w:rFonts w:ascii="Times New Roman" w:hAnsi="Times New Roman" w:cs="Times New Roman"/>
              </w:rPr>
              <w:t xml:space="preserve"> </w:t>
            </w:r>
            <w:r w:rsidR="002F4086">
              <w:rPr>
                <w:rFonts w:ascii="Times New Roman" w:hAnsi="Times New Roman" w:cs="Times New Roman"/>
              </w:rPr>
              <w:t xml:space="preserve">  </w:t>
            </w:r>
            <w:r>
              <w:rPr>
                <w:rFonts w:ascii="Times New Roman" w:hAnsi="Times New Roman" w:cs="Times New Roman"/>
              </w:rPr>
              <w:t>E</w:t>
            </w:r>
            <w:r w:rsidRPr="001A1A89">
              <w:rPr>
                <w:rFonts w:ascii="Times New Roman" w:hAnsi="Times New Roman" w:cs="Times New Roman"/>
              </w:rPr>
              <w:t>18.740632</w:t>
            </w:r>
          </w:p>
        </w:tc>
        <w:tc>
          <w:tcPr>
            <w:tcW w:w="3205" w:type="dxa"/>
            <w:tcBorders>
              <w:top w:val="single" w:sz="4" w:space="0" w:color="000000"/>
              <w:left w:val="single" w:sz="4" w:space="0" w:color="000000"/>
              <w:bottom w:val="single" w:sz="4" w:space="0" w:color="000000"/>
              <w:right w:val="single" w:sz="4" w:space="0" w:color="000000"/>
            </w:tcBorders>
          </w:tcPr>
          <w:p w:rsidR="00216D48" w:rsidRPr="00934175" w:rsidRDefault="00216D48" w:rsidP="00016CB2">
            <w:pPr>
              <w:rPr>
                <w:rFonts w:ascii="Times New Roman" w:hAnsi="Times New Roman" w:cs="Times New Roman"/>
              </w:rPr>
            </w:pPr>
          </w:p>
        </w:tc>
      </w:tr>
    </w:tbl>
    <w:p w:rsidR="00076B0E" w:rsidRDefault="001A1A89" w:rsidP="00154E53">
      <w:pPr>
        <w:ind w:left="0" w:firstLine="0"/>
        <w:rPr>
          <w:rFonts w:ascii="Times New Roman" w:hAnsi="Times New Roman" w:cs="Times New Roman"/>
        </w:rPr>
      </w:pPr>
      <w:r>
        <w:rPr>
          <w:rFonts w:ascii="Times New Roman" w:hAnsi="Times New Roman" w:cs="Times New Roman"/>
        </w:rPr>
        <w:t>Skupina s</w:t>
      </w:r>
      <w:r w:rsidR="00216D48" w:rsidRPr="00934175">
        <w:rPr>
          <w:rFonts w:ascii="Times New Roman" w:hAnsi="Times New Roman" w:cs="Times New Roman"/>
        </w:rPr>
        <w:t>tab</w:t>
      </w:r>
      <w:r>
        <w:rPr>
          <w:rFonts w:ascii="Times New Roman" w:hAnsi="Times New Roman" w:cs="Times New Roman"/>
        </w:rPr>
        <w:t>ala</w:t>
      </w:r>
      <w:r w:rsidR="00216D48" w:rsidRPr="00934175">
        <w:rPr>
          <w:rFonts w:ascii="Times New Roman" w:hAnsi="Times New Roman" w:cs="Times New Roman"/>
        </w:rPr>
        <w:t xml:space="preserve"> hrasta </w:t>
      </w:r>
      <w:r w:rsidR="004F5F17" w:rsidRPr="00934175">
        <w:rPr>
          <w:rFonts w:ascii="Times New Roman" w:hAnsi="Times New Roman" w:cs="Times New Roman"/>
        </w:rPr>
        <w:t>medunca</w:t>
      </w:r>
      <w:r w:rsidR="00216D48" w:rsidRPr="00934175">
        <w:rPr>
          <w:rFonts w:ascii="Times New Roman" w:hAnsi="Times New Roman" w:cs="Times New Roman"/>
        </w:rPr>
        <w:t xml:space="preserve"> se nalaz</w:t>
      </w:r>
      <w:r>
        <w:rPr>
          <w:rFonts w:ascii="Times New Roman" w:hAnsi="Times New Roman" w:cs="Times New Roman"/>
        </w:rPr>
        <w:t>e</w:t>
      </w:r>
      <w:r w:rsidR="00216D48" w:rsidRPr="00934175">
        <w:rPr>
          <w:rFonts w:ascii="Times New Roman" w:hAnsi="Times New Roman" w:cs="Times New Roman"/>
        </w:rPr>
        <w:t xml:space="preserve"> </w:t>
      </w:r>
      <w:r>
        <w:rPr>
          <w:rFonts w:ascii="Times New Roman" w:hAnsi="Times New Roman" w:cs="Times New Roman"/>
        </w:rPr>
        <w:t>kod crkve Sv.Petke</w:t>
      </w:r>
      <w:r w:rsidR="00216D48" w:rsidRPr="00934175">
        <w:rPr>
          <w:rFonts w:ascii="Times New Roman" w:hAnsi="Times New Roman" w:cs="Times New Roman"/>
        </w:rPr>
        <w:t xml:space="preserve">, opština </w:t>
      </w:r>
      <w:r w:rsidR="00862778" w:rsidRPr="00934175">
        <w:rPr>
          <w:rFonts w:ascii="Times New Roman" w:hAnsi="Times New Roman" w:cs="Times New Roman"/>
        </w:rPr>
        <w:t>Kotor</w:t>
      </w:r>
      <w:r w:rsidR="0020596C">
        <w:rPr>
          <w:rFonts w:ascii="Times New Roman" w:hAnsi="Times New Roman" w:cs="Times New Roman"/>
        </w:rPr>
        <w:t xml:space="preserve"> (Slika 3.</w:t>
      </w:r>
      <w:r w:rsidR="00216D48" w:rsidRPr="00934175">
        <w:rPr>
          <w:rFonts w:ascii="Times New Roman" w:hAnsi="Times New Roman" w:cs="Times New Roman"/>
        </w:rPr>
        <w:t xml:space="preserve">).  </w:t>
      </w:r>
    </w:p>
    <w:p w:rsidR="0020596C" w:rsidRDefault="00076B0E" w:rsidP="008F4AF3">
      <w:pPr>
        <w:ind w:left="0" w:firstLine="0"/>
        <w:rPr>
          <w:rFonts w:ascii="Times New Roman" w:hAnsi="Times New Roman" w:cs="Times New Roman"/>
        </w:rPr>
      </w:pPr>
      <w:r w:rsidRPr="00934175">
        <w:rPr>
          <w:rFonts w:ascii="Times New Roman" w:hAnsi="Times New Roman" w:cs="Times New Roman"/>
          <w:i/>
          <w:iCs/>
        </w:rPr>
        <w:t xml:space="preserve">Slika 1 i 2. </w:t>
      </w:r>
      <w:r w:rsidRPr="00934175">
        <w:rPr>
          <w:rFonts w:ascii="Times New Roman" w:hAnsi="Times New Roman" w:cs="Times New Roman"/>
        </w:rPr>
        <w:t xml:space="preserve">Geografski položaj </w:t>
      </w:r>
      <w:r w:rsidR="008156A5">
        <w:rPr>
          <w:rFonts w:ascii="Times New Roman" w:hAnsi="Times New Roman" w:cs="Times New Roman"/>
        </w:rPr>
        <w:t xml:space="preserve">skupine </w:t>
      </w:r>
      <w:r w:rsidRPr="00934175">
        <w:rPr>
          <w:rFonts w:ascii="Times New Roman" w:hAnsi="Times New Roman" w:cs="Times New Roman"/>
        </w:rPr>
        <w:t>stab</w:t>
      </w:r>
      <w:r w:rsidR="008156A5">
        <w:rPr>
          <w:rFonts w:ascii="Times New Roman" w:hAnsi="Times New Roman" w:cs="Times New Roman"/>
        </w:rPr>
        <w:t>ala</w:t>
      </w:r>
      <w:r w:rsidRPr="00934175">
        <w:rPr>
          <w:rFonts w:ascii="Times New Roman" w:hAnsi="Times New Roman" w:cs="Times New Roman"/>
        </w:rPr>
        <w:t xml:space="preserve"> hrasta medunca (Google </w:t>
      </w:r>
      <w:r w:rsidR="008156A5">
        <w:rPr>
          <w:rFonts w:ascii="Times New Roman" w:hAnsi="Times New Roman" w:cs="Times New Roman"/>
        </w:rPr>
        <w:t>Earth</w:t>
      </w:r>
      <w:r w:rsidRPr="00934175">
        <w:rPr>
          <w:rFonts w:ascii="Times New Roman" w:hAnsi="Times New Roman" w:cs="Times New Roman"/>
        </w:rPr>
        <w:t>)</w:t>
      </w:r>
    </w:p>
    <w:p w:rsidR="001A1A89" w:rsidRDefault="001A1A89" w:rsidP="008F4AF3">
      <w:pPr>
        <w:ind w:left="0" w:firstLine="0"/>
        <w:rPr>
          <w:rFonts w:ascii="Times New Roman" w:hAnsi="Times New Roman" w:cs="Times New Roman"/>
        </w:rPr>
      </w:pPr>
      <w:r>
        <w:rPr>
          <w:noProof/>
          <w:lang w:val="en-GB" w:eastAsia="en-GB"/>
        </w:rPr>
        <w:drawing>
          <wp:inline distT="0" distB="0" distL="0" distR="0">
            <wp:extent cx="5918835" cy="3116580"/>
            <wp:effectExtent l="0" t="0" r="571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08504" cy="3216451"/>
                    </a:xfrm>
                    <a:prstGeom prst="rect">
                      <a:avLst/>
                    </a:prstGeom>
                    <a:noFill/>
                    <a:ln>
                      <a:noFill/>
                    </a:ln>
                  </pic:spPr>
                </pic:pic>
              </a:graphicData>
            </a:graphic>
          </wp:inline>
        </w:drawing>
      </w:r>
    </w:p>
    <w:p w:rsidR="001A1A89" w:rsidRDefault="002C6AFD" w:rsidP="002C6AFD">
      <w:pPr>
        <w:pStyle w:val="NormalWeb"/>
      </w:pPr>
      <w:r>
        <w:rPr>
          <w:noProof/>
        </w:rPr>
        <w:lastRenderedPageBreak/>
        <w:drawing>
          <wp:inline distT="0" distB="0" distL="0" distR="0" wp14:anchorId="1F4C8332" wp14:editId="1EF9BB9C">
            <wp:extent cx="3733800" cy="3749370"/>
            <wp:effectExtent l="0" t="0" r="0" b="3810"/>
            <wp:docPr id="28" name="Picture 28" descr="C:\Users\PC\Downloads\IMG_1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Downloads\IMG_1029.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77789" cy="3793543"/>
                    </a:xfrm>
                    <a:prstGeom prst="rect">
                      <a:avLst/>
                    </a:prstGeom>
                    <a:noFill/>
                    <a:ln>
                      <a:noFill/>
                    </a:ln>
                  </pic:spPr>
                </pic:pic>
              </a:graphicData>
            </a:graphic>
          </wp:inline>
        </w:drawing>
      </w:r>
    </w:p>
    <w:p w:rsidR="00D82BAB" w:rsidRDefault="00D82BAB" w:rsidP="008F4AF3">
      <w:pPr>
        <w:ind w:left="0" w:firstLine="0"/>
        <w:rPr>
          <w:rFonts w:ascii="Times New Roman" w:hAnsi="Times New Roman" w:cs="Times New Roman"/>
          <w:i/>
          <w:iCs/>
        </w:rPr>
      </w:pPr>
    </w:p>
    <w:p w:rsidR="00D82BAB" w:rsidRDefault="00D82BAB" w:rsidP="008F4AF3">
      <w:pPr>
        <w:ind w:left="0" w:firstLine="0"/>
        <w:rPr>
          <w:rFonts w:ascii="Times New Roman" w:hAnsi="Times New Roman" w:cs="Times New Roman"/>
          <w:i/>
          <w:iCs/>
        </w:rPr>
      </w:pPr>
    </w:p>
    <w:p w:rsidR="00E84B2C" w:rsidRDefault="00E84B2C" w:rsidP="008F4AF3">
      <w:pPr>
        <w:ind w:left="0" w:firstLine="0"/>
        <w:rPr>
          <w:rFonts w:ascii="Times New Roman" w:hAnsi="Times New Roman" w:cs="Times New Roman"/>
          <w:i/>
          <w:iCs/>
        </w:rPr>
      </w:pPr>
    </w:p>
    <w:p w:rsidR="00D82BAB" w:rsidRDefault="00D82BAB" w:rsidP="008F4AF3">
      <w:pPr>
        <w:ind w:left="0" w:firstLine="0"/>
        <w:rPr>
          <w:rFonts w:ascii="Times New Roman" w:hAnsi="Times New Roman" w:cs="Times New Roman"/>
          <w:i/>
          <w:iCs/>
        </w:rPr>
      </w:pPr>
    </w:p>
    <w:p w:rsidR="0020596C" w:rsidRDefault="0020596C" w:rsidP="008F4AF3">
      <w:pPr>
        <w:ind w:left="0" w:firstLine="0"/>
        <w:rPr>
          <w:rFonts w:ascii="Times New Roman" w:hAnsi="Times New Roman" w:cs="Times New Roman"/>
        </w:rPr>
      </w:pPr>
      <w:r>
        <w:rPr>
          <w:rFonts w:ascii="Times New Roman" w:hAnsi="Times New Roman" w:cs="Times New Roman"/>
          <w:i/>
          <w:iCs/>
        </w:rPr>
        <w:t>Slika 3</w:t>
      </w:r>
      <w:r w:rsidRPr="00934175">
        <w:rPr>
          <w:rFonts w:ascii="Times New Roman" w:hAnsi="Times New Roman" w:cs="Times New Roman"/>
          <w:i/>
          <w:iCs/>
        </w:rPr>
        <w:t xml:space="preserve">. </w:t>
      </w:r>
      <w:r w:rsidRPr="00934175">
        <w:rPr>
          <w:rFonts w:ascii="Times New Roman" w:hAnsi="Times New Roman" w:cs="Times New Roman"/>
        </w:rPr>
        <w:t xml:space="preserve">Geografski položaj </w:t>
      </w:r>
      <w:r>
        <w:rPr>
          <w:rFonts w:ascii="Times New Roman" w:hAnsi="Times New Roman" w:cs="Times New Roman"/>
        </w:rPr>
        <w:t xml:space="preserve">parcele i </w:t>
      </w:r>
      <w:r w:rsidRPr="00934175">
        <w:rPr>
          <w:rFonts w:ascii="Times New Roman" w:hAnsi="Times New Roman" w:cs="Times New Roman"/>
        </w:rPr>
        <w:t>stab</w:t>
      </w:r>
      <w:r w:rsidR="008156A5">
        <w:rPr>
          <w:rFonts w:ascii="Times New Roman" w:hAnsi="Times New Roman" w:cs="Times New Roman"/>
        </w:rPr>
        <w:t>a</w:t>
      </w:r>
      <w:r w:rsidRPr="00934175">
        <w:rPr>
          <w:rFonts w:ascii="Times New Roman" w:hAnsi="Times New Roman" w:cs="Times New Roman"/>
        </w:rPr>
        <w:t>la hrasta medunca</w:t>
      </w:r>
    </w:p>
    <w:p w:rsidR="00862778" w:rsidRPr="00934175" w:rsidRDefault="00D41790" w:rsidP="00D41790">
      <w:pPr>
        <w:pStyle w:val="NormalWeb"/>
      </w:pPr>
      <w:r>
        <w:rPr>
          <w:noProof/>
        </w:rPr>
        <w:lastRenderedPageBreak/>
        <w:drawing>
          <wp:inline distT="0" distB="0" distL="0" distR="0" wp14:anchorId="142201F5" wp14:editId="712A5AC4">
            <wp:extent cx="4914900" cy="3295477"/>
            <wp:effectExtent l="0" t="0" r="0" b="635"/>
            <wp:docPr id="29" name="Picture 29" descr="C:\Users\PC\Downloads\IMG_1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Downloads\IMG_103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77973" cy="3337768"/>
                    </a:xfrm>
                    <a:prstGeom prst="rect">
                      <a:avLst/>
                    </a:prstGeom>
                    <a:noFill/>
                    <a:ln>
                      <a:noFill/>
                    </a:ln>
                  </pic:spPr>
                </pic:pic>
              </a:graphicData>
            </a:graphic>
          </wp:inline>
        </w:drawing>
      </w:r>
    </w:p>
    <w:p w:rsidR="003E0422" w:rsidRPr="00934175" w:rsidRDefault="003E0422" w:rsidP="00D41790">
      <w:pPr>
        <w:ind w:left="0" w:firstLine="0"/>
        <w:rPr>
          <w:rFonts w:ascii="Times New Roman" w:hAnsi="Times New Roman" w:cs="Times New Roman"/>
          <w:b/>
          <w:bCs/>
        </w:rPr>
      </w:pPr>
      <w:r w:rsidRPr="00934175">
        <w:rPr>
          <w:rFonts w:ascii="Times New Roman" w:hAnsi="Times New Roman" w:cs="Times New Roman"/>
          <w:b/>
          <w:bCs/>
        </w:rPr>
        <w:t>Granice zaštite</w:t>
      </w:r>
    </w:p>
    <w:p w:rsidR="00D41790" w:rsidRPr="00D41790" w:rsidRDefault="003E0422" w:rsidP="00D41790">
      <w:pPr>
        <w:rPr>
          <w:rFonts w:ascii="Times New Roman" w:hAnsi="Times New Roman" w:cs="Times New Roman"/>
          <w:lang w:val="en-GB"/>
        </w:rPr>
      </w:pPr>
      <w:r w:rsidRPr="00934175">
        <w:rPr>
          <w:rFonts w:ascii="Times New Roman" w:hAnsi="Times New Roman" w:cs="Times New Roman"/>
        </w:rPr>
        <w:t xml:space="preserve">Spomenik prirode </w:t>
      </w:r>
      <w:r w:rsidR="00D41790" w:rsidRPr="00D41790">
        <w:rPr>
          <w:rFonts w:ascii="Times New Roman" w:hAnsi="Times New Roman" w:cs="Times New Roman"/>
          <w:lang w:val="en-GB"/>
        </w:rPr>
        <w:t>Hrast medunac (</w:t>
      </w:r>
      <w:r w:rsidR="00D41790" w:rsidRPr="00D41790">
        <w:rPr>
          <w:rFonts w:ascii="Times New Roman" w:hAnsi="Times New Roman" w:cs="Times New Roman"/>
          <w:i/>
          <w:lang w:val="en-GB"/>
        </w:rPr>
        <w:t>Quercus pubescens</w:t>
      </w:r>
      <w:r w:rsidR="00D41790" w:rsidRPr="00D41790">
        <w:rPr>
          <w:rFonts w:ascii="Times New Roman" w:hAnsi="Times New Roman" w:cs="Times New Roman"/>
          <w:lang w:val="en-GB"/>
        </w:rPr>
        <w:t>), skupina stabala - Kotor, kod crkve Sv. Petke</w:t>
      </w:r>
    </w:p>
    <w:p w:rsidR="00D41790" w:rsidRDefault="003E0422" w:rsidP="003E0422">
      <w:pPr>
        <w:rPr>
          <w:rFonts w:ascii="Times New Roman" w:hAnsi="Times New Roman" w:cs="Times New Roman"/>
        </w:rPr>
      </w:pPr>
      <w:r w:rsidRPr="00934175">
        <w:rPr>
          <w:rFonts w:ascii="Times New Roman" w:hAnsi="Times New Roman" w:cs="Times New Roman"/>
        </w:rPr>
        <w:t xml:space="preserve">nalazi se na katastarskoj parceli </w:t>
      </w:r>
      <w:r w:rsidR="00D41790" w:rsidRPr="00D41790">
        <w:rPr>
          <w:rFonts w:ascii="Times New Roman" w:hAnsi="Times New Roman" w:cs="Times New Roman"/>
        </w:rPr>
        <w:t>br. 192/1, KO Kavač (potez Ricovina)</w:t>
      </w:r>
    </w:p>
    <w:p w:rsidR="003E0422" w:rsidRPr="00934175" w:rsidRDefault="003E0422" w:rsidP="003E0422">
      <w:pPr>
        <w:rPr>
          <w:rFonts w:ascii="Times New Roman" w:hAnsi="Times New Roman" w:cs="Times New Roman"/>
          <w:b/>
          <w:bCs/>
        </w:rPr>
      </w:pPr>
      <w:r w:rsidRPr="00934175">
        <w:rPr>
          <w:rFonts w:ascii="Times New Roman" w:hAnsi="Times New Roman" w:cs="Times New Roman"/>
          <w:b/>
          <w:bCs/>
        </w:rPr>
        <w:t>Površina</w:t>
      </w:r>
    </w:p>
    <w:p w:rsidR="003E0422" w:rsidRPr="00934175" w:rsidRDefault="00076B0E" w:rsidP="008F4AF3">
      <w:pPr>
        <w:rPr>
          <w:rFonts w:ascii="Times New Roman" w:hAnsi="Times New Roman" w:cs="Times New Roman"/>
        </w:rPr>
      </w:pPr>
      <w:r w:rsidRPr="00934175">
        <w:rPr>
          <w:rFonts w:ascii="Times New Roman" w:hAnsi="Times New Roman" w:cs="Times New Roman"/>
        </w:rPr>
        <w:t xml:space="preserve">Katastarska parcela na kojoj se nalazi hrast medunac zauzima površinu od </w:t>
      </w:r>
      <w:r w:rsidR="00D41790" w:rsidRPr="00D41790">
        <w:rPr>
          <w:rFonts w:ascii="Times New Roman" w:hAnsi="Times New Roman" w:cs="Times New Roman"/>
        </w:rPr>
        <w:t>34374.95</w:t>
      </w:r>
      <w:r w:rsidRPr="00934175">
        <w:rPr>
          <w:rFonts w:ascii="Times New Roman" w:hAnsi="Times New Roman" w:cs="Times New Roman"/>
        </w:rPr>
        <w:t xml:space="preserve"> m².</w:t>
      </w:r>
    </w:p>
    <w:p w:rsidR="004F0EBF" w:rsidRDefault="004F0EBF" w:rsidP="00076B0E">
      <w:pPr>
        <w:rPr>
          <w:rFonts w:ascii="Times New Roman" w:hAnsi="Times New Roman" w:cs="Times New Roman"/>
        </w:rPr>
      </w:pPr>
    </w:p>
    <w:p w:rsidR="008F4AF3" w:rsidRDefault="008F4AF3" w:rsidP="00076B0E">
      <w:pPr>
        <w:rPr>
          <w:rFonts w:ascii="Times New Roman" w:hAnsi="Times New Roman" w:cs="Times New Roman"/>
        </w:rPr>
      </w:pPr>
    </w:p>
    <w:p w:rsidR="008F4AF3" w:rsidRDefault="008F4AF3" w:rsidP="00076B0E">
      <w:pPr>
        <w:rPr>
          <w:rFonts w:ascii="Times New Roman" w:hAnsi="Times New Roman" w:cs="Times New Roman"/>
        </w:rPr>
      </w:pPr>
    </w:p>
    <w:p w:rsidR="008F4AF3" w:rsidRDefault="008F4AF3" w:rsidP="00076B0E">
      <w:pPr>
        <w:rPr>
          <w:rFonts w:ascii="Times New Roman" w:hAnsi="Times New Roman" w:cs="Times New Roman"/>
        </w:rPr>
      </w:pPr>
    </w:p>
    <w:p w:rsidR="008F4AF3" w:rsidRDefault="008F4AF3" w:rsidP="00076B0E">
      <w:pPr>
        <w:rPr>
          <w:rFonts w:ascii="Times New Roman" w:hAnsi="Times New Roman" w:cs="Times New Roman"/>
        </w:rPr>
      </w:pPr>
    </w:p>
    <w:p w:rsidR="008F4AF3" w:rsidRDefault="008F4AF3" w:rsidP="00076B0E">
      <w:pPr>
        <w:rPr>
          <w:rFonts w:ascii="Times New Roman" w:hAnsi="Times New Roman" w:cs="Times New Roman"/>
        </w:rPr>
      </w:pPr>
    </w:p>
    <w:p w:rsidR="0020596C" w:rsidRDefault="0020596C" w:rsidP="00076B0E">
      <w:pPr>
        <w:rPr>
          <w:rFonts w:ascii="Times New Roman" w:hAnsi="Times New Roman" w:cs="Times New Roman"/>
        </w:rPr>
      </w:pPr>
    </w:p>
    <w:p w:rsidR="00D82BAB" w:rsidRDefault="00D82BAB" w:rsidP="00076B0E">
      <w:pPr>
        <w:rPr>
          <w:rFonts w:ascii="Times New Roman" w:hAnsi="Times New Roman" w:cs="Times New Roman"/>
        </w:rPr>
      </w:pPr>
    </w:p>
    <w:p w:rsidR="00D82BAB" w:rsidRDefault="00D82BAB" w:rsidP="00076B0E">
      <w:pPr>
        <w:rPr>
          <w:rFonts w:ascii="Times New Roman" w:hAnsi="Times New Roman" w:cs="Times New Roman"/>
        </w:rPr>
      </w:pPr>
    </w:p>
    <w:p w:rsidR="00D82BAB" w:rsidRDefault="00D82BAB" w:rsidP="00076B0E">
      <w:pPr>
        <w:rPr>
          <w:rFonts w:ascii="Times New Roman" w:hAnsi="Times New Roman" w:cs="Times New Roman"/>
        </w:rPr>
      </w:pPr>
    </w:p>
    <w:p w:rsidR="00D82BAB" w:rsidRDefault="00D82BAB" w:rsidP="00076B0E">
      <w:pPr>
        <w:rPr>
          <w:rFonts w:ascii="Times New Roman" w:hAnsi="Times New Roman" w:cs="Times New Roman"/>
        </w:rPr>
      </w:pPr>
    </w:p>
    <w:p w:rsidR="00D82BAB" w:rsidRDefault="00D82BAB" w:rsidP="00076B0E">
      <w:pPr>
        <w:rPr>
          <w:rFonts w:ascii="Times New Roman" w:hAnsi="Times New Roman" w:cs="Times New Roman"/>
        </w:rPr>
      </w:pPr>
    </w:p>
    <w:p w:rsidR="00D82BAB" w:rsidRDefault="00D82BAB" w:rsidP="00076B0E">
      <w:pPr>
        <w:rPr>
          <w:rFonts w:ascii="Times New Roman" w:hAnsi="Times New Roman" w:cs="Times New Roman"/>
        </w:rPr>
      </w:pPr>
    </w:p>
    <w:p w:rsidR="008F4AF3" w:rsidRPr="00934175" w:rsidRDefault="008F4AF3" w:rsidP="0020596C">
      <w:pPr>
        <w:ind w:left="0" w:firstLine="0"/>
        <w:rPr>
          <w:rFonts w:ascii="Times New Roman" w:hAnsi="Times New Roman" w:cs="Times New Roman"/>
        </w:rPr>
      </w:pPr>
    </w:p>
    <w:p w:rsidR="004F0EBF" w:rsidRPr="008F4AF3" w:rsidRDefault="004F0EBF" w:rsidP="004F0EBF">
      <w:pPr>
        <w:rPr>
          <w:rFonts w:ascii="Times New Roman" w:hAnsi="Times New Roman" w:cs="Times New Roman"/>
          <w:b/>
          <w:color w:val="2E74B5" w:themeColor="accent1" w:themeShade="BF"/>
        </w:rPr>
      </w:pPr>
      <w:r w:rsidRPr="008F4AF3">
        <w:rPr>
          <w:rFonts w:ascii="Times New Roman" w:hAnsi="Times New Roman" w:cs="Times New Roman"/>
          <w:b/>
          <w:color w:val="2E74B5" w:themeColor="accent1" w:themeShade="BF"/>
        </w:rPr>
        <w:t>5. OPIS PRIRODNIH, PREDIONIH I STVORENIH ODLIKA</w:t>
      </w:r>
    </w:p>
    <w:p w:rsidR="004F0EBF" w:rsidRPr="00650DFC" w:rsidRDefault="004F0EBF" w:rsidP="004F0EBF">
      <w:pPr>
        <w:rPr>
          <w:rFonts w:ascii="Times New Roman" w:hAnsi="Times New Roman" w:cs="Times New Roman"/>
          <w:color w:val="2E74B5" w:themeColor="accent1" w:themeShade="BF"/>
        </w:rPr>
      </w:pPr>
      <w:r w:rsidRPr="00650DFC">
        <w:rPr>
          <w:rFonts w:ascii="Times New Roman" w:hAnsi="Times New Roman" w:cs="Times New Roman"/>
          <w:color w:val="2E74B5" w:themeColor="accent1" w:themeShade="BF"/>
        </w:rPr>
        <w:lastRenderedPageBreak/>
        <w:t>5.1. Prirodne odlike</w:t>
      </w:r>
    </w:p>
    <w:p w:rsidR="004F0EBF" w:rsidRPr="00934175" w:rsidRDefault="004F0EBF" w:rsidP="004F0EBF">
      <w:pPr>
        <w:rPr>
          <w:rFonts w:ascii="Times New Roman" w:hAnsi="Times New Roman" w:cs="Times New Roman"/>
        </w:rPr>
      </w:pPr>
      <w:r w:rsidRPr="00934175">
        <w:rPr>
          <w:rFonts w:ascii="Times New Roman" w:hAnsi="Times New Roman" w:cs="Times New Roman"/>
        </w:rPr>
        <w:t>Terenska istraživanja i obrada podataka ovog lokaliteta i područja rađena je u skladu sa standardnom Metodologijom.</w:t>
      </w:r>
    </w:p>
    <w:p w:rsidR="004F0EBF" w:rsidRPr="00650DFC" w:rsidRDefault="004F0EBF" w:rsidP="004F0EBF">
      <w:pPr>
        <w:rPr>
          <w:rFonts w:ascii="Times New Roman" w:hAnsi="Times New Roman" w:cs="Times New Roman"/>
          <w:color w:val="2E74B5" w:themeColor="accent1" w:themeShade="BF"/>
        </w:rPr>
      </w:pPr>
      <w:r w:rsidRPr="00650DFC">
        <w:rPr>
          <w:rFonts w:ascii="Times New Roman" w:hAnsi="Times New Roman" w:cs="Times New Roman"/>
          <w:color w:val="2E74B5" w:themeColor="accent1" w:themeShade="BF"/>
        </w:rPr>
        <w:t>5.1.1. Klimatske karakteristike</w:t>
      </w:r>
    </w:p>
    <w:p w:rsidR="004F0EBF" w:rsidRPr="00934175" w:rsidRDefault="004F0EBF" w:rsidP="004F0EBF">
      <w:pPr>
        <w:rPr>
          <w:rFonts w:ascii="Times New Roman" w:hAnsi="Times New Roman" w:cs="Times New Roman"/>
        </w:rPr>
      </w:pPr>
      <w:r w:rsidRPr="00934175">
        <w:rPr>
          <w:rFonts w:ascii="Times New Roman" w:hAnsi="Times New Roman" w:cs="Times New Roman"/>
        </w:rPr>
        <w:t>Klimatske prilike su definisane neposrednom blizinom mora, a sa druge strane blizinom planinskih vijenaca koji se strmo izdižu u zaleđu. Morska voda, zbog svoje ogromne zapremine, ima ulogu akumulatora toplote i regulatora temperature vazduha. Tokom ljetnjih mjeseci more akumulira toplotu, k</w:t>
      </w:r>
      <w:r w:rsidR="00F22B06">
        <w:rPr>
          <w:rFonts w:ascii="Times New Roman" w:hAnsi="Times New Roman" w:cs="Times New Roman"/>
        </w:rPr>
        <w:t>oju potom tokom zime odaje povećavajuć</w:t>
      </w:r>
      <w:r w:rsidRPr="00934175">
        <w:rPr>
          <w:rFonts w:ascii="Times New Roman" w:hAnsi="Times New Roman" w:cs="Times New Roman"/>
        </w:rPr>
        <w:t>i tako temperaturu vazduha. Akumu</w:t>
      </w:r>
      <w:r w:rsidR="00F22B06">
        <w:rPr>
          <w:rFonts w:ascii="Times New Roman" w:hAnsi="Times New Roman" w:cs="Times New Roman"/>
        </w:rPr>
        <w:t>lacija toplote počinje u proljeć</w:t>
      </w:r>
      <w:r w:rsidRPr="00934175">
        <w:rPr>
          <w:rFonts w:ascii="Times New Roman" w:hAnsi="Times New Roman" w:cs="Times New Roman"/>
        </w:rPr>
        <w:t>e, da bi krajem ljeta i p</w:t>
      </w:r>
      <w:r w:rsidR="00F22B06">
        <w:rPr>
          <w:rFonts w:ascii="Times New Roman" w:hAnsi="Times New Roman" w:cs="Times New Roman"/>
        </w:rPr>
        <w:t>očetkom jeseni more imalo najveć</w:t>
      </w:r>
      <w:r w:rsidRPr="00934175">
        <w:rPr>
          <w:rFonts w:ascii="Times New Roman" w:hAnsi="Times New Roman" w:cs="Times New Roman"/>
        </w:rPr>
        <w:t>u temperaturu, kada počinje sa odavanjem toplote koje traje u toku jeseni i zime, te krajem zime dostiže najnižu temperaturu. Ovakav termički režim morske vode, sa jedne strane neposredno utiče na temperaturu vazduha, ali sa druge strane posredno i na pojavu određenih vjetrova. Tako se usljed razlika temperatur</w:t>
      </w:r>
      <w:r w:rsidR="00F22B06">
        <w:rPr>
          <w:rFonts w:ascii="Times New Roman" w:hAnsi="Times New Roman" w:cs="Times New Roman"/>
        </w:rPr>
        <w:t>a vazduha na nivou mora i na već</w:t>
      </w:r>
      <w:r w:rsidRPr="00934175">
        <w:rPr>
          <w:rFonts w:ascii="Times New Roman" w:hAnsi="Times New Roman" w:cs="Times New Roman"/>
        </w:rPr>
        <w:t xml:space="preserve">im nadmorskim visinama okolnog kopna javljaju </w:t>
      </w:r>
      <w:r w:rsidR="00F22B06">
        <w:rPr>
          <w:rFonts w:ascii="Times New Roman" w:hAnsi="Times New Roman" w:cs="Times New Roman"/>
        </w:rPr>
        <w:t xml:space="preserve">se </w:t>
      </w:r>
      <w:r w:rsidRPr="00934175">
        <w:rPr>
          <w:rFonts w:ascii="Times New Roman" w:hAnsi="Times New Roman" w:cs="Times New Roman"/>
        </w:rPr>
        <w:t xml:space="preserve">vjetrovi različitog pravca. Osnovne odlike mediteranske klime su, dosta visoka srednja godišnja temperatura (15 – 16°C), blage zime (srednja januarska temperatura </w:t>
      </w:r>
      <w:r w:rsidR="00F22B06">
        <w:rPr>
          <w:rFonts w:ascii="Times New Roman" w:hAnsi="Times New Roman" w:cs="Times New Roman"/>
        </w:rPr>
        <w:t>može biti već</w:t>
      </w:r>
      <w:r w:rsidRPr="00934175">
        <w:rPr>
          <w:rFonts w:ascii="Times New Roman" w:hAnsi="Times New Roman" w:cs="Times New Roman"/>
        </w:rPr>
        <w:t xml:space="preserve">a od 8°C), količina padavina između 1300 i 2300 mm pri čemu </w:t>
      </w:r>
      <w:r w:rsidR="00F22B06">
        <w:rPr>
          <w:rFonts w:ascii="Times New Roman" w:hAnsi="Times New Roman" w:cs="Times New Roman"/>
        </w:rPr>
        <w:t>se 2/3 izlučuju u zimsko-proljeć</w:t>
      </w:r>
      <w:r w:rsidRPr="00934175">
        <w:rPr>
          <w:rFonts w:ascii="Times New Roman" w:hAnsi="Times New Roman" w:cs="Times New Roman"/>
        </w:rPr>
        <w:t>nom periodu, izražen ljetnji, sušni period sa visokim temperaturama.</w:t>
      </w:r>
    </w:p>
    <w:p w:rsidR="004F0EBF" w:rsidRPr="00934175" w:rsidRDefault="004F0EBF" w:rsidP="004F0EBF">
      <w:pPr>
        <w:rPr>
          <w:rFonts w:ascii="Times New Roman" w:hAnsi="Times New Roman" w:cs="Times New Roman"/>
        </w:rPr>
      </w:pPr>
      <w:r w:rsidRPr="00934175">
        <w:rPr>
          <w:rFonts w:ascii="Times New Roman" w:hAnsi="Times New Roman" w:cs="Times New Roman"/>
          <w:b/>
          <w:bCs/>
        </w:rPr>
        <w:t xml:space="preserve">Temperatura vazduha </w:t>
      </w:r>
      <w:r w:rsidRPr="00934175">
        <w:rPr>
          <w:rFonts w:ascii="Times New Roman" w:hAnsi="Times New Roman" w:cs="Times New Roman"/>
        </w:rPr>
        <w:t>- Područje Bokokotorskog zaliva, karakteriše veoma topla klima sa srednjom godišnjom temperaturom vazduha iznad 14°C. Najhladniji mjeseci su januar i decembar sa prosječnom minimalnom temperaturom od 2°C, dok su najtopliji mjeseci jul i avgust sa prosječnom maksimalnom temperaturom od 28°C (Grafikon 1). Srednja mjesečna tempera</w:t>
      </w:r>
      <w:r w:rsidR="00F22B06">
        <w:rPr>
          <w:rFonts w:ascii="Times New Roman" w:hAnsi="Times New Roman" w:cs="Times New Roman"/>
        </w:rPr>
        <w:t>tura najhladnijeg mjeseca je već</w:t>
      </w:r>
      <w:r w:rsidRPr="00934175">
        <w:rPr>
          <w:rFonts w:ascii="Times New Roman" w:hAnsi="Times New Roman" w:cs="Times New Roman"/>
        </w:rPr>
        <w:t>a od 0°C, dok su mrazni dani (sa temperaturom manjom od 0°C) rijetki. Kao i mrazevi, na p</w:t>
      </w:r>
      <w:r w:rsidR="00F22B06">
        <w:rPr>
          <w:rFonts w:ascii="Times New Roman" w:hAnsi="Times New Roman" w:cs="Times New Roman"/>
        </w:rPr>
        <w:t>odručju Kotora su i tropske vruć</w:t>
      </w:r>
      <w:r w:rsidRPr="00934175">
        <w:rPr>
          <w:rFonts w:ascii="Times New Roman" w:hAnsi="Times New Roman" w:cs="Times New Roman"/>
        </w:rPr>
        <w:t>ine rijetke i kratkotrajne.</w:t>
      </w:r>
    </w:p>
    <w:p w:rsidR="004F0EBF" w:rsidRPr="00934175" w:rsidRDefault="004F0EBF" w:rsidP="004F0EBF">
      <w:pPr>
        <w:spacing w:after="10"/>
        <w:ind w:left="-5" w:right="120"/>
        <w:rPr>
          <w:rFonts w:ascii="Times New Roman" w:hAnsi="Times New Roman" w:cs="Times New Roman"/>
        </w:rPr>
      </w:pPr>
      <w:r w:rsidRPr="00934175">
        <w:rPr>
          <w:rFonts w:ascii="Times New Roman" w:hAnsi="Times New Roman" w:cs="Times New Roman"/>
          <w:i/>
        </w:rPr>
        <w:t>Grafikon 1.</w:t>
      </w:r>
      <w:r w:rsidRPr="00934175">
        <w:rPr>
          <w:rFonts w:ascii="Times New Roman" w:hAnsi="Times New Roman" w:cs="Times New Roman"/>
        </w:rPr>
        <w:t xml:space="preserve"> Prosječne minimalne i maksimalne temparature vazduha u Kotoru tokom godine</w:t>
      </w:r>
      <w:r w:rsidRPr="00934175">
        <w:rPr>
          <w:rFonts w:ascii="Times New Roman" w:hAnsi="Times New Roman" w:cs="Times New Roman"/>
          <w:vertAlign w:val="superscript"/>
        </w:rPr>
        <w:footnoteReference w:id="1"/>
      </w:r>
      <w:r w:rsidRPr="00934175">
        <w:rPr>
          <w:rFonts w:ascii="Times New Roman" w:hAnsi="Times New Roman" w:cs="Times New Roman"/>
        </w:rPr>
        <w:t xml:space="preserve"> </w:t>
      </w:r>
    </w:p>
    <w:p w:rsidR="004F0EBF" w:rsidRPr="00934175" w:rsidRDefault="004F0EBF" w:rsidP="004F0EBF">
      <w:pPr>
        <w:spacing w:after="10"/>
        <w:ind w:left="-5" w:right="120"/>
        <w:rPr>
          <w:rFonts w:ascii="Times New Roman" w:hAnsi="Times New Roman" w:cs="Times New Roman"/>
        </w:rPr>
      </w:pPr>
    </w:p>
    <w:p w:rsidR="004F0EBF" w:rsidRPr="00934175" w:rsidRDefault="004F0EBF" w:rsidP="004F0EBF">
      <w:pPr>
        <w:rPr>
          <w:rFonts w:ascii="Times New Roman" w:hAnsi="Times New Roman" w:cs="Times New Roman"/>
        </w:rPr>
      </w:pPr>
      <w:r w:rsidRPr="00934175">
        <w:rPr>
          <w:rFonts w:ascii="Times New Roman" w:hAnsi="Times New Roman" w:cs="Times New Roman"/>
          <w:noProof/>
          <w:lang w:val="en-GB" w:eastAsia="en-GB"/>
        </w:rPr>
        <w:drawing>
          <wp:inline distT="0" distB="0" distL="0" distR="0" wp14:anchorId="62C87F64" wp14:editId="40CC0CB9">
            <wp:extent cx="4391891" cy="3041073"/>
            <wp:effectExtent l="0" t="0" r="8890" b="6985"/>
            <wp:docPr id="3134" name="Picture 3134"/>
            <wp:cNvGraphicFramePr/>
            <a:graphic xmlns:a="http://schemas.openxmlformats.org/drawingml/2006/main">
              <a:graphicData uri="http://schemas.openxmlformats.org/drawingml/2006/picture">
                <pic:pic xmlns:pic="http://schemas.openxmlformats.org/drawingml/2006/picture">
                  <pic:nvPicPr>
                    <pic:cNvPr id="3134" name="Picture 3134"/>
                    <pic:cNvPicPr/>
                  </pic:nvPicPr>
                  <pic:blipFill>
                    <a:blip r:embed="rId13"/>
                    <a:stretch>
                      <a:fillRect/>
                    </a:stretch>
                  </pic:blipFill>
                  <pic:spPr>
                    <a:xfrm>
                      <a:off x="0" y="0"/>
                      <a:ext cx="4394704" cy="3043021"/>
                    </a:xfrm>
                    <a:prstGeom prst="rect">
                      <a:avLst/>
                    </a:prstGeom>
                  </pic:spPr>
                </pic:pic>
              </a:graphicData>
            </a:graphic>
          </wp:inline>
        </w:drawing>
      </w:r>
    </w:p>
    <w:p w:rsidR="004F0EBF" w:rsidRPr="00934175" w:rsidRDefault="004F0EBF" w:rsidP="004F0EBF">
      <w:pPr>
        <w:spacing w:after="0"/>
        <w:ind w:left="-5" w:right="120"/>
        <w:rPr>
          <w:rFonts w:ascii="Times New Roman" w:hAnsi="Times New Roman" w:cs="Times New Roman"/>
        </w:rPr>
      </w:pPr>
      <w:r w:rsidRPr="00934175">
        <w:rPr>
          <w:rFonts w:ascii="Times New Roman" w:hAnsi="Times New Roman" w:cs="Times New Roman"/>
          <w:b/>
        </w:rPr>
        <w:t>Padavine</w:t>
      </w:r>
      <w:r w:rsidRPr="00934175">
        <w:rPr>
          <w:rFonts w:ascii="Times New Roman" w:hAnsi="Times New Roman" w:cs="Times New Roman"/>
        </w:rPr>
        <w:t xml:space="preserve"> - Ukupna suma padavina u Bokokotorskom zalivu, je relativno velika u poređenju sa ostalim mediteranskim područijima, što je uslovljeno fizičko-geografskim karakteristikama (blizina visokih </w:t>
      </w:r>
      <w:r w:rsidRPr="00934175">
        <w:rPr>
          <w:rFonts w:ascii="Times New Roman" w:hAnsi="Times New Roman" w:cs="Times New Roman"/>
        </w:rPr>
        <w:lastRenderedPageBreak/>
        <w:t>planina u zaleđu) ovog područja. Padavine se javljaju u vidu kiša, dok je snijeg veoma rijedak, a sniježni pokrivač se na nivou mora zadržava veoma kratko. Raspored padavina u toku godine – pluviometrijski režim je tipičnog mediteranskog tipa. Ukupna količina padavina je neravnomjerno r</w:t>
      </w:r>
      <w:r w:rsidR="00F22B06">
        <w:rPr>
          <w:rFonts w:ascii="Times New Roman" w:hAnsi="Times New Roman" w:cs="Times New Roman"/>
        </w:rPr>
        <w:t>aspoređena u toku godine. Najveć</w:t>
      </w:r>
      <w:r w:rsidRPr="00934175">
        <w:rPr>
          <w:rFonts w:ascii="Times New Roman" w:hAnsi="Times New Roman" w:cs="Times New Roman"/>
        </w:rPr>
        <w:t>a količina padavina se i</w:t>
      </w:r>
      <w:r w:rsidR="00F22B06">
        <w:rPr>
          <w:rFonts w:ascii="Times New Roman" w:hAnsi="Times New Roman" w:cs="Times New Roman"/>
        </w:rPr>
        <w:t>zluči tokom zime i ranog proljeć</w:t>
      </w:r>
      <w:r w:rsidRPr="00934175">
        <w:rPr>
          <w:rFonts w:ascii="Times New Roman" w:hAnsi="Times New Roman" w:cs="Times New Roman"/>
        </w:rPr>
        <w:t xml:space="preserve">a, kada se na ovim prostorima javljaju kiše jakog inteziteta i kratkog trajanja (Grafikon 2). </w:t>
      </w:r>
    </w:p>
    <w:p w:rsidR="004F0EBF" w:rsidRPr="00934175" w:rsidRDefault="004F0EBF" w:rsidP="00F22B06">
      <w:pPr>
        <w:spacing w:after="10"/>
        <w:ind w:left="0" w:right="120" w:firstLine="0"/>
        <w:rPr>
          <w:rFonts w:ascii="Times New Roman" w:hAnsi="Times New Roman" w:cs="Times New Roman"/>
          <w:i/>
        </w:rPr>
      </w:pPr>
    </w:p>
    <w:p w:rsidR="004F0EBF" w:rsidRPr="00934175" w:rsidRDefault="004F0EBF" w:rsidP="004F0EBF">
      <w:pPr>
        <w:spacing w:after="10"/>
        <w:ind w:left="-5" w:right="120"/>
        <w:rPr>
          <w:rFonts w:ascii="Times New Roman" w:hAnsi="Times New Roman" w:cs="Times New Roman"/>
        </w:rPr>
      </w:pPr>
      <w:r w:rsidRPr="00934175">
        <w:rPr>
          <w:rFonts w:ascii="Times New Roman" w:hAnsi="Times New Roman" w:cs="Times New Roman"/>
          <w:i/>
        </w:rPr>
        <w:t>Grafikon 2.</w:t>
      </w:r>
      <w:r w:rsidRPr="00934175">
        <w:rPr>
          <w:rFonts w:ascii="Times New Roman" w:hAnsi="Times New Roman" w:cs="Times New Roman"/>
        </w:rPr>
        <w:t xml:space="preserve"> Količina vodenog taloga na području Kotora tokom godine</w:t>
      </w:r>
      <w:r w:rsidRPr="00934175">
        <w:rPr>
          <w:rFonts w:ascii="Times New Roman" w:hAnsi="Times New Roman" w:cs="Times New Roman"/>
          <w:vertAlign w:val="superscript"/>
        </w:rPr>
        <w:footnoteReference w:id="2"/>
      </w:r>
      <w:r w:rsidRPr="00934175">
        <w:rPr>
          <w:rFonts w:ascii="Times New Roman" w:hAnsi="Times New Roman" w:cs="Times New Roman"/>
        </w:rPr>
        <w:t xml:space="preserve"> </w:t>
      </w:r>
    </w:p>
    <w:p w:rsidR="004F0EBF" w:rsidRPr="00934175" w:rsidRDefault="004F0EBF" w:rsidP="00216D48">
      <w:pPr>
        <w:rPr>
          <w:rFonts w:ascii="Times New Roman" w:hAnsi="Times New Roman" w:cs="Times New Roman"/>
        </w:rPr>
      </w:pPr>
      <w:r w:rsidRPr="00934175">
        <w:rPr>
          <w:rFonts w:ascii="Times New Roman" w:hAnsi="Times New Roman" w:cs="Times New Roman"/>
          <w:noProof/>
          <w:lang w:val="en-GB" w:eastAsia="en-GB"/>
        </w:rPr>
        <w:drawing>
          <wp:inline distT="0" distB="0" distL="0" distR="0" wp14:anchorId="36C45B5E" wp14:editId="25F1F852">
            <wp:extent cx="4529455" cy="3172460"/>
            <wp:effectExtent l="0" t="0" r="0" b="0"/>
            <wp:docPr id="3337" name="Picture 3337"/>
            <wp:cNvGraphicFramePr/>
            <a:graphic xmlns:a="http://schemas.openxmlformats.org/drawingml/2006/main">
              <a:graphicData uri="http://schemas.openxmlformats.org/drawingml/2006/picture">
                <pic:pic xmlns:pic="http://schemas.openxmlformats.org/drawingml/2006/picture">
                  <pic:nvPicPr>
                    <pic:cNvPr id="3337" name="Picture 3337"/>
                    <pic:cNvPicPr/>
                  </pic:nvPicPr>
                  <pic:blipFill>
                    <a:blip r:embed="rId14"/>
                    <a:stretch>
                      <a:fillRect/>
                    </a:stretch>
                  </pic:blipFill>
                  <pic:spPr>
                    <a:xfrm>
                      <a:off x="0" y="0"/>
                      <a:ext cx="4529455" cy="3172460"/>
                    </a:xfrm>
                    <a:prstGeom prst="rect">
                      <a:avLst/>
                    </a:prstGeom>
                  </pic:spPr>
                </pic:pic>
              </a:graphicData>
            </a:graphic>
          </wp:inline>
        </w:drawing>
      </w:r>
    </w:p>
    <w:p w:rsidR="004F5F17" w:rsidRPr="00934175" w:rsidRDefault="00076B0E" w:rsidP="00076B0E">
      <w:pPr>
        <w:ind w:left="0" w:firstLine="0"/>
        <w:rPr>
          <w:rFonts w:ascii="Times New Roman" w:hAnsi="Times New Roman" w:cs="Times New Roman"/>
        </w:rPr>
      </w:pPr>
      <w:r w:rsidRPr="00934175">
        <w:rPr>
          <w:rFonts w:ascii="Times New Roman" w:hAnsi="Times New Roman" w:cs="Times New Roman"/>
        </w:rPr>
        <w:t xml:space="preserve">  </w:t>
      </w:r>
    </w:p>
    <w:p w:rsidR="004F0EBF" w:rsidRPr="00934175" w:rsidRDefault="004F0EBF" w:rsidP="004F0EBF">
      <w:pPr>
        <w:ind w:left="-5" w:right="120"/>
        <w:rPr>
          <w:rFonts w:ascii="Times New Roman" w:hAnsi="Times New Roman" w:cs="Times New Roman"/>
        </w:rPr>
      </w:pPr>
      <w:r w:rsidRPr="00934175">
        <w:rPr>
          <w:rFonts w:ascii="Times New Roman" w:hAnsi="Times New Roman" w:cs="Times New Roman"/>
          <w:b/>
        </w:rPr>
        <w:t>Insolacija i oblačnost</w:t>
      </w:r>
      <w:r w:rsidRPr="00934175">
        <w:rPr>
          <w:rFonts w:ascii="Times New Roman" w:hAnsi="Times New Roman" w:cs="Times New Roman"/>
        </w:rPr>
        <w:t xml:space="preserve"> - Na području Kotora</w:t>
      </w:r>
      <w:r w:rsidR="00F22B06">
        <w:rPr>
          <w:rFonts w:ascii="Times New Roman" w:hAnsi="Times New Roman" w:cs="Times New Roman"/>
        </w:rPr>
        <w:t xml:space="preserve"> srednji broj sunčanih dana kreć</w:t>
      </w:r>
      <w:r w:rsidRPr="00934175">
        <w:rPr>
          <w:rFonts w:ascii="Times New Roman" w:hAnsi="Times New Roman" w:cs="Times New Roman"/>
        </w:rPr>
        <w:t xml:space="preserve">e se između 110 i 120 u toku godine. Najsunčaniji mjesec je jul sa ukupno 350 sunčanih sati. </w:t>
      </w:r>
    </w:p>
    <w:p w:rsidR="004F0EBF" w:rsidRPr="00934175" w:rsidRDefault="004F0EBF" w:rsidP="004F0EBF">
      <w:pPr>
        <w:spacing w:after="274"/>
        <w:ind w:left="-5" w:right="120"/>
        <w:rPr>
          <w:rFonts w:ascii="Times New Roman" w:hAnsi="Times New Roman" w:cs="Times New Roman"/>
        </w:rPr>
      </w:pPr>
      <w:r w:rsidRPr="00934175">
        <w:rPr>
          <w:rFonts w:ascii="Times New Roman" w:hAnsi="Times New Roman" w:cs="Times New Roman"/>
          <w:b/>
        </w:rPr>
        <w:t>Vjetrovi</w:t>
      </w:r>
      <w:r w:rsidRPr="00934175">
        <w:rPr>
          <w:rFonts w:ascii="Times New Roman" w:hAnsi="Times New Roman" w:cs="Times New Roman"/>
        </w:rPr>
        <w:t xml:space="preserve"> - Na</w:t>
      </w:r>
      <w:r w:rsidR="00F22B06">
        <w:rPr>
          <w:rFonts w:ascii="Times New Roman" w:hAnsi="Times New Roman" w:cs="Times New Roman"/>
        </w:rPr>
        <w:t xml:space="preserve"> području Boke Kotorske, najčešć</w:t>
      </w:r>
      <w:r w:rsidRPr="00934175">
        <w:rPr>
          <w:rFonts w:ascii="Times New Roman" w:hAnsi="Times New Roman" w:cs="Times New Roman"/>
        </w:rPr>
        <w:t>i vjetrovi su bura i jugo. To</w:t>
      </w:r>
      <w:r w:rsidR="00F22B06">
        <w:rPr>
          <w:rFonts w:ascii="Times New Roman" w:hAnsi="Times New Roman" w:cs="Times New Roman"/>
        </w:rPr>
        <w:t>kom jeseni i proljeć</w:t>
      </w:r>
      <w:r w:rsidRPr="00934175">
        <w:rPr>
          <w:rFonts w:ascii="Times New Roman" w:hAnsi="Times New Roman" w:cs="Times New Roman"/>
        </w:rPr>
        <w:t xml:space="preserve">a sa mora duva južni vjetar poznat pod imenom jugo. Iz suprotnog smjera, sa kopna prema moru duva bura. To je hladan i suv sjeverni vjetar, koji se javlja kada je nad morskom površinom atmosferski pritisak niži u odnosu na pritisak nad rashlađenim kopnom. Ova razlika u pritiscima se smanjuje od zimskih ka ljetnjim mjesecima, pa i njegova jačina opada od zime prema ljetu. U toplijem dijelu godine pojavljuje se i maestral, periodični vjetar koji duva sa mora i sadrži priličnu količinu vlage. Obično se javlja u prijepodnevnim satima, dok se prije zalaska sunca javlja vjetar neznatne jačine, poznat kao „burin“.  </w:t>
      </w:r>
    </w:p>
    <w:p w:rsidR="004F0EBF" w:rsidRPr="00650DFC" w:rsidRDefault="004F0EBF" w:rsidP="004F0EBF">
      <w:pPr>
        <w:keepNext/>
        <w:keepLines/>
        <w:spacing w:after="20" w:line="259" w:lineRule="auto"/>
        <w:ind w:left="355"/>
        <w:jc w:val="left"/>
        <w:outlineLvl w:val="2"/>
        <w:rPr>
          <w:rFonts w:ascii="Times New Roman" w:hAnsi="Times New Roman" w:cs="Times New Roman"/>
          <w:color w:val="2E74B5" w:themeColor="accent1" w:themeShade="BF"/>
        </w:rPr>
      </w:pPr>
      <w:r w:rsidRPr="00650DFC">
        <w:rPr>
          <w:rFonts w:ascii="Times New Roman" w:hAnsi="Times New Roman" w:cs="Times New Roman"/>
          <w:color w:val="2E74B5" w:themeColor="accent1" w:themeShade="BF"/>
        </w:rPr>
        <w:t>5.1.2.</w:t>
      </w:r>
      <w:r w:rsidRPr="00650DFC">
        <w:rPr>
          <w:rFonts w:ascii="Times New Roman" w:eastAsia="Arial" w:hAnsi="Times New Roman" w:cs="Times New Roman"/>
          <w:color w:val="2E74B5" w:themeColor="accent1" w:themeShade="BF"/>
        </w:rPr>
        <w:t xml:space="preserve"> </w:t>
      </w:r>
      <w:r w:rsidRPr="00650DFC">
        <w:rPr>
          <w:rFonts w:ascii="Times New Roman" w:hAnsi="Times New Roman" w:cs="Times New Roman"/>
          <w:color w:val="2E74B5" w:themeColor="accent1" w:themeShade="BF"/>
        </w:rPr>
        <w:t xml:space="preserve">Geološke karakteristike  </w:t>
      </w:r>
    </w:p>
    <w:p w:rsidR="004F0EBF" w:rsidRPr="00934175" w:rsidRDefault="004F0EBF" w:rsidP="004F0EBF">
      <w:pPr>
        <w:spacing w:after="271"/>
        <w:ind w:left="-5" w:right="120"/>
        <w:rPr>
          <w:rFonts w:ascii="Times New Roman" w:hAnsi="Times New Roman" w:cs="Times New Roman"/>
        </w:rPr>
      </w:pPr>
      <w:r w:rsidRPr="00934175">
        <w:rPr>
          <w:rFonts w:ascii="Times New Roman" w:hAnsi="Times New Roman" w:cs="Times New Roman"/>
        </w:rPr>
        <w:t xml:space="preserve">Kotor pripada jugoistočnom dijelu spoljnih Dinarida. Područje opštine Kotor odlikuje se veoma složenom geološkom građom i tektonskim sklopom. Zaliv Boke Kotorske je reljefno najsloženiji dio crnogorskog primorja. Smatra se da je složeni oblik zaliva nastao najverovatnije denudacijom i fluvijalnom erozijom na flišu u doba miocena i pliocena. Strme obale zaliva izgrađene su od krečnjaka, dok su blago nagnute obale (Škaljari, Risan, Morinj, kao i Grbaljsko i Mrčevo polje) izgrađene od fliša. Šire područje Kotora može se podijeliti u tri zone. Najvisočije područje, koje se nalazi istočno i sjeverno od Kotora nalazi se unutar zone Visokog krša, zapadno i južno od Kotora razvijena je relativno uska </w:t>
      </w:r>
      <w:r w:rsidRPr="00934175">
        <w:rPr>
          <w:rFonts w:ascii="Times New Roman" w:hAnsi="Times New Roman" w:cs="Times New Roman"/>
        </w:rPr>
        <w:lastRenderedPageBreak/>
        <w:t xml:space="preserve">Budvansko-barska zona, a južno i zapadno od ove zone je zona paraautohtona. Budvansko-barska zona navlačena je preko paraautohtona duž reversne dialokacije koja se pruža od uvale Jaz kod Budve do Igala. Između Budve i Buljarice paraautohton i dijelovi Budvansko-barske zone potopljeni su morem. Sklop Budvansko-barske zone je vrlo složen. To je područje intenzivnog tektonskog suženja. Generalo gledano pružanje slojeva i osa nabiranja je dinarskog smjera pružanja, mada postoje povijanja koja znatno odstupaju od ovog pravca. Granica između Budvansko-barske zone i zone Visokog krša je različita u pojednim dijelovima. Visoki krš je navučen na Budvansko-barsku zonu. Od Morinja do Trojice iznad Kotora ova granica nije jasna. Pretpostavljeno je da se trasa navlačenja nalazi ispod mora u Risanskom i Kotorskom zalivu. Međutim u ovom dijelu (Risan-Kotor) vjerovatno i ne postoji navlačenje. Ovaj dio terena nalazi se iznad jednog reversnog rasjeda (risanski rasjed) i jednog rasjeda horizantalnog tipa (Kotor-Orahovac). Ovi rasjedi nastali su prije navlačenja, a blok između njih u toku navlačenja vjerovatno je ostao u relativnom mirovanju. Rasjed koji razdvaja zonu Visokog krša od Budvansko-barske zone, pruža se kroz karbonatne breče i karbonate iza Kotora izbijajudi sjeverno od izvorišta Škurde preko pomenutog rasjeda na terene izgrađene od slojeva fliša dalje preko Dobrote ka Orahovcu. </w:t>
      </w:r>
    </w:p>
    <w:p w:rsidR="004F0EBF" w:rsidRPr="00934175" w:rsidRDefault="004F0EBF" w:rsidP="004F0EBF">
      <w:pPr>
        <w:keepNext/>
        <w:keepLines/>
        <w:spacing w:after="20" w:line="259" w:lineRule="auto"/>
        <w:ind w:left="355"/>
        <w:jc w:val="left"/>
        <w:outlineLvl w:val="2"/>
        <w:rPr>
          <w:rFonts w:ascii="Times New Roman" w:hAnsi="Times New Roman" w:cs="Times New Roman"/>
          <w:color w:val="5B9BD5"/>
        </w:rPr>
      </w:pPr>
      <w:r w:rsidRPr="00934175">
        <w:rPr>
          <w:rFonts w:ascii="Times New Roman" w:hAnsi="Times New Roman" w:cs="Times New Roman"/>
          <w:color w:val="5B9BD5"/>
        </w:rPr>
        <w:t>5.1.3.</w:t>
      </w:r>
      <w:r w:rsidRPr="00934175">
        <w:rPr>
          <w:rFonts w:ascii="Times New Roman" w:eastAsia="Arial" w:hAnsi="Times New Roman" w:cs="Times New Roman"/>
          <w:b/>
          <w:color w:val="5B9BD5"/>
        </w:rPr>
        <w:t xml:space="preserve"> </w:t>
      </w:r>
      <w:r w:rsidRPr="00934175">
        <w:rPr>
          <w:rFonts w:ascii="Times New Roman" w:hAnsi="Times New Roman" w:cs="Times New Roman"/>
          <w:color w:val="5B9BD5"/>
        </w:rPr>
        <w:t xml:space="preserve">Hidrogeološke karakteristike  </w:t>
      </w:r>
    </w:p>
    <w:p w:rsidR="002C3D00" w:rsidRPr="00934175" w:rsidRDefault="004F0EBF" w:rsidP="00650DFC">
      <w:pPr>
        <w:ind w:left="-5" w:right="120"/>
        <w:rPr>
          <w:rFonts w:ascii="Times New Roman" w:hAnsi="Times New Roman" w:cs="Times New Roman"/>
        </w:rPr>
      </w:pPr>
      <w:r w:rsidRPr="00934175">
        <w:rPr>
          <w:rFonts w:ascii="Times New Roman" w:hAnsi="Times New Roman" w:cs="Times New Roman"/>
        </w:rPr>
        <w:t xml:space="preserve">Dominantno obilježje ovog terena je izostanak velikih površinskih tokova. Rezultat je to značajne rasprostranjenosti izrazito karstifikovanjih karbonatnih sedimenata na području opštine Kotor. To su tereni gdje padavine direktno poniru u podzemlje, pa i pored velikih padavina na širem prostoru opštine Kotor nema markatnih vodotoka. Smjer toka podzemne vode u ovim sedimentima uslovljen je odnosom vodopropusnih karbonatnih stijena, te vodonepropusnih klastičnih stijena-prije svega flišnih sedimenata, kao i uticajem mora kao erozionog bazisa. Na teritoriji Kotora iz kraških izdani (akfifera) dreniraju se najvede količine kraških voda Crnogorskog primorja. To je rezultat, kao što je ved navedeno, velikih padavina u prostranim slivovima, kao i razvijenog sistema kraških pukotina i kaverni u karbonatnim stijenama. Pri tome treba navesti da se slivovi značajnih hidrogeoloških pojava na teritoriji opštine Kotor nalaze dobrim dijelom i na teritorijama drugih opština (Cetinje, Nikšid). Do sada izvedena opsežna geološka i hidrogeološka istraživanja rezultirala su saznanjima o kretanju podzemnih voda u ovom području. Takođe je utvrđeno da u sušnom periodu godine, pri niskim pijezometarskim pritiscima u vodonosniku morska voda potiskuje slatku i prodire u kopno, miješaju se i podzemna voda postaje bočatna (zaslanjena). Karakteristika Kotorskog i Risanskog zaliva su podvodni izvori („vrulje”), od kojih su najznačajniji Sopot kod Risna i Gurdid kod zidina Starog Kotora. Uz njih od značajnih hidrogeoloških pojava treba napomenuti vrela: Škurde u Kotoru, Ljute kod Orahovca, Risansku spilju i Morinjske izvore. Hidrogeološki uslovi terena, te formiranje izdani (akfifera), uslovili su korišdenje podzemnih voda za vodosnabdijevanje na teritoriji opštine Kotor. Značajni izdan iz kojih se eksploatiše podzemna voda za vodosnabdijevanje je izdan Škurde koji se tokom ljetnjih mjeseci drenira na oko 1mnv. Sliv joj je na padinama Lovdena, u zoni Njeguša. Vodozahvat na Škurdi izveden je u aluvijalnim stijenama pored zidina Starog Grada. Ova izdan drenira se kroz kvartarni, veoma poroznan nanos, iz jurskih krečnjaka, i to na njihovom kontaktu sa vodonepropustnim paleogenim flišem. Kao i na druge niske primorske izdani tokom ljeta na nju se ostvari uticaj mora. Uticaj mora na ovu izdan do danas nije dovoljno razjašnjen. Škurda se drenira iz više izvora među kojima su najvažniji Dobrotska Škurda, Velika i Mala Škurda. U dijelu gdje ističu Dobrotska i Mala Škurda je vodozahvat odakle se Kotor snabdijeva vodom. Složeni hidraulički odnosi ove izdani ukazuju da se u planinskom zaleđu Kotora radi o složenim i specifičnim hidrogeološkim odnosima pa izdan Škurde ne možemo odvojiti od estavele Gurdid i vrela Ljute. Naime, karbonatne stijene planine Lovdena i njegovih ogranaka do Kotora prihranjuju vodama prostranu krašku izdan bogatu vodom. Ova izdan se prazni preko zone Gurdid – Škurda, a dijelom i na vrelu Ljuta kod Orahovca. Ovo je dokazano bojenjem podzemnih voda koje su ponirale u ponorima: Ivanova korita – Blatište, Erakovida ponor i ponori na obodu Njeguškog polja i u jami Duboki do, Njeguši. </w:t>
      </w:r>
    </w:p>
    <w:p w:rsidR="004F0EBF" w:rsidRPr="00934175" w:rsidRDefault="004F0EBF" w:rsidP="004F0EBF">
      <w:pPr>
        <w:keepNext/>
        <w:keepLines/>
        <w:spacing w:after="20" w:line="259" w:lineRule="auto"/>
        <w:ind w:left="355"/>
        <w:jc w:val="left"/>
        <w:outlineLvl w:val="2"/>
        <w:rPr>
          <w:rFonts w:ascii="Times New Roman" w:hAnsi="Times New Roman" w:cs="Times New Roman"/>
          <w:color w:val="5B9BD5"/>
        </w:rPr>
      </w:pPr>
      <w:r w:rsidRPr="00934175">
        <w:rPr>
          <w:rFonts w:ascii="Times New Roman" w:hAnsi="Times New Roman" w:cs="Times New Roman"/>
          <w:color w:val="5B9BD5"/>
        </w:rPr>
        <w:lastRenderedPageBreak/>
        <w:t>5.1.4.</w:t>
      </w:r>
      <w:r w:rsidRPr="00934175">
        <w:rPr>
          <w:rFonts w:ascii="Times New Roman" w:eastAsia="Arial" w:hAnsi="Times New Roman" w:cs="Times New Roman"/>
          <w:b/>
          <w:color w:val="5B9BD5"/>
        </w:rPr>
        <w:t xml:space="preserve"> </w:t>
      </w:r>
      <w:r w:rsidRPr="00934175">
        <w:rPr>
          <w:rFonts w:ascii="Times New Roman" w:hAnsi="Times New Roman" w:cs="Times New Roman"/>
          <w:color w:val="5B9BD5"/>
        </w:rPr>
        <w:t xml:space="preserve">Florističko-vegetacijske karakteristike </w:t>
      </w:r>
    </w:p>
    <w:p w:rsidR="004F0EBF" w:rsidRPr="00934175" w:rsidRDefault="004F0EBF" w:rsidP="004F0EBF">
      <w:pPr>
        <w:ind w:left="-5" w:right="120"/>
        <w:rPr>
          <w:rFonts w:ascii="Times New Roman" w:hAnsi="Times New Roman" w:cs="Times New Roman"/>
        </w:rPr>
      </w:pPr>
      <w:r w:rsidRPr="00934175">
        <w:rPr>
          <w:rFonts w:ascii="Times New Roman" w:hAnsi="Times New Roman" w:cs="Times New Roman"/>
        </w:rPr>
        <w:t xml:space="preserve">Bogatsvo florističkog i vegetacijskog diverziteta nastalo je pod uticajem raznovrsnih ekoloških faktora, što se u prvom redu ogleda u različitom geološkom supstratu, tipovima zemljišta, reljefu i prisustvu blage mediteranske klime. Ovo područje karakteriše raznovrsna mediteranska, tvrdolisna šumska i žbunasta vegetacija adaptirana na specifične klimatske uslove odnosno na odsustvo hladnog zimskog perioda i ljetnje suše, visoke temperature i intezivnog sunčevog zračenje tokom jula i avgusta mjeseca, koji su ujedno najtopliji i najsuvlji mjeseci. Ovdje rastu tipične vrste mediteranskog područja odnosno biljke koje pripadaju mediteranskom (sredozemnom) flornom elementu. Tvrdolisnu drvenastu vegetaciju izgrađuju specifični zimzeleni elementi što je prilagođenost na period ljetnje suše. Pored navedenog, posebna odlika tvrdolisne vegetacije je karakteristika da vedina vrsta cvjeta obojenim cvjetovima bogatim etarskim uljima. </w:t>
      </w:r>
    </w:p>
    <w:p w:rsidR="004F0EBF" w:rsidRPr="00934175" w:rsidRDefault="004F0EBF" w:rsidP="004F0EBF">
      <w:pPr>
        <w:spacing w:after="142"/>
        <w:ind w:left="-5" w:right="120"/>
        <w:rPr>
          <w:rFonts w:ascii="Times New Roman" w:hAnsi="Times New Roman" w:cs="Times New Roman"/>
        </w:rPr>
      </w:pPr>
      <w:r w:rsidRPr="00934175">
        <w:rPr>
          <w:rFonts w:ascii="Times New Roman" w:hAnsi="Times New Roman" w:cs="Times New Roman"/>
        </w:rPr>
        <w:t xml:space="preserve">Od kopnenih tipova staništa na širem području opštine Kotor (Boko-kotorskog zaliva) zastupljeni su: </w:t>
      </w:r>
    </w:p>
    <w:p w:rsidR="004F0EBF" w:rsidRPr="00934175" w:rsidRDefault="004F0EBF" w:rsidP="004F0EBF">
      <w:pPr>
        <w:numPr>
          <w:ilvl w:val="0"/>
          <w:numId w:val="3"/>
        </w:numPr>
        <w:spacing w:after="26"/>
        <w:ind w:right="120"/>
        <w:rPr>
          <w:rFonts w:ascii="Times New Roman" w:hAnsi="Times New Roman" w:cs="Times New Roman"/>
        </w:rPr>
      </w:pPr>
      <w:r w:rsidRPr="00934175">
        <w:rPr>
          <w:rFonts w:ascii="Times New Roman" w:hAnsi="Times New Roman" w:cs="Times New Roman"/>
          <w:b/>
        </w:rPr>
        <w:t>1210 Jednogodišnja vegetacija na nitrifikovanim šljunkovitim obalama</w:t>
      </w:r>
      <w:r w:rsidRPr="00934175">
        <w:rPr>
          <w:rFonts w:ascii="Times New Roman" w:hAnsi="Times New Roman" w:cs="Times New Roman"/>
        </w:rPr>
        <w:t xml:space="preserve"> - Formacije jednogodišnjih ili jednogodišnjih i višegodišnjih biljaka koje se razvijaju u zoni nakupljanja naplavljenog biljnog materijala koga more izbacuje na šljunkovite obale, koje su zbog toga bogate azotovim organskim jedinjenjima (</w:t>
      </w:r>
      <w:r w:rsidRPr="00934175">
        <w:rPr>
          <w:rFonts w:ascii="Times New Roman" w:hAnsi="Times New Roman" w:cs="Times New Roman"/>
          <w:i/>
        </w:rPr>
        <w:t>Cakiletea maritimae</w:t>
      </w:r>
      <w:r w:rsidRPr="00934175">
        <w:rPr>
          <w:rFonts w:ascii="Times New Roman" w:hAnsi="Times New Roman" w:cs="Times New Roman"/>
        </w:rPr>
        <w:t xml:space="preserve"> p.p.). </w:t>
      </w:r>
    </w:p>
    <w:p w:rsidR="004F0EBF" w:rsidRPr="00934175" w:rsidRDefault="004F0EBF" w:rsidP="004F0EBF">
      <w:pPr>
        <w:numPr>
          <w:ilvl w:val="0"/>
          <w:numId w:val="3"/>
        </w:numPr>
        <w:spacing w:after="26"/>
        <w:ind w:right="120"/>
        <w:rPr>
          <w:rFonts w:ascii="Times New Roman" w:hAnsi="Times New Roman" w:cs="Times New Roman"/>
        </w:rPr>
      </w:pPr>
      <w:r w:rsidRPr="00934175">
        <w:rPr>
          <w:rFonts w:ascii="Times New Roman" w:hAnsi="Times New Roman" w:cs="Times New Roman"/>
          <w:b/>
        </w:rPr>
        <w:t>5230 *Visoki žbunjaci lovora (</w:t>
      </w:r>
      <w:r w:rsidRPr="00934175">
        <w:rPr>
          <w:rFonts w:ascii="Times New Roman" w:hAnsi="Times New Roman" w:cs="Times New Roman"/>
          <w:b/>
          <w:i/>
        </w:rPr>
        <w:t>Laurus nobilis</w:t>
      </w:r>
      <w:r w:rsidRPr="00934175">
        <w:rPr>
          <w:rFonts w:ascii="Times New Roman" w:hAnsi="Times New Roman" w:cs="Times New Roman"/>
          <w:b/>
        </w:rPr>
        <w:t xml:space="preserve">) </w:t>
      </w:r>
      <w:r w:rsidRPr="00934175">
        <w:rPr>
          <w:rFonts w:ascii="Times New Roman" w:hAnsi="Times New Roman" w:cs="Times New Roman"/>
        </w:rPr>
        <w:t xml:space="preserve">- Stare očuvane zajednice lovora imaju strukturu niskih vječnozelenih mediteranskih šuma sa brojnim sklerofilnim vrstama drveda i žbunova, između kojih se protežu isprepletana stabla mnogobrojnih penjačica i puzavica. </w:t>
      </w:r>
    </w:p>
    <w:p w:rsidR="004F0EBF" w:rsidRPr="00934175" w:rsidRDefault="004F0EBF" w:rsidP="004F0EBF">
      <w:pPr>
        <w:numPr>
          <w:ilvl w:val="0"/>
          <w:numId w:val="3"/>
        </w:numPr>
        <w:spacing w:after="26"/>
        <w:ind w:right="120"/>
        <w:rPr>
          <w:rFonts w:ascii="Times New Roman" w:hAnsi="Times New Roman" w:cs="Times New Roman"/>
        </w:rPr>
      </w:pPr>
      <w:r w:rsidRPr="00934175">
        <w:rPr>
          <w:rFonts w:ascii="Times New Roman" w:hAnsi="Times New Roman" w:cs="Times New Roman"/>
          <w:b/>
        </w:rPr>
        <w:t>5310 Šikare lovora (</w:t>
      </w:r>
      <w:r w:rsidRPr="00934175">
        <w:rPr>
          <w:rFonts w:ascii="Times New Roman" w:hAnsi="Times New Roman" w:cs="Times New Roman"/>
          <w:b/>
          <w:i/>
        </w:rPr>
        <w:t>Laurus nobilis</w:t>
      </w:r>
      <w:r w:rsidRPr="00934175">
        <w:rPr>
          <w:rFonts w:ascii="Times New Roman" w:hAnsi="Times New Roman" w:cs="Times New Roman"/>
          <w:b/>
        </w:rPr>
        <w:t>)</w:t>
      </w:r>
      <w:r w:rsidRPr="00934175">
        <w:rPr>
          <w:rFonts w:ascii="Times New Roman" w:hAnsi="Times New Roman" w:cs="Times New Roman"/>
        </w:rPr>
        <w:t xml:space="preserve"> - Niske žbunaste formacije lovora (</w:t>
      </w:r>
      <w:r w:rsidRPr="00934175">
        <w:rPr>
          <w:rFonts w:ascii="Times New Roman" w:hAnsi="Times New Roman" w:cs="Times New Roman"/>
          <w:i/>
        </w:rPr>
        <w:t>Laurus nobilis</w:t>
      </w:r>
      <w:r w:rsidRPr="00934175">
        <w:rPr>
          <w:rFonts w:ascii="Times New Roman" w:hAnsi="Times New Roman" w:cs="Times New Roman"/>
        </w:rPr>
        <w:t xml:space="preserve">), razvijene generalno na vlažnijim i hladnijim staništima u mediteranu. </w:t>
      </w:r>
    </w:p>
    <w:p w:rsidR="004F0EBF" w:rsidRPr="00934175" w:rsidRDefault="004F0EBF" w:rsidP="004F0EBF">
      <w:pPr>
        <w:numPr>
          <w:ilvl w:val="0"/>
          <w:numId w:val="3"/>
        </w:numPr>
        <w:spacing w:after="26"/>
        <w:ind w:right="120"/>
        <w:rPr>
          <w:rFonts w:ascii="Times New Roman" w:hAnsi="Times New Roman" w:cs="Times New Roman"/>
        </w:rPr>
      </w:pPr>
      <w:r w:rsidRPr="00934175">
        <w:rPr>
          <w:rFonts w:ascii="Times New Roman" w:hAnsi="Times New Roman" w:cs="Times New Roman"/>
          <w:b/>
        </w:rPr>
        <w:t>9260 Šume pitomog kestena</w:t>
      </w:r>
      <w:r w:rsidRPr="00934175">
        <w:rPr>
          <w:rFonts w:ascii="Times New Roman" w:hAnsi="Times New Roman" w:cs="Times New Roman"/>
        </w:rPr>
        <w:t xml:space="preserve"> </w:t>
      </w:r>
      <w:r w:rsidRPr="00934175">
        <w:rPr>
          <w:rFonts w:ascii="Times New Roman" w:hAnsi="Times New Roman" w:cs="Times New Roman"/>
          <w:b/>
        </w:rPr>
        <w:t>(</w:t>
      </w:r>
      <w:r w:rsidRPr="00934175">
        <w:rPr>
          <w:rFonts w:ascii="Times New Roman" w:hAnsi="Times New Roman" w:cs="Times New Roman"/>
          <w:b/>
          <w:i/>
        </w:rPr>
        <w:t>Castanea sativa</w:t>
      </w:r>
      <w:r w:rsidRPr="00934175">
        <w:rPr>
          <w:rFonts w:ascii="Times New Roman" w:hAnsi="Times New Roman" w:cs="Times New Roman"/>
          <w:b/>
        </w:rPr>
        <w:t>)</w:t>
      </w:r>
      <w:r w:rsidRPr="00934175">
        <w:rPr>
          <w:rFonts w:ascii="Times New Roman" w:hAnsi="Times New Roman" w:cs="Times New Roman"/>
        </w:rPr>
        <w:t xml:space="preserve"> - Supramediteranske i submediteranske šume pitomog kestena (</w:t>
      </w:r>
      <w:r w:rsidRPr="00934175">
        <w:rPr>
          <w:rFonts w:ascii="Times New Roman" w:hAnsi="Times New Roman" w:cs="Times New Roman"/>
          <w:i/>
        </w:rPr>
        <w:t>Castanea sativa</w:t>
      </w:r>
      <w:r w:rsidRPr="00934175">
        <w:rPr>
          <w:rFonts w:ascii="Times New Roman" w:hAnsi="Times New Roman" w:cs="Times New Roman"/>
        </w:rPr>
        <w:t xml:space="preserve">), uključujudi i stare stabilizovane plantaže sa poluprirodnim sastavom žbunastih i zeljastih spratova. </w:t>
      </w:r>
    </w:p>
    <w:p w:rsidR="004F0EBF" w:rsidRPr="00934175" w:rsidRDefault="004F0EBF" w:rsidP="004F0EBF">
      <w:pPr>
        <w:numPr>
          <w:ilvl w:val="0"/>
          <w:numId w:val="3"/>
        </w:numPr>
        <w:spacing w:after="26"/>
        <w:ind w:right="120"/>
        <w:rPr>
          <w:rFonts w:ascii="Times New Roman" w:hAnsi="Times New Roman" w:cs="Times New Roman"/>
        </w:rPr>
      </w:pPr>
      <w:r w:rsidRPr="00934175">
        <w:rPr>
          <w:rFonts w:ascii="Times New Roman" w:hAnsi="Times New Roman" w:cs="Times New Roman"/>
          <w:b/>
        </w:rPr>
        <w:t>92D0 Južne obalske galerije i šibljaci (Neriotamaricetea)</w:t>
      </w:r>
      <w:r w:rsidRPr="00934175">
        <w:rPr>
          <w:rFonts w:ascii="Times New Roman" w:hAnsi="Times New Roman" w:cs="Times New Roman"/>
        </w:rPr>
        <w:t xml:space="preserve"> - Šumske galerije i šibljaci tamariksa (</w:t>
      </w:r>
      <w:r w:rsidRPr="00934175">
        <w:rPr>
          <w:rFonts w:ascii="Times New Roman" w:hAnsi="Times New Roman" w:cs="Times New Roman"/>
          <w:i/>
        </w:rPr>
        <w:t>Tamarix sp.),</w:t>
      </w:r>
      <w:r w:rsidRPr="00934175">
        <w:rPr>
          <w:rFonts w:ascii="Times New Roman" w:hAnsi="Times New Roman" w:cs="Times New Roman"/>
        </w:rPr>
        <w:t xml:space="preserve"> lijandera (</w:t>
      </w:r>
      <w:r w:rsidRPr="00934175">
        <w:rPr>
          <w:rFonts w:ascii="Times New Roman" w:hAnsi="Times New Roman" w:cs="Times New Roman"/>
          <w:i/>
        </w:rPr>
        <w:t>Nerium oleander</w:t>
      </w:r>
      <w:r w:rsidRPr="00934175">
        <w:rPr>
          <w:rFonts w:ascii="Times New Roman" w:hAnsi="Times New Roman" w:cs="Times New Roman"/>
        </w:rPr>
        <w:t>) i konopljike (</w:t>
      </w:r>
      <w:r w:rsidRPr="00934175">
        <w:rPr>
          <w:rFonts w:ascii="Times New Roman" w:hAnsi="Times New Roman" w:cs="Times New Roman"/>
          <w:i/>
        </w:rPr>
        <w:t>Vitex agnus-castus</w:t>
      </w:r>
      <w:r w:rsidRPr="00934175">
        <w:rPr>
          <w:rFonts w:ascii="Times New Roman" w:hAnsi="Times New Roman" w:cs="Times New Roman"/>
        </w:rPr>
        <w:t xml:space="preserve">) na obalama stalnih ili povremenih tokova u termomediteranskom području. </w:t>
      </w:r>
    </w:p>
    <w:p w:rsidR="004F0EBF" w:rsidRPr="00934175" w:rsidRDefault="004F0EBF" w:rsidP="004F0EBF">
      <w:pPr>
        <w:numPr>
          <w:ilvl w:val="0"/>
          <w:numId w:val="3"/>
        </w:numPr>
        <w:spacing w:after="271"/>
        <w:ind w:right="120"/>
        <w:rPr>
          <w:rFonts w:ascii="Times New Roman" w:hAnsi="Times New Roman" w:cs="Times New Roman"/>
        </w:rPr>
      </w:pPr>
      <w:r w:rsidRPr="00934175">
        <w:rPr>
          <w:rFonts w:ascii="Times New Roman" w:hAnsi="Times New Roman" w:cs="Times New Roman"/>
          <w:b/>
        </w:rPr>
        <w:t>9340 Šume crnike (</w:t>
      </w:r>
      <w:r w:rsidRPr="00934175">
        <w:rPr>
          <w:rFonts w:ascii="Times New Roman" w:hAnsi="Times New Roman" w:cs="Times New Roman"/>
          <w:b/>
          <w:i/>
        </w:rPr>
        <w:t>Quercus ilex</w:t>
      </w:r>
      <w:r w:rsidRPr="00934175">
        <w:rPr>
          <w:rFonts w:ascii="Times New Roman" w:hAnsi="Times New Roman" w:cs="Times New Roman"/>
          <w:b/>
        </w:rPr>
        <w:t>)</w:t>
      </w:r>
      <w:r w:rsidRPr="00934175">
        <w:rPr>
          <w:rFonts w:ascii="Times New Roman" w:hAnsi="Times New Roman" w:cs="Times New Roman"/>
        </w:rPr>
        <w:t xml:space="preserve"> - Šume u kojima dominira crnika (</w:t>
      </w:r>
      <w:r w:rsidRPr="00934175">
        <w:rPr>
          <w:rFonts w:ascii="Times New Roman" w:hAnsi="Times New Roman" w:cs="Times New Roman"/>
          <w:i/>
        </w:rPr>
        <w:t>Quercus ilex</w:t>
      </w:r>
      <w:r w:rsidRPr="00934175">
        <w:rPr>
          <w:rFonts w:ascii="Times New Roman" w:hAnsi="Times New Roman" w:cs="Times New Roman"/>
        </w:rPr>
        <w:t>), obično, ali ne i obavezno, na karbonatima. Razvijaju se u mezomediteranskim ili supramediteranski područjima. Danas su po pravilu veoma degradirane, tako da sastojine koje nemaju formu šume treba klasifikovati kao makiju ili garigu. U supramediteranskim formacijama pored crnike značajno učešde imaju i listopadne vrste jasena (</w:t>
      </w:r>
      <w:r w:rsidRPr="00934175">
        <w:rPr>
          <w:rFonts w:ascii="Times New Roman" w:hAnsi="Times New Roman" w:cs="Times New Roman"/>
          <w:i/>
        </w:rPr>
        <w:t>Fraxinus ornus</w:t>
      </w:r>
      <w:r w:rsidRPr="00934175">
        <w:rPr>
          <w:rFonts w:ascii="Times New Roman" w:hAnsi="Times New Roman" w:cs="Times New Roman"/>
        </w:rPr>
        <w:t>), graba (</w:t>
      </w:r>
      <w:r w:rsidRPr="00934175">
        <w:rPr>
          <w:rFonts w:ascii="Times New Roman" w:hAnsi="Times New Roman" w:cs="Times New Roman"/>
          <w:i/>
        </w:rPr>
        <w:t>Ostrya carpinifolia</w:t>
      </w:r>
      <w:r w:rsidRPr="00934175">
        <w:rPr>
          <w:rFonts w:ascii="Times New Roman" w:hAnsi="Times New Roman" w:cs="Times New Roman"/>
        </w:rPr>
        <w:t>) i javora (</w:t>
      </w:r>
      <w:r w:rsidRPr="00934175">
        <w:rPr>
          <w:rFonts w:ascii="Times New Roman" w:hAnsi="Times New Roman" w:cs="Times New Roman"/>
          <w:i/>
        </w:rPr>
        <w:t>Acer sp.</w:t>
      </w:r>
      <w:r w:rsidRPr="00934175">
        <w:rPr>
          <w:rFonts w:ascii="Times New Roman" w:hAnsi="Times New Roman" w:cs="Times New Roman"/>
        </w:rPr>
        <w:t xml:space="preserve">). </w:t>
      </w:r>
    </w:p>
    <w:p w:rsidR="004F0EBF" w:rsidRPr="00934175" w:rsidRDefault="004F0EBF" w:rsidP="004F0EBF">
      <w:pPr>
        <w:pStyle w:val="Heading3"/>
        <w:ind w:left="355"/>
        <w:rPr>
          <w:rFonts w:ascii="Times New Roman" w:hAnsi="Times New Roman" w:cs="Times New Roman"/>
          <w:sz w:val="22"/>
        </w:rPr>
      </w:pPr>
      <w:r w:rsidRPr="00934175">
        <w:rPr>
          <w:rFonts w:ascii="Times New Roman" w:hAnsi="Times New Roman" w:cs="Times New Roman"/>
          <w:sz w:val="22"/>
        </w:rPr>
        <w:t>5.1.5.</w:t>
      </w:r>
      <w:r w:rsidRPr="00934175">
        <w:rPr>
          <w:rFonts w:ascii="Times New Roman" w:eastAsia="Arial" w:hAnsi="Times New Roman" w:cs="Times New Roman"/>
          <w:b/>
          <w:sz w:val="22"/>
        </w:rPr>
        <w:t xml:space="preserve"> </w:t>
      </w:r>
      <w:r w:rsidRPr="00934175">
        <w:rPr>
          <w:rFonts w:ascii="Times New Roman" w:hAnsi="Times New Roman" w:cs="Times New Roman"/>
          <w:sz w:val="22"/>
        </w:rPr>
        <w:t xml:space="preserve">Faunističke karakteristike  </w:t>
      </w:r>
    </w:p>
    <w:p w:rsidR="004F0EBF" w:rsidRPr="00934175" w:rsidRDefault="004F0EBF" w:rsidP="00D26A6C">
      <w:pPr>
        <w:spacing w:after="0"/>
        <w:ind w:left="-5" w:right="120"/>
        <w:rPr>
          <w:rFonts w:ascii="Times New Roman" w:hAnsi="Times New Roman" w:cs="Times New Roman"/>
        </w:rPr>
      </w:pPr>
      <w:r w:rsidRPr="00934175">
        <w:rPr>
          <w:rFonts w:ascii="Times New Roman" w:hAnsi="Times New Roman" w:cs="Times New Roman"/>
        </w:rPr>
        <w:t xml:space="preserve">Kada su u pitanju sitni </w:t>
      </w:r>
      <w:r w:rsidR="00650DFC">
        <w:rPr>
          <w:rFonts w:ascii="Times New Roman" w:hAnsi="Times New Roman" w:cs="Times New Roman"/>
        </w:rPr>
        <w:t>sisari, na širem prostoru</w:t>
      </w:r>
      <w:r w:rsidRPr="00934175">
        <w:rPr>
          <w:rFonts w:ascii="Times New Roman" w:hAnsi="Times New Roman" w:cs="Times New Roman"/>
        </w:rPr>
        <w:t xml:space="preserve"> grada se mogu sresti različite vrste, kao što su žutogrli miš (</w:t>
      </w:r>
      <w:r w:rsidRPr="00934175">
        <w:rPr>
          <w:rFonts w:ascii="Times New Roman" w:hAnsi="Times New Roman" w:cs="Times New Roman"/>
          <w:i/>
        </w:rPr>
        <w:t>Apodemus flavicollis</w:t>
      </w:r>
      <w:r w:rsidR="00650DFC">
        <w:rPr>
          <w:rFonts w:ascii="Times New Roman" w:hAnsi="Times New Roman" w:cs="Times New Roman"/>
        </w:rPr>
        <w:t>), domać</w:t>
      </w:r>
      <w:r w:rsidRPr="00934175">
        <w:rPr>
          <w:rFonts w:ascii="Times New Roman" w:hAnsi="Times New Roman" w:cs="Times New Roman"/>
        </w:rPr>
        <w:t>i miš (</w:t>
      </w:r>
      <w:r w:rsidRPr="00934175">
        <w:rPr>
          <w:rFonts w:ascii="Times New Roman" w:hAnsi="Times New Roman" w:cs="Times New Roman"/>
          <w:i/>
        </w:rPr>
        <w:t>Mus domesticus</w:t>
      </w:r>
      <w:r w:rsidR="00650DFC">
        <w:rPr>
          <w:rFonts w:ascii="Times New Roman" w:hAnsi="Times New Roman" w:cs="Times New Roman"/>
        </w:rPr>
        <w:t>), tipični domać</w:t>
      </w:r>
      <w:r w:rsidRPr="00934175">
        <w:rPr>
          <w:rFonts w:ascii="Times New Roman" w:hAnsi="Times New Roman" w:cs="Times New Roman"/>
        </w:rPr>
        <w:t>i miš (</w:t>
      </w:r>
      <w:r w:rsidRPr="00934175">
        <w:rPr>
          <w:rFonts w:ascii="Times New Roman" w:hAnsi="Times New Roman" w:cs="Times New Roman"/>
          <w:i/>
        </w:rPr>
        <w:t>Mus musculus</w:t>
      </w:r>
      <w:r w:rsidRPr="00934175">
        <w:rPr>
          <w:rFonts w:ascii="Times New Roman" w:hAnsi="Times New Roman" w:cs="Times New Roman"/>
        </w:rPr>
        <w:t>) kao i jež (</w:t>
      </w:r>
      <w:r w:rsidRPr="00934175">
        <w:rPr>
          <w:rFonts w:ascii="Times New Roman" w:hAnsi="Times New Roman" w:cs="Times New Roman"/>
          <w:i/>
        </w:rPr>
        <w:t>Erinaceus concolor</w:t>
      </w:r>
      <w:r w:rsidRPr="00934175">
        <w:rPr>
          <w:rFonts w:ascii="Times New Roman" w:hAnsi="Times New Roman" w:cs="Times New Roman"/>
        </w:rPr>
        <w:t xml:space="preserve">).  </w:t>
      </w:r>
    </w:p>
    <w:p w:rsidR="004F0EBF" w:rsidRPr="00934175" w:rsidRDefault="004F0EBF" w:rsidP="00D26A6C">
      <w:pPr>
        <w:spacing w:after="0"/>
        <w:ind w:left="-5" w:right="120"/>
        <w:rPr>
          <w:rFonts w:ascii="Times New Roman" w:hAnsi="Times New Roman" w:cs="Times New Roman"/>
        </w:rPr>
      </w:pPr>
      <w:r w:rsidRPr="00934175">
        <w:rPr>
          <w:rFonts w:ascii="Times New Roman" w:hAnsi="Times New Roman" w:cs="Times New Roman"/>
        </w:rPr>
        <w:t xml:space="preserve">Ptice su česti stanovnici jer mnoge vrste </w:t>
      </w:r>
      <w:r w:rsidR="00A71F12" w:rsidRPr="00934175">
        <w:rPr>
          <w:rFonts w:ascii="Times New Roman" w:hAnsi="Times New Roman" w:cs="Times New Roman"/>
        </w:rPr>
        <w:t>na ovom području</w:t>
      </w:r>
      <w:r w:rsidRPr="00934175">
        <w:rPr>
          <w:rFonts w:ascii="Times New Roman" w:hAnsi="Times New Roman" w:cs="Times New Roman"/>
        </w:rPr>
        <w:t xml:space="preserve"> nalaze mjesto za gniježđenje i zimovanje.  </w:t>
      </w:r>
    </w:p>
    <w:p w:rsidR="004F0EBF" w:rsidRPr="00934175" w:rsidRDefault="004F0EBF" w:rsidP="00D26A6C">
      <w:pPr>
        <w:spacing w:after="0"/>
        <w:ind w:left="-5" w:right="120"/>
        <w:rPr>
          <w:rFonts w:ascii="Times New Roman" w:hAnsi="Times New Roman" w:cs="Times New Roman"/>
        </w:rPr>
      </w:pPr>
      <w:r w:rsidRPr="00934175">
        <w:rPr>
          <w:rFonts w:ascii="Times New Roman" w:hAnsi="Times New Roman" w:cs="Times New Roman"/>
        </w:rPr>
        <w:t>Od gmizavaca prisutne su šumska kornjača (</w:t>
      </w:r>
      <w:r w:rsidRPr="00934175">
        <w:rPr>
          <w:rFonts w:ascii="Times New Roman" w:hAnsi="Times New Roman" w:cs="Times New Roman"/>
          <w:i/>
        </w:rPr>
        <w:t>Testudo hermanni</w:t>
      </w:r>
      <w:r w:rsidRPr="00934175">
        <w:rPr>
          <w:rFonts w:ascii="Times New Roman" w:hAnsi="Times New Roman" w:cs="Times New Roman"/>
        </w:rPr>
        <w:t>), blavor (</w:t>
      </w:r>
      <w:r w:rsidRPr="00934175">
        <w:rPr>
          <w:rFonts w:ascii="Times New Roman" w:hAnsi="Times New Roman" w:cs="Times New Roman"/>
          <w:i/>
        </w:rPr>
        <w:t>Pseudopodus apodus</w:t>
      </w:r>
      <w:r w:rsidRPr="00934175">
        <w:rPr>
          <w:rFonts w:ascii="Times New Roman" w:hAnsi="Times New Roman" w:cs="Times New Roman"/>
        </w:rPr>
        <w:t>), zelembad (</w:t>
      </w:r>
      <w:r w:rsidRPr="00934175">
        <w:rPr>
          <w:rFonts w:ascii="Times New Roman" w:hAnsi="Times New Roman" w:cs="Times New Roman"/>
          <w:i/>
        </w:rPr>
        <w:t>Lacerta viridis</w:t>
      </w:r>
      <w:r w:rsidRPr="00934175">
        <w:rPr>
          <w:rFonts w:ascii="Times New Roman" w:hAnsi="Times New Roman" w:cs="Times New Roman"/>
        </w:rPr>
        <w:t>), zidni gušter (</w:t>
      </w:r>
      <w:r w:rsidRPr="00934175">
        <w:rPr>
          <w:rFonts w:ascii="Times New Roman" w:hAnsi="Times New Roman" w:cs="Times New Roman"/>
          <w:i/>
        </w:rPr>
        <w:t>Podarcis muralis</w:t>
      </w:r>
      <w:r w:rsidRPr="00934175">
        <w:rPr>
          <w:rFonts w:ascii="Times New Roman" w:hAnsi="Times New Roman" w:cs="Times New Roman"/>
        </w:rPr>
        <w:t xml:space="preserve">) itd. </w:t>
      </w:r>
    </w:p>
    <w:p w:rsidR="00A71F12" w:rsidRDefault="004F0EBF" w:rsidP="00D26A6C">
      <w:pPr>
        <w:spacing w:after="0"/>
        <w:ind w:left="-5" w:right="120"/>
        <w:rPr>
          <w:rFonts w:ascii="Times New Roman" w:hAnsi="Times New Roman" w:cs="Times New Roman"/>
        </w:rPr>
      </w:pPr>
      <w:r w:rsidRPr="00934175">
        <w:rPr>
          <w:rFonts w:ascii="Times New Roman" w:hAnsi="Times New Roman" w:cs="Times New Roman"/>
        </w:rPr>
        <w:t>Na ovom području prisutne su različite vrste beskičmenjaka, a insekti su među njima najbrojniji. Na lokalitetu su konstatovane tri vrst</w:t>
      </w:r>
      <w:r w:rsidR="00650DFC">
        <w:rPr>
          <w:rFonts w:ascii="Times New Roman" w:hAnsi="Times New Roman" w:cs="Times New Roman"/>
        </w:rPr>
        <w:t>e koje se nalazi na Listi zaštić</w:t>
      </w:r>
      <w:r w:rsidRPr="00934175">
        <w:rPr>
          <w:rFonts w:ascii="Times New Roman" w:hAnsi="Times New Roman" w:cs="Times New Roman"/>
        </w:rPr>
        <w:t>enih vrsta Crne Gore: lastin repak (</w:t>
      </w:r>
      <w:r w:rsidRPr="00934175">
        <w:rPr>
          <w:rFonts w:ascii="Times New Roman" w:hAnsi="Times New Roman" w:cs="Times New Roman"/>
          <w:i/>
        </w:rPr>
        <w:t>Papilio machaon</w:t>
      </w:r>
      <w:r w:rsidRPr="00934175">
        <w:rPr>
          <w:rFonts w:ascii="Times New Roman" w:hAnsi="Times New Roman" w:cs="Times New Roman"/>
        </w:rPr>
        <w:t>), prugasti jedrilac (</w:t>
      </w:r>
      <w:r w:rsidRPr="00934175">
        <w:rPr>
          <w:rFonts w:ascii="Times New Roman" w:hAnsi="Times New Roman" w:cs="Times New Roman"/>
          <w:i/>
        </w:rPr>
        <w:t>Iphiclides podalirius</w:t>
      </w:r>
      <w:r w:rsidRPr="00934175">
        <w:rPr>
          <w:rFonts w:ascii="Times New Roman" w:hAnsi="Times New Roman" w:cs="Times New Roman"/>
        </w:rPr>
        <w:t>), sredozemni lastin repak (</w:t>
      </w:r>
      <w:r w:rsidRPr="00934175">
        <w:rPr>
          <w:rFonts w:ascii="Times New Roman" w:hAnsi="Times New Roman" w:cs="Times New Roman"/>
          <w:i/>
        </w:rPr>
        <w:t>Papilio alexanor</w:t>
      </w:r>
      <w:r w:rsidRPr="00934175">
        <w:rPr>
          <w:rFonts w:ascii="Times New Roman" w:hAnsi="Times New Roman" w:cs="Times New Roman"/>
        </w:rPr>
        <w:t xml:space="preserve">) itd. </w:t>
      </w:r>
    </w:p>
    <w:p w:rsidR="00650DFC" w:rsidRDefault="00650DFC" w:rsidP="00A71F12">
      <w:pPr>
        <w:ind w:left="-5" w:right="120"/>
        <w:rPr>
          <w:rFonts w:ascii="Times New Roman" w:hAnsi="Times New Roman" w:cs="Times New Roman"/>
        </w:rPr>
      </w:pPr>
    </w:p>
    <w:p w:rsidR="00D26A6C" w:rsidRPr="00934175" w:rsidRDefault="00D26A6C" w:rsidP="00A71F12">
      <w:pPr>
        <w:ind w:left="-5" w:right="120"/>
        <w:rPr>
          <w:rFonts w:ascii="Times New Roman" w:hAnsi="Times New Roman" w:cs="Times New Roman"/>
        </w:rPr>
      </w:pPr>
    </w:p>
    <w:p w:rsidR="004F0EBF" w:rsidRDefault="004F0EBF" w:rsidP="004F0EBF">
      <w:pPr>
        <w:spacing w:after="20" w:line="259" w:lineRule="auto"/>
        <w:ind w:left="0" w:right="3874" w:firstLine="360"/>
        <w:jc w:val="left"/>
        <w:rPr>
          <w:rFonts w:ascii="Times New Roman" w:hAnsi="Times New Roman" w:cs="Times New Roman"/>
          <w:color w:val="5B9BD5"/>
        </w:rPr>
      </w:pPr>
      <w:r w:rsidRPr="00934175">
        <w:rPr>
          <w:rFonts w:ascii="Times New Roman" w:hAnsi="Times New Roman" w:cs="Times New Roman"/>
          <w:color w:val="5B9BD5"/>
        </w:rPr>
        <w:lastRenderedPageBreak/>
        <w:t>5.1.6.</w:t>
      </w:r>
      <w:r w:rsidRPr="00934175">
        <w:rPr>
          <w:rFonts w:ascii="Times New Roman" w:eastAsia="Arial" w:hAnsi="Times New Roman" w:cs="Times New Roman"/>
          <w:b/>
          <w:color w:val="5B9BD5"/>
        </w:rPr>
        <w:t xml:space="preserve"> </w:t>
      </w:r>
      <w:r w:rsidRPr="00934175">
        <w:rPr>
          <w:rFonts w:ascii="Times New Roman" w:hAnsi="Times New Roman" w:cs="Times New Roman"/>
          <w:color w:val="5B9BD5"/>
        </w:rPr>
        <w:t xml:space="preserve">Opšte karakteristike hrasta medunca </w:t>
      </w:r>
    </w:p>
    <w:p w:rsidR="0020596C" w:rsidRPr="00934175" w:rsidRDefault="0020596C" w:rsidP="004F0EBF">
      <w:pPr>
        <w:spacing w:after="20" w:line="259" w:lineRule="auto"/>
        <w:ind w:left="0" w:right="3874" w:firstLine="360"/>
        <w:jc w:val="left"/>
        <w:rPr>
          <w:rFonts w:ascii="Times New Roman" w:hAnsi="Times New Roman" w:cs="Times New Roman"/>
        </w:rPr>
      </w:pPr>
    </w:p>
    <w:p w:rsidR="004F0EBF" w:rsidRPr="00934175" w:rsidRDefault="0020596C" w:rsidP="004F0EBF">
      <w:pPr>
        <w:spacing w:after="20" w:line="259" w:lineRule="auto"/>
        <w:ind w:left="0" w:right="3874" w:firstLine="360"/>
        <w:jc w:val="left"/>
        <w:rPr>
          <w:rFonts w:ascii="Times New Roman" w:hAnsi="Times New Roman" w:cs="Times New Roman"/>
        </w:rPr>
      </w:pPr>
      <w:r w:rsidRPr="0020596C">
        <w:rPr>
          <w:rFonts w:ascii="Times New Roman" w:hAnsi="Times New Roman" w:cs="Times New Roman"/>
          <w:i/>
        </w:rPr>
        <w:t>Tabela 2.</w:t>
      </w:r>
      <w:r>
        <w:rPr>
          <w:rFonts w:ascii="Times New Roman" w:hAnsi="Times New Roman" w:cs="Times New Roman"/>
        </w:rPr>
        <w:t xml:space="preserve"> </w:t>
      </w:r>
      <w:r w:rsidR="004F0EBF" w:rsidRPr="00934175">
        <w:rPr>
          <w:rFonts w:ascii="Times New Roman" w:hAnsi="Times New Roman" w:cs="Times New Roman"/>
        </w:rPr>
        <w:t xml:space="preserve">Taksonomija: </w:t>
      </w:r>
    </w:p>
    <w:tbl>
      <w:tblPr>
        <w:tblStyle w:val="TableGrid"/>
        <w:tblW w:w="6320" w:type="dxa"/>
        <w:tblInd w:w="-108" w:type="dxa"/>
        <w:tblCellMar>
          <w:top w:w="46" w:type="dxa"/>
          <w:left w:w="106" w:type="dxa"/>
          <w:right w:w="115" w:type="dxa"/>
        </w:tblCellMar>
        <w:tblLook w:val="04A0" w:firstRow="1" w:lastRow="0" w:firstColumn="1" w:lastColumn="0" w:noHBand="0" w:noVBand="1"/>
      </w:tblPr>
      <w:tblGrid>
        <w:gridCol w:w="2720"/>
        <w:gridCol w:w="3600"/>
      </w:tblGrid>
      <w:tr w:rsidR="004F0EBF" w:rsidRPr="00934175" w:rsidTr="00016CB2">
        <w:trPr>
          <w:trHeight w:val="278"/>
        </w:trPr>
        <w:tc>
          <w:tcPr>
            <w:tcW w:w="2720" w:type="dxa"/>
            <w:tcBorders>
              <w:top w:val="single" w:sz="4" w:space="0" w:color="000000"/>
              <w:left w:val="single" w:sz="4" w:space="0" w:color="000000"/>
              <w:bottom w:val="single" w:sz="4" w:space="0" w:color="000000"/>
              <w:right w:val="single" w:sz="4" w:space="0" w:color="000000"/>
            </w:tcBorders>
          </w:tcPr>
          <w:p w:rsidR="004F0EBF" w:rsidRPr="00934175" w:rsidRDefault="004F0EBF" w:rsidP="004F0EBF">
            <w:pPr>
              <w:spacing w:after="0" w:line="259" w:lineRule="auto"/>
              <w:ind w:left="2" w:firstLine="0"/>
              <w:jc w:val="left"/>
              <w:rPr>
                <w:rFonts w:ascii="Times New Roman" w:hAnsi="Times New Roman" w:cs="Times New Roman"/>
              </w:rPr>
            </w:pPr>
            <w:r w:rsidRPr="00934175">
              <w:rPr>
                <w:rFonts w:ascii="Times New Roman" w:hAnsi="Times New Roman" w:cs="Times New Roman"/>
              </w:rPr>
              <w:t xml:space="preserve">CARSTVO </w:t>
            </w:r>
          </w:p>
        </w:tc>
        <w:tc>
          <w:tcPr>
            <w:tcW w:w="3600" w:type="dxa"/>
            <w:tcBorders>
              <w:top w:val="single" w:sz="4" w:space="0" w:color="000000"/>
              <w:left w:val="single" w:sz="4" w:space="0" w:color="000000"/>
              <w:bottom w:val="single" w:sz="4" w:space="0" w:color="000000"/>
              <w:right w:val="single" w:sz="4" w:space="0" w:color="000000"/>
            </w:tcBorders>
          </w:tcPr>
          <w:p w:rsidR="004F0EBF" w:rsidRPr="00934175" w:rsidRDefault="00A71F12" w:rsidP="004F0EBF">
            <w:pPr>
              <w:spacing w:after="0" w:line="259" w:lineRule="auto"/>
              <w:ind w:left="0" w:firstLine="0"/>
              <w:jc w:val="left"/>
              <w:rPr>
                <w:rFonts w:ascii="Times New Roman" w:hAnsi="Times New Roman" w:cs="Times New Roman"/>
              </w:rPr>
            </w:pPr>
            <w:r w:rsidRPr="00934175">
              <w:rPr>
                <w:rFonts w:ascii="Times New Roman" w:hAnsi="Times New Roman" w:cs="Times New Roman"/>
              </w:rPr>
              <w:t>Plantae</w:t>
            </w:r>
          </w:p>
        </w:tc>
      </w:tr>
      <w:tr w:rsidR="004F0EBF" w:rsidRPr="00934175" w:rsidTr="00016CB2">
        <w:trPr>
          <w:trHeight w:val="278"/>
        </w:trPr>
        <w:tc>
          <w:tcPr>
            <w:tcW w:w="2720" w:type="dxa"/>
            <w:tcBorders>
              <w:top w:val="single" w:sz="4" w:space="0" w:color="000000"/>
              <w:left w:val="single" w:sz="4" w:space="0" w:color="000000"/>
              <w:bottom w:val="single" w:sz="4" w:space="0" w:color="000000"/>
              <w:right w:val="single" w:sz="4" w:space="0" w:color="000000"/>
            </w:tcBorders>
          </w:tcPr>
          <w:p w:rsidR="004F0EBF" w:rsidRPr="00934175" w:rsidRDefault="004F0EBF" w:rsidP="004F0EBF">
            <w:pPr>
              <w:spacing w:after="0" w:line="259" w:lineRule="auto"/>
              <w:ind w:left="2" w:firstLine="0"/>
              <w:jc w:val="left"/>
              <w:rPr>
                <w:rFonts w:ascii="Times New Roman" w:hAnsi="Times New Roman" w:cs="Times New Roman"/>
              </w:rPr>
            </w:pPr>
            <w:r w:rsidRPr="00934175">
              <w:rPr>
                <w:rFonts w:ascii="Times New Roman" w:hAnsi="Times New Roman" w:cs="Times New Roman"/>
              </w:rPr>
              <w:t xml:space="preserve">RED </w:t>
            </w:r>
          </w:p>
        </w:tc>
        <w:tc>
          <w:tcPr>
            <w:tcW w:w="3600" w:type="dxa"/>
            <w:tcBorders>
              <w:top w:val="single" w:sz="4" w:space="0" w:color="000000"/>
              <w:left w:val="single" w:sz="4" w:space="0" w:color="000000"/>
              <w:bottom w:val="single" w:sz="4" w:space="0" w:color="000000"/>
              <w:right w:val="single" w:sz="4" w:space="0" w:color="000000"/>
            </w:tcBorders>
          </w:tcPr>
          <w:p w:rsidR="004F0EBF" w:rsidRPr="00934175" w:rsidRDefault="00A71F12" w:rsidP="004F0EBF">
            <w:pPr>
              <w:spacing w:after="0" w:line="259" w:lineRule="auto"/>
              <w:ind w:left="0" w:firstLine="0"/>
              <w:jc w:val="left"/>
              <w:rPr>
                <w:rFonts w:ascii="Times New Roman" w:hAnsi="Times New Roman" w:cs="Times New Roman"/>
              </w:rPr>
            </w:pPr>
            <w:r w:rsidRPr="00934175">
              <w:rPr>
                <w:rFonts w:ascii="Times New Roman" w:hAnsi="Times New Roman" w:cs="Times New Roman"/>
              </w:rPr>
              <w:t>Fagales</w:t>
            </w:r>
          </w:p>
        </w:tc>
      </w:tr>
      <w:tr w:rsidR="004F0EBF" w:rsidRPr="00934175" w:rsidTr="00016CB2">
        <w:trPr>
          <w:trHeight w:val="278"/>
        </w:trPr>
        <w:tc>
          <w:tcPr>
            <w:tcW w:w="2720" w:type="dxa"/>
            <w:tcBorders>
              <w:top w:val="single" w:sz="4" w:space="0" w:color="000000"/>
              <w:left w:val="single" w:sz="4" w:space="0" w:color="000000"/>
              <w:bottom w:val="single" w:sz="4" w:space="0" w:color="000000"/>
              <w:right w:val="single" w:sz="4" w:space="0" w:color="000000"/>
            </w:tcBorders>
          </w:tcPr>
          <w:p w:rsidR="004F0EBF" w:rsidRPr="00934175" w:rsidRDefault="004F0EBF" w:rsidP="004F0EBF">
            <w:pPr>
              <w:spacing w:after="0" w:line="259" w:lineRule="auto"/>
              <w:ind w:left="2" w:firstLine="0"/>
              <w:jc w:val="left"/>
              <w:rPr>
                <w:rFonts w:ascii="Times New Roman" w:hAnsi="Times New Roman" w:cs="Times New Roman"/>
              </w:rPr>
            </w:pPr>
            <w:r w:rsidRPr="00934175">
              <w:rPr>
                <w:rFonts w:ascii="Times New Roman" w:hAnsi="Times New Roman" w:cs="Times New Roman"/>
              </w:rPr>
              <w:t xml:space="preserve">PORODICA </w:t>
            </w:r>
          </w:p>
        </w:tc>
        <w:tc>
          <w:tcPr>
            <w:tcW w:w="3600" w:type="dxa"/>
            <w:tcBorders>
              <w:top w:val="single" w:sz="4" w:space="0" w:color="000000"/>
              <w:left w:val="single" w:sz="4" w:space="0" w:color="000000"/>
              <w:bottom w:val="single" w:sz="4" w:space="0" w:color="000000"/>
              <w:right w:val="single" w:sz="4" w:space="0" w:color="000000"/>
            </w:tcBorders>
          </w:tcPr>
          <w:p w:rsidR="004F0EBF" w:rsidRPr="00934175" w:rsidRDefault="00A71F12" w:rsidP="004F0EBF">
            <w:pPr>
              <w:spacing w:after="0" w:line="259" w:lineRule="auto"/>
              <w:ind w:left="0" w:firstLine="0"/>
              <w:jc w:val="left"/>
              <w:rPr>
                <w:rFonts w:ascii="Times New Roman" w:hAnsi="Times New Roman" w:cs="Times New Roman"/>
              </w:rPr>
            </w:pPr>
            <w:r w:rsidRPr="00934175">
              <w:rPr>
                <w:rFonts w:ascii="Times New Roman" w:hAnsi="Times New Roman" w:cs="Times New Roman"/>
              </w:rPr>
              <w:t>Fagaceae</w:t>
            </w:r>
          </w:p>
        </w:tc>
      </w:tr>
      <w:tr w:rsidR="004F0EBF" w:rsidRPr="00934175" w:rsidTr="00016CB2">
        <w:trPr>
          <w:trHeight w:val="278"/>
        </w:trPr>
        <w:tc>
          <w:tcPr>
            <w:tcW w:w="2720" w:type="dxa"/>
            <w:tcBorders>
              <w:top w:val="single" w:sz="4" w:space="0" w:color="000000"/>
              <w:left w:val="single" w:sz="4" w:space="0" w:color="000000"/>
              <w:bottom w:val="single" w:sz="4" w:space="0" w:color="000000"/>
              <w:right w:val="single" w:sz="4" w:space="0" w:color="000000"/>
            </w:tcBorders>
          </w:tcPr>
          <w:p w:rsidR="004F0EBF" w:rsidRPr="00934175" w:rsidRDefault="004F0EBF" w:rsidP="004F0EBF">
            <w:pPr>
              <w:spacing w:after="0" w:line="259" w:lineRule="auto"/>
              <w:ind w:left="2" w:firstLine="0"/>
              <w:jc w:val="left"/>
              <w:rPr>
                <w:rFonts w:ascii="Times New Roman" w:hAnsi="Times New Roman" w:cs="Times New Roman"/>
              </w:rPr>
            </w:pPr>
            <w:r w:rsidRPr="00934175">
              <w:rPr>
                <w:rFonts w:ascii="Times New Roman" w:hAnsi="Times New Roman" w:cs="Times New Roman"/>
              </w:rPr>
              <w:t xml:space="preserve">ROD </w:t>
            </w:r>
          </w:p>
        </w:tc>
        <w:tc>
          <w:tcPr>
            <w:tcW w:w="3600" w:type="dxa"/>
            <w:tcBorders>
              <w:top w:val="single" w:sz="4" w:space="0" w:color="000000"/>
              <w:left w:val="single" w:sz="4" w:space="0" w:color="000000"/>
              <w:bottom w:val="single" w:sz="4" w:space="0" w:color="000000"/>
              <w:right w:val="single" w:sz="4" w:space="0" w:color="000000"/>
            </w:tcBorders>
          </w:tcPr>
          <w:p w:rsidR="004F0EBF" w:rsidRPr="00934175" w:rsidRDefault="004F0EBF" w:rsidP="004F0EBF">
            <w:pPr>
              <w:spacing w:after="0" w:line="259" w:lineRule="auto"/>
              <w:ind w:left="0" w:firstLine="0"/>
              <w:jc w:val="left"/>
              <w:rPr>
                <w:rFonts w:ascii="Times New Roman" w:hAnsi="Times New Roman" w:cs="Times New Roman"/>
              </w:rPr>
            </w:pPr>
            <w:r w:rsidRPr="00934175">
              <w:rPr>
                <w:rFonts w:ascii="Times New Roman" w:hAnsi="Times New Roman" w:cs="Times New Roman"/>
                <w:i/>
              </w:rPr>
              <w:t xml:space="preserve"> </w:t>
            </w:r>
            <w:r w:rsidR="00A71F12" w:rsidRPr="00934175">
              <w:rPr>
                <w:rFonts w:ascii="Times New Roman" w:hAnsi="Times New Roman" w:cs="Times New Roman"/>
                <w:i/>
              </w:rPr>
              <w:t>Quercus</w:t>
            </w:r>
          </w:p>
        </w:tc>
      </w:tr>
      <w:tr w:rsidR="004F0EBF" w:rsidRPr="00934175" w:rsidTr="00016CB2">
        <w:trPr>
          <w:trHeight w:val="278"/>
        </w:trPr>
        <w:tc>
          <w:tcPr>
            <w:tcW w:w="2720" w:type="dxa"/>
            <w:tcBorders>
              <w:top w:val="single" w:sz="4" w:space="0" w:color="000000"/>
              <w:left w:val="single" w:sz="4" w:space="0" w:color="000000"/>
              <w:bottom w:val="single" w:sz="4" w:space="0" w:color="000000"/>
              <w:right w:val="single" w:sz="4" w:space="0" w:color="000000"/>
            </w:tcBorders>
          </w:tcPr>
          <w:p w:rsidR="004F0EBF" w:rsidRPr="00934175" w:rsidRDefault="004F0EBF" w:rsidP="004F0EBF">
            <w:pPr>
              <w:spacing w:after="0" w:line="259" w:lineRule="auto"/>
              <w:ind w:left="2" w:firstLine="0"/>
              <w:jc w:val="left"/>
              <w:rPr>
                <w:rFonts w:ascii="Times New Roman" w:hAnsi="Times New Roman" w:cs="Times New Roman"/>
              </w:rPr>
            </w:pPr>
            <w:r w:rsidRPr="00934175">
              <w:rPr>
                <w:rFonts w:ascii="Times New Roman" w:hAnsi="Times New Roman" w:cs="Times New Roman"/>
              </w:rPr>
              <w:t xml:space="preserve">VRSTA </w:t>
            </w:r>
          </w:p>
        </w:tc>
        <w:tc>
          <w:tcPr>
            <w:tcW w:w="3600" w:type="dxa"/>
            <w:tcBorders>
              <w:top w:val="single" w:sz="4" w:space="0" w:color="000000"/>
              <w:left w:val="single" w:sz="4" w:space="0" w:color="000000"/>
              <w:bottom w:val="single" w:sz="4" w:space="0" w:color="000000"/>
              <w:right w:val="single" w:sz="4" w:space="0" w:color="000000"/>
            </w:tcBorders>
          </w:tcPr>
          <w:p w:rsidR="004F0EBF" w:rsidRPr="00934175" w:rsidRDefault="004F0EBF" w:rsidP="004F0EBF">
            <w:pPr>
              <w:spacing w:after="0" w:line="259" w:lineRule="auto"/>
              <w:ind w:left="0" w:firstLine="0"/>
              <w:jc w:val="left"/>
              <w:rPr>
                <w:rFonts w:ascii="Times New Roman" w:hAnsi="Times New Roman" w:cs="Times New Roman"/>
              </w:rPr>
            </w:pPr>
            <w:bookmarkStart w:id="1" w:name="_Hlk156760373"/>
            <w:r w:rsidRPr="00934175">
              <w:rPr>
                <w:rFonts w:ascii="Times New Roman" w:hAnsi="Times New Roman" w:cs="Times New Roman"/>
                <w:i/>
              </w:rPr>
              <w:t>Quercus pubescens</w:t>
            </w:r>
            <w:bookmarkEnd w:id="1"/>
          </w:p>
        </w:tc>
      </w:tr>
    </w:tbl>
    <w:p w:rsidR="00A71F12" w:rsidRPr="00934175" w:rsidRDefault="00A71F12" w:rsidP="00A71F12">
      <w:pPr>
        <w:tabs>
          <w:tab w:val="left" w:pos="617"/>
        </w:tabs>
        <w:ind w:left="0" w:firstLine="0"/>
        <w:rPr>
          <w:rFonts w:ascii="Times New Roman" w:hAnsi="Times New Roman" w:cs="Times New Roman"/>
        </w:rPr>
      </w:pPr>
    </w:p>
    <w:p w:rsidR="00A71F12" w:rsidRPr="00934175" w:rsidRDefault="00A71F12" w:rsidP="00A71F12">
      <w:pPr>
        <w:tabs>
          <w:tab w:val="left" w:pos="617"/>
        </w:tabs>
        <w:ind w:left="0" w:firstLine="0"/>
        <w:rPr>
          <w:rFonts w:ascii="Times New Roman" w:hAnsi="Times New Roman" w:cs="Times New Roman"/>
        </w:rPr>
      </w:pPr>
      <w:r w:rsidRPr="00934175">
        <w:rPr>
          <w:rFonts w:ascii="Times New Roman" w:hAnsi="Times New Roman" w:cs="Times New Roman"/>
        </w:rPr>
        <w:t>Hrast medunac ili dub (</w:t>
      </w:r>
      <w:r w:rsidRPr="00B955E7">
        <w:rPr>
          <w:rFonts w:ascii="Times New Roman" w:hAnsi="Times New Roman" w:cs="Times New Roman"/>
          <w:i/>
        </w:rPr>
        <w:t>Quercus pubescens</w:t>
      </w:r>
      <w:r w:rsidRPr="00934175">
        <w:rPr>
          <w:rFonts w:ascii="Times New Roman" w:hAnsi="Times New Roman" w:cs="Times New Roman"/>
        </w:rPr>
        <w:t xml:space="preserve"> Willd.) je listopadno stablo iz porodice bukva (Fagaceae). Naraste do 20 metara mada može rasti i kao grm od nekoliko metara visine. Promjer debla može biti i preko 2 metra. </w:t>
      </w:r>
    </w:p>
    <w:p w:rsidR="00A71F12" w:rsidRPr="00934175" w:rsidRDefault="0020596C" w:rsidP="00A71F12">
      <w:pPr>
        <w:tabs>
          <w:tab w:val="left" w:pos="617"/>
        </w:tabs>
        <w:ind w:left="0" w:firstLine="0"/>
        <w:rPr>
          <w:rFonts w:ascii="Times New Roman" w:hAnsi="Times New Roman" w:cs="Times New Roman"/>
          <w:iCs/>
        </w:rPr>
      </w:pPr>
      <w:r>
        <w:rPr>
          <w:rFonts w:ascii="Times New Roman" w:hAnsi="Times New Roman" w:cs="Times New Roman"/>
          <w:i/>
          <w:iCs/>
        </w:rPr>
        <w:t>Slika 4</w:t>
      </w:r>
      <w:r w:rsidR="00A71F12" w:rsidRPr="00934175">
        <w:rPr>
          <w:rFonts w:ascii="Times New Roman" w:hAnsi="Times New Roman" w:cs="Times New Roman"/>
          <w:i/>
          <w:iCs/>
        </w:rPr>
        <w:t xml:space="preserve">. </w:t>
      </w:r>
      <w:r w:rsidR="00650DFC">
        <w:rPr>
          <w:rFonts w:ascii="Times New Roman" w:hAnsi="Times New Roman" w:cs="Times New Roman"/>
          <w:iCs/>
        </w:rPr>
        <w:t xml:space="preserve">Hrast medunac </w:t>
      </w:r>
      <w:bookmarkStart w:id="2" w:name="_Hlk156555597"/>
      <w:r w:rsidR="00D82BAB">
        <w:rPr>
          <w:rFonts w:ascii="Times New Roman" w:hAnsi="Times New Roman" w:cs="Times New Roman"/>
          <w:iCs/>
        </w:rPr>
        <w:t>kod crkve Sv.Petke u Kotoru</w:t>
      </w:r>
    </w:p>
    <w:bookmarkEnd w:id="2"/>
    <w:p w:rsidR="00D82BAB" w:rsidRPr="00D82BAB" w:rsidRDefault="00D82BAB" w:rsidP="00D82BAB">
      <w:pPr>
        <w:tabs>
          <w:tab w:val="left" w:pos="617"/>
        </w:tabs>
        <w:rPr>
          <w:iCs/>
          <w:noProof/>
        </w:rPr>
      </w:pPr>
      <w:r w:rsidRPr="00D82BAB">
        <w:rPr>
          <w:rFonts w:ascii="Times New Roman" w:hAnsi="Times New Roman" w:cs="Times New Roman"/>
          <w:iCs/>
          <w:noProof/>
          <w:lang w:val="en-GB" w:eastAsia="en-GB"/>
        </w:rPr>
        <w:drawing>
          <wp:inline distT="0" distB="0" distL="0" distR="0">
            <wp:extent cx="2926080" cy="3929380"/>
            <wp:effectExtent l="0" t="0" r="7620" b="0"/>
            <wp:docPr id="30" name="Picture 30" descr="C:\Users\PC\Desktop\h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C\Desktop\h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77932" cy="3999011"/>
                    </a:xfrm>
                    <a:prstGeom prst="rect">
                      <a:avLst/>
                    </a:prstGeom>
                    <a:noFill/>
                    <a:ln>
                      <a:noFill/>
                    </a:ln>
                  </pic:spPr>
                </pic:pic>
              </a:graphicData>
            </a:graphic>
          </wp:inline>
        </w:drawing>
      </w:r>
      <w:r>
        <w:rPr>
          <w:rFonts w:ascii="Times New Roman" w:hAnsi="Times New Roman" w:cs="Times New Roman"/>
          <w:iCs/>
          <w:noProof/>
          <w:lang w:val="en-GB"/>
        </w:rPr>
        <w:t xml:space="preserve">  </w:t>
      </w:r>
      <w:r w:rsidRPr="00D82BAB">
        <w:rPr>
          <w:iCs/>
          <w:noProof/>
          <w:lang w:val="en-GB" w:eastAsia="en-GB"/>
        </w:rPr>
        <w:drawing>
          <wp:inline distT="0" distB="0" distL="0" distR="0">
            <wp:extent cx="2938790" cy="3916122"/>
            <wp:effectExtent l="0" t="0" r="0" b="8255"/>
            <wp:docPr id="31" name="Picture 31" descr="C:\Users\PC\Desktop\h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C\Desktop\h5.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04540" cy="4003738"/>
                    </a:xfrm>
                    <a:prstGeom prst="rect">
                      <a:avLst/>
                    </a:prstGeom>
                    <a:noFill/>
                    <a:ln>
                      <a:noFill/>
                    </a:ln>
                  </pic:spPr>
                </pic:pic>
              </a:graphicData>
            </a:graphic>
          </wp:inline>
        </w:drawing>
      </w:r>
    </w:p>
    <w:p w:rsidR="00A71F12" w:rsidRPr="00934175" w:rsidRDefault="00A71F12" w:rsidP="00A71F12">
      <w:pPr>
        <w:tabs>
          <w:tab w:val="left" w:pos="617"/>
        </w:tabs>
        <w:ind w:left="0" w:firstLine="0"/>
        <w:rPr>
          <w:rFonts w:ascii="Times New Roman" w:hAnsi="Times New Roman" w:cs="Times New Roman"/>
        </w:rPr>
      </w:pPr>
      <w:r w:rsidRPr="00934175">
        <w:rPr>
          <w:rFonts w:ascii="Times New Roman" w:hAnsi="Times New Roman" w:cs="Times New Roman"/>
        </w:rPr>
        <w:t>Kora mu je tamnosiva, debela i ispucana, s dubokim uzdužnim i popr</w:t>
      </w:r>
      <w:r w:rsidR="00650DFC">
        <w:rPr>
          <w:rFonts w:ascii="Times New Roman" w:hAnsi="Times New Roman" w:cs="Times New Roman"/>
        </w:rPr>
        <w:t>ečnim brazdama. Korijenov sistem</w:t>
      </w:r>
      <w:r w:rsidRPr="00934175">
        <w:rPr>
          <w:rFonts w:ascii="Times New Roman" w:hAnsi="Times New Roman" w:cs="Times New Roman"/>
        </w:rPr>
        <w:t xml:space="preserve"> je razgranat s</w:t>
      </w:r>
      <w:r w:rsidR="00650DFC">
        <w:rPr>
          <w:rFonts w:ascii="Times New Roman" w:hAnsi="Times New Roman" w:cs="Times New Roman"/>
        </w:rPr>
        <w:t>a</w:t>
      </w:r>
      <w:r w:rsidRPr="00934175">
        <w:rPr>
          <w:rFonts w:ascii="Times New Roman" w:hAnsi="Times New Roman" w:cs="Times New Roman"/>
        </w:rPr>
        <w:t xml:space="preserve"> jakim bočnim korijenjem. Pupovi su jajoliki, sitni, dugi 3-6 mm, šiljasti, prekriveni svijetlosmeđim, maljavim ljuskama sa širokim crnim obrubom, vršni pupovi malo su veći od postranih pupova koji su malo otklonjeni od izboja</w:t>
      </w:r>
      <w:r w:rsidR="00650DFC">
        <w:rPr>
          <w:rFonts w:ascii="Times New Roman" w:hAnsi="Times New Roman" w:cs="Times New Roman"/>
        </w:rPr>
        <w:t>ka</w:t>
      </w:r>
      <w:r w:rsidRPr="00934175">
        <w:rPr>
          <w:rFonts w:ascii="Times New Roman" w:hAnsi="Times New Roman" w:cs="Times New Roman"/>
        </w:rPr>
        <w:t xml:space="preserve"> premda im je često vrh povijen prema izbojku. </w:t>
      </w:r>
    </w:p>
    <w:p w:rsidR="00D82BAB" w:rsidRDefault="00D82BAB" w:rsidP="00A71F12">
      <w:pPr>
        <w:tabs>
          <w:tab w:val="left" w:pos="617"/>
        </w:tabs>
        <w:ind w:left="0" w:firstLine="0"/>
        <w:rPr>
          <w:rFonts w:ascii="Times New Roman" w:hAnsi="Times New Roman" w:cs="Times New Roman"/>
          <w:i/>
          <w:iCs/>
        </w:rPr>
      </w:pPr>
    </w:p>
    <w:p w:rsidR="00D82BAB" w:rsidRDefault="00D82BAB" w:rsidP="00A71F12">
      <w:pPr>
        <w:tabs>
          <w:tab w:val="left" w:pos="617"/>
        </w:tabs>
        <w:ind w:left="0" w:firstLine="0"/>
        <w:rPr>
          <w:rFonts w:ascii="Times New Roman" w:hAnsi="Times New Roman" w:cs="Times New Roman"/>
          <w:i/>
          <w:iCs/>
        </w:rPr>
      </w:pPr>
    </w:p>
    <w:p w:rsidR="00D82BAB" w:rsidRDefault="00D82BAB" w:rsidP="00A71F12">
      <w:pPr>
        <w:tabs>
          <w:tab w:val="left" w:pos="617"/>
        </w:tabs>
        <w:ind w:left="0" w:firstLine="0"/>
        <w:rPr>
          <w:rFonts w:ascii="Times New Roman" w:hAnsi="Times New Roman" w:cs="Times New Roman"/>
          <w:i/>
          <w:iCs/>
        </w:rPr>
      </w:pPr>
    </w:p>
    <w:p w:rsidR="002E6E66" w:rsidRPr="00934175" w:rsidRDefault="0020596C" w:rsidP="00A71F12">
      <w:pPr>
        <w:tabs>
          <w:tab w:val="left" w:pos="617"/>
        </w:tabs>
        <w:ind w:left="0" w:firstLine="0"/>
        <w:rPr>
          <w:rFonts w:ascii="Times New Roman" w:hAnsi="Times New Roman" w:cs="Times New Roman"/>
          <w:iCs/>
        </w:rPr>
      </w:pPr>
      <w:r>
        <w:rPr>
          <w:rFonts w:ascii="Times New Roman" w:hAnsi="Times New Roman" w:cs="Times New Roman"/>
          <w:i/>
          <w:iCs/>
        </w:rPr>
        <w:lastRenderedPageBreak/>
        <w:t>Slika 5</w:t>
      </w:r>
      <w:r w:rsidR="002E6E66" w:rsidRPr="00934175">
        <w:rPr>
          <w:rFonts w:ascii="Times New Roman" w:hAnsi="Times New Roman" w:cs="Times New Roman"/>
          <w:i/>
          <w:iCs/>
        </w:rPr>
        <w:t xml:space="preserve">.  </w:t>
      </w:r>
      <w:r w:rsidR="002E6E66" w:rsidRPr="00934175">
        <w:rPr>
          <w:rFonts w:ascii="Times New Roman" w:hAnsi="Times New Roman" w:cs="Times New Roman"/>
          <w:iCs/>
        </w:rPr>
        <w:t>Kora deb</w:t>
      </w:r>
      <w:r w:rsidR="00650DFC">
        <w:rPr>
          <w:rFonts w:ascii="Times New Roman" w:hAnsi="Times New Roman" w:cs="Times New Roman"/>
          <w:iCs/>
        </w:rPr>
        <w:t xml:space="preserve">la stable hrasta medunac </w:t>
      </w:r>
      <w:r w:rsidR="00FF3BD0">
        <w:rPr>
          <w:rFonts w:ascii="Times New Roman" w:hAnsi="Times New Roman" w:cs="Times New Roman"/>
          <w:iCs/>
        </w:rPr>
        <w:t>kod crkve Sv.Petke u Kotoru</w:t>
      </w:r>
    </w:p>
    <w:p w:rsidR="002E6E66" w:rsidRPr="00FF3BD0" w:rsidRDefault="00D82BAB" w:rsidP="00A71F12">
      <w:pPr>
        <w:tabs>
          <w:tab w:val="left" w:pos="617"/>
        </w:tabs>
        <w:ind w:left="0" w:firstLine="0"/>
        <w:rPr>
          <w:rFonts w:ascii="Times New Roman" w:hAnsi="Times New Roman" w:cs="Times New Roman"/>
          <w:lang w:val="en-GB"/>
        </w:rPr>
      </w:pPr>
      <w:r w:rsidRPr="00D82BAB">
        <w:rPr>
          <w:rFonts w:ascii="Times New Roman" w:hAnsi="Times New Roman" w:cs="Times New Roman"/>
          <w:noProof/>
          <w:lang w:val="en-GB" w:eastAsia="en-GB"/>
        </w:rPr>
        <w:drawing>
          <wp:inline distT="0" distB="0" distL="0" distR="0">
            <wp:extent cx="2876286" cy="3200400"/>
            <wp:effectExtent l="0" t="0" r="635" b="0"/>
            <wp:docPr id="32" name="Picture 32" descr="C:\Users\PC\Desktop\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C\Desktop\h1.jpg"/>
                    <pic:cNvPicPr>
                      <a:picLocks noChangeAspect="1" noChangeArrowheads="1"/>
                    </pic:cNvPicPr>
                  </pic:nvPicPr>
                  <pic:blipFill rotWithShape="1">
                    <a:blip r:embed="rId17">
                      <a:extLst>
                        <a:ext uri="{28A0092B-C50C-407E-A947-70E740481C1C}">
                          <a14:useLocalDpi xmlns:a14="http://schemas.microsoft.com/office/drawing/2010/main" val="0"/>
                        </a:ext>
                      </a:extLst>
                    </a:blip>
                    <a:srcRect t="49457" r="39469"/>
                    <a:stretch/>
                  </pic:blipFill>
                  <pic:spPr bwMode="auto">
                    <a:xfrm>
                      <a:off x="0" y="0"/>
                      <a:ext cx="3047018" cy="3390371"/>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lang w:val="en-GB"/>
        </w:rPr>
        <w:t xml:space="preserve">  </w:t>
      </w:r>
      <w:r w:rsidRPr="00D82BAB">
        <w:rPr>
          <w:rFonts w:ascii="Times New Roman" w:hAnsi="Times New Roman" w:cs="Times New Roman"/>
          <w:noProof/>
          <w:lang w:val="en-GB" w:eastAsia="en-GB"/>
        </w:rPr>
        <w:drawing>
          <wp:inline distT="0" distB="0" distL="0" distR="0">
            <wp:extent cx="2834640" cy="3200777"/>
            <wp:effectExtent l="0" t="0" r="3810" b="0"/>
            <wp:docPr id="34" name="Picture 34" descr="https://www.plantea.com.hr/wp-content/uploads/2015/11/hrast-crnik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plantea.com.hr/wp-content/uploads/2015/11/hrast-crnika-2.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795" t="2098" r="35601" b="777"/>
                    <a:stretch/>
                  </pic:blipFill>
                  <pic:spPr bwMode="auto">
                    <a:xfrm>
                      <a:off x="0" y="0"/>
                      <a:ext cx="2909276" cy="3285053"/>
                    </a:xfrm>
                    <a:prstGeom prst="rect">
                      <a:avLst/>
                    </a:prstGeom>
                    <a:noFill/>
                    <a:ln>
                      <a:noFill/>
                    </a:ln>
                    <a:extLst>
                      <a:ext uri="{53640926-AAD7-44D8-BBD7-CCE9431645EC}">
                        <a14:shadowObscured xmlns:a14="http://schemas.microsoft.com/office/drawing/2010/main"/>
                      </a:ext>
                    </a:extLst>
                  </pic:spPr>
                </pic:pic>
              </a:graphicData>
            </a:graphic>
          </wp:inline>
        </w:drawing>
      </w:r>
    </w:p>
    <w:p w:rsidR="00FF3BD0" w:rsidRDefault="00FF3BD0" w:rsidP="00D26A6C">
      <w:pPr>
        <w:tabs>
          <w:tab w:val="left" w:pos="617"/>
        </w:tabs>
        <w:spacing w:after="0"/>
        <w:ind w:left="0" w:firstLine="0"/>
        <w:rPr>
          <w:rFonts w:ascii="Times New Roman" w:hAnsi="Times New Roman" w:cs="Times New Roman"/>
        </w:rPr>
      </w:pPr>
    </w:p>
    <w:p w:rsidR="00A71F12" w:rsidRPr="00934175" w:rsidRDefault="00A71F12"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 xml:space="preserve">Listovi su naizmjenični, jednostavni, obrnuto jajasti, plitko režnjasti, dugi 5-10 cm, široki 4-6 cm, zagasito zelenih plojka koje su debele, u početku dlakave na naličju, na licu nalaze se na peteljkama dugima do 1,5 cm, imaju dva palistića. </w:t>
      </w:r>
    </w:p>
    <w:p w:rsidR="00A71F12" w:rsidRPr="00934175" w:rsidRDefault="00575315" w:rsidP="00D26A6C">
      <w:pPr>
        <w:tabs>
          <w:tab w:val="left" w:pos="617"/>
        </w:tabs>
        <w:spacing w:after="0"/>
        <w:ind w:left="0" w:firstLine="0"/>
        <w:rPr>
          <w:rFonts w:ascii="Times New Roman" w:hAnsi="Times New Roman" w:cs="Times New Roman"/>
        </w:rPr>
      </w:pPr>
      <w:r>
        <w:rPr>
          <w:rFonts w:ascii="Times New Roman" w:hAnsi="Times New Roman" w:cs="Times New Roman"/>
        </w:rPr>
        <w:t>Cvjetovi su jedno</w:t>
      </w:r>
      <w:r w:rsidR="00A71F12" w:rsidRPr="00934175">
        <w:rPr>
          <w:rFonts w:ascii="Times New Roman" w:hAnsi="Times New Roman" w:cs="Times New Roman"/>
        </w:rPr>
        <w:t xml:space="preserve">polni i jednodomni, pojavljuju se u vrijeme listanja tokom </w:t>
      </w:r>
      <w:r>
        <w:rPr>
          <w:rFonts w:ascii="Times New Roman" w:hAnsi="Times New Roman" w:cs="Times New Roman"/>
        </w:rPr>
        <w:t>aprila i maja</w:t>
      </w:r>
      <w:r w:rsidR="00A71F12" w:rsidRPr="00934175">
        <w:rPr>
          <w:rFonts w:ascii="Times New Roman" w:hAnsi="Times New Roman" w:cs="Times New Roman"/>
        </w:rPr>
        <w:t>. Razlikujemo muške cvjetove koji rastu u gustim resama dužine 2-6 cm na gusto dlakavoj osovini i ženske cvjetove koji su jedva primjetni, mogu biti pojedinačni ili po 2-5 u skupinama. Muški cvjetovi imaju 5-8 vunenasto dlakavih listića koji su pri dnu međusobno srasli te 5-8 prašnika s dugim prašničkim nitima. Ženski cvjetovi imaju uglavnom šest listića perigona i jedan tučak, plodnica je podrasla. </w:t>
      </w:r>
    </w:p>
    <w:p w:rsidR="00A71F12" w:rsidRDefault="00A71F12"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Žirevi su mali, izduženo jajasti, dugi 1-3 cm, promjera 06-1,8 cm, na vrhu ušiljeni, kapica im je plitka, visoka 8-15 mm, široka 6-1</w:t>
      </w:r>
      <w:r w:rsidR="00575315">
        <w:rPr>
          <w:rFonts w:ascii="Times New Roman" w:hAnsi="Times New Roman" w:cs="Times New Roman"/>
        </w:rPr>
        <w:t xml:space="preserve">5 mm. Smješteni su na </w:t>
      </w:r>
      <w:r w:rsidRPr="00934175">
        <w:rPr>
          <w:rFonts w:ascii="Times New Roman" w:hAnsi="Times New Roman" w:cs="Times New Roman"/>
        </w:rPr>
        <w:t>do 1 cm dugoj peteljci ili mogu biti sjedeći, često su u skupinam</w:t>
      </w:r>
      <w:r w:rsidR="00575315">
        <w:rPr>
          <w:rFonts w:ascii="Times New Roman" w:hAnsi="Times New Roman" w:cs="Times New Roman"/>
        </w:rPr>
        <w:t>a po četiri. Dozrijevaju u septembru i oktobru</w:t>
      </w:r>
      <w:r w:rsidRPr="00934175">
        <w:rPr>
          <w:rFonts w:ascii="Times New Roman" w:hAnsi="Times New Roman" w:cs="Times New Roman"/>
        </w:rPr>
        <w:t xml:space="preserve"> iste godine.  </w:t>
      </w:r>
    </w:p>
    <w:p w:rsidR="00D26A6C" w:rsidRPr="00934175" w:rsidRDefault="00D26A6C" w:rsidP="00D26A6C">
      <w:pPr>
        <w:tabs>
          <w:tab w:val="left" w:pos="617"/>
        </w:tabs>
        <w:spacing w:after="0"/>
        <w:ind w:left="0" w:firstLine="0"/>
        <w:rPr>
          <w:rFonts w:ascii="Times New Roman" w:hAnsi="Times New Roman" w:cs="Times New Roman"/>
        </w:rPr>
      </w:pPr>
    </w:p>
    <w:p w:rsidR="002E6E66" w:rsidRPr="00934175" w:rsidRDefault="002E6E66" w:rsidP="00A71F12">
      <w:pPr>
        <w:tabs>
          <w:tab w:val="left" w:pos="617"/>
        </w:tabs>
        <w:ind w:left="0" w:firstLine="0"/>
        <w:rPr>
          <w:rFonts w:ascii="Times New Roman" w:hAnsi="Times New Roman" w:cs="Times New Roman"/>
          <w:iCs/>
        </w:rPr>
      </w:pPr>
      <w:r w:rsidRPr="00934175">
        <w:rPr>
          <w:rFonts w:ascii="Times New Roman" w:hAnsi="Times New Roman" w:cs="Times New Roman"/>
          <w:i/>
          <w:iCs/>
        </w:rPr>
        <w:t>Sl</w:t>
      </w:r>
      <w:r w:rsidR="0020596C">
        <w:rPr>
          <w:rFonts w:ascii="Times New Roman" w:hAnsi="Times New Roman" w:cs="Times New Roman"/>
          <w:i/>
          <w:iCs/>
        </w:rPr>
        <w:t>ika 6</w:t>
      </w:r>
      <w:r w:rsidRPr="00934175">
        <w:rPr>
          <w:rFonts w:ascii="Times New Roman" w:hAnsi="Times New Roman" w:cs="Times New Roman"/>
          <w:i/>
          <w:iCs/>
        </w:rPr>
        <w:t xml:space="preserve">.  </w:t>
      </w:r>
      <w:r w:rsidRPr="00934175">
        <w:rPr>
          <w:rFonts w:ascii="Times New Roman" w:hAnsi="Times New Roman" w:cs="Times New Roman"/>
          <w:iCs/>
        </w:rPr>
        <w:t>L</w:t>
      </w:r>
      <w:r w:rsidR="00575315">
        <w:rPr>
          <w:rFonts w:ascii="Times New Roman" w:hAnsi="Times New Roman" w:cs="Times New Roman"/>
          <w:iCs/>
        </w:rPr>
        <w:t>ist, cvijet i plod hrasta medun</w:t>
      </w:r>
      <w:r w:rsidRPr="00934175">
        <w:rPr>
          <w:rFonts w:ascii="Times New Roman" w:hAnsi="Times New Roman" w:cs="Times New Roman"/>
          <w:iCs/>
        </w:rPr>
        <w:t>c</w:t>
      </w:r>
      <w:r w:rsidR="00575315">
        <w:rPr>
          <w:rFonts w:ascii="Times New Roman" w:hAnsi="Times New Roman" w:cs="Times New Roman"/>
          <w:iCs/>
        </w:rPr>
        <w:t>a</w:t>
      </w:r>
      <w:r w:rsidRPr="00934175">
        <w:rPr>
          <w:rFonts w:ascii="Times New Roman" w:hAnsi="Times New Roman" w:cs="Times New Roman"/>
          <w:iCs/>
        </w:rPr>
        <w:t xml:space="preserve"> </w:t>
      </w:r>
    </w:p>
    <w:p w:rsidR="002E6E66" w:rsidRPr="00934175" w:rsidRDefault="002E6E66" w:rsidP="00A71F12">
      <w:pPr>
        <w:tabs>
          <w:tab w:val="left" w:pos="617"/>
        </w:tabs>
        <w:ind w:left="0" w:firstLine="0"/>
        <w:rPr>
          <w:rFonts w:ascii="Times New Roman" w:hAnsi="Times New Roman" w:cs="Times New Roman"/>
        </w:rPr>
      </w:pPr>
      <w:r w:rsidRPr="00934175">
        <w:rPr>
          <w:rFonts w:ascii="Times New Roman" w:hAnsi="Times New Roman" w:cs="Times New Roman"/>
          <w:noProof/>
          <w:lang w:val="en-GB" w:eastAsia="en-GB"/>
        </w:rPr>
        <w:drawing>
          <wp:inline distT="0" distB="0" distL="0" distR="0" wp14:anchorId="0E8CB264" wp14:editId="1ECA54C4">
            <wp:extent cx="3221947" cy="2139950"/>
            <wp:effectExtent l="0" t="0" r="0" b="0"/>
            <wp:docPr id="14" name="Picture 14" descr="Hrast medun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rast medunac"/>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26922" cy="2143254"/>
                    </a:xfrm>
                    <a:prstGeom prst="rect">
                      <a:avLst/>
                    </a:prstGeom>
                    <a:noFill/>
                    <a:ln>
                      <a:noFill/>
                    </a:ln>
                  </pic:spPr>
                </pic:pic>
              </a:graphicData>
            </a:graphic>
          </wp:inline>
        </w:drawing>
      </w:r>
      <w:r w:rsidRPr="00934175">
        <w:rPr>
          <w:rFonts w:ascii="Times New Roman" w:hAnsi="Times New Roman" w:cs="Times New Roman"/>
        </w:rPr>
        <w:t xml:space="preserve">  </w:t>
      </w:r>
      <w:r w:rsidRPr="00934175">
        <w:rPr>
          <w:rFonts w:ascii="Times New Roman" w:hAnsi="Times New Roman" w:cs="Times New Roman"/>
          <w:noProof/>
          <w:lang w:val="en-GB" w:eastAsia="en-GB"/>
        </w:rPr>
        <w:drawing>
          <wp:inline distT="0" distB="0" distL="0" distR="0" wp14:anchorId="5D3FFA60" wp14:editId="2D5B72A6">
            <wp:extent cx="2575560" cy="2178050"/>
            <wp:effectExtent l="0" t="0" r="0" b="0"/>
            <wp:docPr id="3" name="Picture 3" descr="https://i0.wp.com/volimdanilovgrad.me/wp-content/uploads/2020/04/93665953_936486930181937_5433008212099989504_o.jpg?resize=740%2C987&amp;ss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0.wp.com/volimdanilovgrad.me/wp-content/uploads/2020/04/93665953_936486930181937_5433008212099989504_o.jpg?resize=740%2C987&amp;ssl=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80509" cy="2182235"/>
                    </a:xfrm>
                    <a:prstGeom prst="rect">
                      <a:avLst/>
                    </a:prstGeom>
                    <a:noFill/>
                    <a:ln>
                      <a:noFill/>
                    </a:ln>
                  </pic:spPr>
                </pic:pic>
              </a:graphicData>
            </a:graphic>
          </wp:inline>
        </w:drawing>
      </w:r>
    </w:p>
    <w:p w:rsidR="00F50606" w:rsidRPr="00934175" w:rsidRDefault="00F50606" w:rsidP="00A71F12">
      <w:pPr>
        <w:tabs>
          <w:tab w:val="left" w:pos="617"/>
        </w:tabs>
        <w:ind w:left="0" w:firstLine="0"/>
        <w:rPr>
          <w:rFonts w:ascii="Times New Roman" w:hAnsi="Times New Roman" w:cs="Times New Roman"/>
        </w:rPr>
      </w:pPr>
      <w:r w:rsidRPr="00934175">
        <w:rPr>
          <w:rFonts w:ascii="Times New Roman" w:hAnsi="Times New Roman" w:cs="Times New Roman"/>
        </w:rPr>
        <w:lastRenderedPageBreak/>
        <w:t>Hrast medunac prirodno raste na području srednje i ju</w:t>
      </w:r>
      <w:r w:rsidR="00575315">
        <w:rPr>
          <w:rFonts w:ascii="Times New Roman" w:hAnsi="Times New Roman" w:cs="Times New Roman"/>
        </w:rPr>
        <w:t>žne Ev</w:t>
      </w:r>
      <w:r w:rsidRPr="00934175">
        <w:rPr>
          <w:rFonts w:ascii="Times New Roman" w:hAnsi="Times New Roman" w:cs="Times New Roman"/>
        </w:rPr>
        <w:t>rope te jugozapadne Azije. Na našem području nalazimo ga pretežito u priobalnom području ali raste takođe i u kontinentalnom djelu. Odgovaraju mu topla</w:t>
      </w:r>
      <w:r w:rsidR="00575315">
        <w:rPr>
          <w:rFonts w:ascii="Times New Roman" w:hAnsi="Times New Roman" w:cs="Times New Roman"/>
        </w:rPr>
        <w:t xml:space="preserve"> staništa, propusna, plitka, suv</w:t>
      </w:r>
      <w:r w:rsidRPr="00934175">
        <w:rPr>
          <w:rFonts w:ascii="Times New Roman" w:hAnsi="Times New Roman" w:cs="Times New Roman"/>
        </w:rPr>
        <w:t>a, vapnenačka tla slabo kisele reakcije. Na lošijim zemljištima nižeg je rasta i ima nepravilnu k</w:t>
      </w:r>
      <w:r w:rsidR="00575315">
        <w:rPr>
          <w:rFonts w:ascii="Times New Roman" w:hAnsi="Times New Roman" w:cs="Times New Roman"/>
        </w:rPr>
        <w:t>rošnju. Razmnožava se sjemenom</w:t>
      </w:r>
      <w:r w:rsidRPr="00934175">
        <w:rPr>
          <w:rFonts w:ascii="Times New Roman" w:hAnsi="Times New Roman" w:cs="Times New Roman"/>
        </w:rPr>
        <w:t xml:space="preserve">. Živi do 500 godina.  </w:t>
      </w:r>
    </w:p>
    <w:p w:rsidR="00F50606" w:rsidRPr="00934175" w:rsidRDefault="0020596C" w:rsidP="00A71F12">
      <w:pPr>
        <w:tabs>
          <w:tab w:val="left" w:pos="617"/>
        </w:tabs>
        <w:ind w:left="0" w:firstLine="0"/>
        <w:rPr>
          <w:rFonts w:ascii="Times New Roman" w:hAnsi="Times New Roman" w:cs="Times New Roman"/>
          <w:iCs/>
        </w:rPr>
      </w:pPr>
      <w:r>
        <w:rPr>
          <w:rFonts w:ascii="Times New Roman" w:hAnsi="Times New Roman" w:cs="Times New Roman"/>
          <w:i/>
          <w:iCs/>
        </w:rPr>
        <w:t>Slika 7</w:t>
      </w:r>
      <w:r w:rsidR="00F50606" w:rsidRPr="00934175">
        <w:rPr>
          <w:rFonts w:ascii="Times New Roman" w:hAnsi="Times New Roman" w:cs="Times New Roman"/>
          <w:i/>
          <w:iCs/>
        </w:rPr>
        <w:t xml:space="preserve">. </w:t>
      </w:r>
      <w:r w:rsidR="00F50606" w:rsidRPr="00934175">
        <w:rPr>
          <w:rFonts w:ascii="Times New Roman" w:hAnsi="Times New Roman" w:cs="Times New Roman"/>
          <w:iCs/>
        </w:rPr>
        <w:t>Areal hrasta medunca</w:t>
      </w:r>
    </w:p>
    <w:p w:rsidR="002E6E66" w:rsidRPr="00934175" w:rsidRDefault="002E6E66" w:rsidP="00A71F12">
      <w:pPr>
        <w:tabs>
          <w:tab w:val="left" w:pos="617"/>
        </w:tabs>
        <w:ind w:left="0" w:firstLine="0"/>
        <w:rPr>
          <w:rFonts w:ascii="Times New Roman" w:hAnsi="Times New Roman" w:cs="Times New Roman"/>
        </w:rPr>
      </w:pPr>
      <w:r w:rsidRPr="00934175">
        <w:rPr>
          <w:rFonts w:ascii="Times New Roman" w:hAnsi="Times New Roman" w:cs="Times New Roman"/>
          <w:noProof/>
          <w:lang w:val="en-GB" w:eastAsia="en-GB"/>
        </w:rPr>
        <w:drawing>
          <wp:inline distT="0" distB="0" distL="0" distR="0" wp14:anchorId="4E9D4E24" wp14:editId="187FFE23">
            <wp:extent cx="5943600" cy="3561986"/>
            <wp:effectExtent l="0" t="0" r="0" b="635"/>
            <wp:docPr id="2" name="Picture 2" descr="https://upload.wikimedia.org/wikipedia/commons/thumb/c/c6/Quercus_pubescens_range.svg/1709px-Quercus_pubescens_range.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load.wikimedia.org/wikipedia/commons/thumb/c/c6/Quercus_pubescens_range.svg/1709px-Quercus_pubescens_range.svg.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3561986"/>
                    </a:xfrm>
                    <a:prstGeom prst="rect">
                      <a:avLst/>
                    </a:prstGeom>
                    <a:noFill/>
                    <a:ln>
                      <a:noFill/>
                    </a:ln>
                  </pic:spPr>
                </pic:pic>
              </a:graphicData>
            </a:graphic>
          </wp:inline>
        </w:drawing>
      </w:r>
    </w:p>
    <w:p w:rsidR="00F50606" w:rsidRPr="00934175" w:rsidRDefault="00F50606" w:rsidP="00A71F12">
      <w:pPr>
        <w:tabs>
          <w:tab w:val="left" w:pos="617"/>
        </w:tabs>
        <w:ind w:left="0" w:firstLine="0"/>
        <w:rPr>
          <w:rFonts w:ascii="Times New Roman" w:hAnsi="Times New Roman" w:cs="Times New Roman"/>
        </w:rPr>
      </w:pPr>
    </w:p>
    <w:p w:rsidR="00F50606" w:rsidRPr="00575315" w:rsidRDefault="00F50606" w:rsidP="00F50606">
      <w:pPr>
        <w:tabs>
          <w:tab w:val="left" w:pos="617"/>
        </w:tabs>
        <w:ind w:left="0" w:firstLine="0"/>
        <w:rPr>
          <w:rFonts w:ascii="Times New Roman" w:hAnsi="Times New Roman" w:cs="Times New Roman"/>
          <w:color w:val="2E74B5" w:themeColor="accent1" w:themeShade="BF"/>
        </w:rPr>
      </w:pPr>
      <w:r w:rsidRPr="00575315">
        <w:rPr>
          <w:rFonts w:ascii="Times New Roman" w:hAnsi="Times New Roman" w:cs="Times New Roman"/>
          <w:color w:val="2E74B5" w:themeColor="accent1" w:themeShade="BF"/>
        </w:rPr>
        <w:t>5.1.7. Karakteristike stabl</w:t>
      </w:r>
      <w:r w:rsidR="00E84B2C">
        <w:rPr>
          <w:rFonts w:ascii="Times New Roman" w:hAnsi="Times New Roman" w:cs="Times New Roman"/>
          <w:color w:val="2E74B5" w:themeColor="accent1" w:themeShade="BF"/>
        </w:rPr>
        <w:t>a</w:t>
      </w:r>
      <w:r w:rsidRPr="00575315">
        <w:rPr>
          <w:rFonts w:ascii="Times New Roman" w:hAnsi="Times New Roman" w:cs="Times New Roman"/>
          <w:color w:val="2E74B5" w:themeColor="accent1" w:themeShade="BF"/>
        </w:rPr>
        <w:t xml:space="preserve"> hrasta medunca </w:t>
      </w:r>
      <w:r w:rsidR="00E84B2C">
        <w:rPr>
          <w:rFonts w:ascii="Times New Roman" w:hAnsi="Times New Roman" w:cs="Times New Roman"/>
          <w:color w:val="2E74B5" w:themeColor="accent1" w:themeShade="BF"/>
        </w:rPr>
        <w:t>kod crkve Svete Petke</w:t>
      </w:r>
      <w:r w:rsidRPr="00575315">
        <w:rPr>
          <w:rFonts w:ascii="Times New Roman" w:hAnsi="Times New Roman" w:cs="Times New Roman"/>
          <w:color w:val="2E74B5" w:themeColor="accent1" w:themeShade="BF"/>
        </w:rPr>
        <w:t>, u opštini Kotor</w:t>
      </w:r>
    </w:p>
    <w:p w:rsidR="00E84B2C" w:rsidRPr="00E84B2C" w:rsidRDefault="00E84B2C" w:rsidP="00F50606">
      <w:pPr>
        <w:tabs>
          <w:tab w:val="left" w:pos="617"/>
        </w:tabs>
        <w:ind w:left="0" w:firstLine="0"/>
        <w:rPr>
          <w:rFonts w:ascii="Times New Roman" w:hAnsi="Times New Roman" w:cs="Times New Roman"/>
        </w:rPr>
      </w:pPr>
      <w:r>
        <w:rPr>
          <w:rFonts w:ascii="Times New Roman" w:hAnsi="Times New Roman" w:cs="Times New Roman"/>
        </w:rPr>
        <w:t>U neposrednoj blizini crkve Sv. Petke nalazi se 7 stabala hrasta medunca (</w:t>
      </w:r>
      <w:r w:rsidRPr="00934175">
        <w:rPr>
          <w:rFonts w:ascii="Times New Roman" w:hAnsi="Times New Roman" w:cs="Times New Roman"/>
          <w:i/>
        </w:rPr>
        <w:t>Quercus pubescens</w:t>
      </w:r>
      <w:r>
        <w:rPr>
          <w:rFonts w:ascii="Times New Roman" w:hAnsi="Times New Roman" w:cs="Times New Roman"/>
          <w:i/>
        </w:rPr>
        <w:t xml:space="preserve">). </w:t>
      </w:r>
      <w:r>
        <w:rPr>
          <w:rFonts w:ascii="Times New Roman" w:hAnsi="Times New Roman" w:cs="Times New Roman"/>
        </w:rPr>
        <w:t>Prečnici stabala, mjereni na prsnoj visini su od 30 do 50 cm, visene stabala su od 10 do 1</w:t>
      </w:r>
      <w:r w:rsidR="00B955E7">
        <w:rPr>
          <w:rFonts w:ascii="Times New Roman" w:hAnsi="Times New Roman" w:cs="Times New Roman"/>
        </w:rPr>
        <w:t>5</w:t>
      </w:r>
      <w:r>
        <w:rPr>
          <w:rFonts w:ascii="Times New Roman" w:hAnsi="Times New Roman" w:cs="Times New Roman"/>
        </w:rPr>
        <w:t xml:space="preserve"> m. Oblici krošanja su uglavnom kod svih stabala asimetrično ovalnog oblika.</w:t>
      </w:r>
    </w:p>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i/>
        </w:rPr>
        <w:t>Tabela 3.</w:t>
      </w:r>
      <w:r w:rsidRPr="00934175">
        <w:rPr>
          <w:rFonts w:ascii="Times New Roman" w:hAnsi="Times New Roman" w:cs="Times New Roman"/>
        </w:rPr>
        <w:t xml:space="preserve"> Karakteristike stab</w:t>
      </w:r>
      <w:r w:rsidR="00E84B2C">
        <w:rPr>
          <w:rFonts w:ascii="Times New Roman" w:hAnsi="Times New Roman" w:cs="Times New Roman"/>
        </w:rPr>
        <w:t>ala</w:t>
      </w:r>
      <w:r w:rsidRPr="00934175">
        <w:rPr>
          <w:rFonts w:ascii="Times New Roman" w:hAnsi="Times New Roman" w:cs="Times New Roman"/>
        </w:rPr>
        <w:t xml:space="preserve"> hrasta medunca </w:t>
      </w:r>
    </w:p>
    <w:tbl>
      <w:tblPr>
        <w:tblW w:w="9578" w:type="dxa"/>
        <w:tblInd w:w="-108" w:type="dxa"/>
        <w:tblCellMar>
          <w:top w:w="46" w:type="dxa"/>
          <w:right w:w="115" w:type="dxa"/>
        </w:tblCellMar>
        <w:tblLook w:val="04A0" w:firstRow="1" w:lastRow="0" w:firstColumn="1" w:lastColumn="0" w:noHBand="0" w:noVBand="1"/>
      </w:tblPr>
      <w:tblGrid>
        <w:gridCol w:w="3168"/>
        <w:gridCol w:w="1164"/>
        <w:gridCol w:w="874"/>
        <w:gridCol w:w="993"/>
        <w:gridCol w:w="850"/>
        <w:gridCol w:w="851"/>
        <w:gridCol w:w="850"/>
        <w:gridCol w:w="828"/>
      </w:tblGrid>
      <w:tr w:rsidR="00480FF0" w:rsidRPr="00934175" w:rsidTr="006025CD">
        <w:trPr>
          <w:trHeight w:val="278"/>
        </w:trPr>
        <w:tc>
          <w:tcPr>
            <w:tcW w:w="3168" w:type="dxa"/>
            <w:tcBorders>
              <w:top w:val="single" w:sz="4" w:space="0" w:color="000000"/>
              <w:left w:val="single" w:sz="4" w:space="0" w:color="000000"/>
              <w:bottom w:val="single" w:sz="4" w:space="0" w:color="000000"/>
              <w:right w:val="single" w:sz="4" w:space="0" w:color="000000"/>
            </w:tcBorders>
          </w:tcPr>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b/>
              </w:rPr>
              <w:t xml:space="preserve">Parametri </w:t>
            </w:r>
          </w:p>
        </w:tc>
        <w:tc>
          <w:tcPr>
            <w:tcW w:w="6410" w:type="dxa"/>
            <w:gridSpan w:val="7"/>
            <w:tcBorders>
              <w:top w:val="single" w:sz="4" w:space="0" w:color="auto"/>
              <w:left w:val="single" w:sz="4" w:space="0" w:color="000000"/>
              <w:bottom w:val="single" w:sz="4" w:space="0" w:color="000000"/>
              <w:right w:val="single" w:sz="4" w:space="0" w:color="000000"/>
            </w:tcBorders>
          </w:tcPr>
          <w:p w:rsidR="00480FF0" w:rsidRPr="00934175" w:rsidRDefault="00480FF0" w:rsidP="006025CD">
            <w:pPr>
              <w:tabs>
                <w:tab w:val="left" w:pos="617"/>
              </w:tabs>
              <w:ind w:left="0" w:firstLine="0"/>
              <w:jc w:val="center"/>
              <w:rPr>
                <w:rFonts w:ascii="Times New Roman" w:hAnsi="Times New Roman" w:cs="Times New Roman"/>
              </w:rPr>
            </w:pPr>
            <w:r w:rsidRPr="00934175">
              <w:rPr>
                <w:rFonts w:ascii="Times New Roman" w:hAnsi="Times New Roman" w:cs="Times New Roman"/>
                <w:b/>
              </w:rPr>
              <w:t>jedinica</w:t>
            </w:r>
          </w:p>
        </w:tc>
      </w:tr>
      <w:tr w:rsidR="006025CD" w:rsidRPr="00934175" w:rsidTr="006025CD">
        <w:trPr>
          <w:trHeight w:val="278"/>
        </w:trPr>
        <w:tc>
          <w:tcPr>
            <w:tcW w:w="3168" w:type="dxa"/>
            <w:tcBorders>
              <w:top w:val="single" w:sz="4" w:space="0" w:color="000000"/>
              <w:left w:val="single" w:sz="4" w:space="0" w:color="000000"/>
              <w:bottom w:val="single" w:sz="4" w:space="0" w:color="000000"/>
              <w:right w:val="single" w:sz="4" w:space="0" w:color="000000"/>
            </w:tcBorders>
          </w:tcPr>
          <w:p w:rsidR="006025CD" w:rsidRPr="00934175" w:rsidRDefault="006025CD"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Visina  </w:t>
            </w:r>
          </w:p>
        </w:tc>
        <w:tc>
          <w:tcPr>
            <w:tcW w:w="1164" w:type="dxa"/>
            <w:tcBorders>
              <w:top w:val="single" w:sz="4" w:space="0" w:color="000000"/>
              <w:left w:val="single" w:sz="4" w:space="0" w:color="000000"/>
              <w:bottom w:val="single" w:sz="4" w:space="0" w:color="000000"/>
              <w:right w:val="single" w:sz="4" w:space="0" w:color="auto"/>
            </w:tcBorders>
          </w:tcPr>
          <w:p w:rsidR="006025CD" w:rsidRPr="00934175" w:rsidRDefault="006025CD" w:rsidP="00480FF0">
            <w:pPr>
              <w:tabs>
                <w:tab w:val="left" w:pos="617"/>
              </w:tabs>
              <w:ind w:left="0" w:firstLine="0"/>
              <w:rPr>
                <w:rFonts w:ascii="Times New Roman" w:hAnsi="Times New Roman" w:cs="Times New Roman"/>
              </w:rPr>
            </w:pPr>
            <w:r>
              <w:rPr>
                <w:rFonts w:ascii="Times New Roman" w:hAnsi="Times New Roman" w:cs="Times New Roman"/>
              </w:rPr>
              <w:t>12</w:t>
            </w:r>
            <w:r w:rsidRPr="00934175">
              <w:rPr>
                <w:rFonts w:ascii="Times New Roman" w:hAnsi="Times New Roman" w:cs="Times New Roman"/>
              </w:rPr>
              <w:t xml:space="preserve"> m </w:t>
            </w:r>
          </w:p>
        </w:tc>
        <w:tc>
          <w:tcPr>
            <w:tcW w:w="874" w:type="dxa"/>
            <w:tcBorders>
              <w:top w:val="single" w:sz="4" w:space="0" w:color="000000"/>
              <w:left w:val="single" w:sz="4" w:space="0" w:color="auto"/>
              <w:bottom w:val="single" w:sz="4" w:space="0" w:color="000000"/>
              <w:right w:val="single" w:sz="4" w:space="0" w:color="auto"/>
            </w:tcBorders>
          </w:tcPr>
          <w:p w:rsidR="006025CD" w:rsidRPr="00934175" w:rsidRDefault="006025CD" w:rsidP="00E84B2C">
            <w:pPr>
              <w:tabs>
                <w:tab w:val="left" w:pos="617"/>
              </w:tabs>
              <w:ind w:left="0" w:firstLine="0"/>
              <w:rPr>
                <w:rFonts w:ascii="Times New Roman" w:hAnsi="Times New Roman" w:cs="Times New Roman"/>
              </w:rPr>
            </w:pPr>
            <w:r>
              <w:rPr>
                <w:rFonts w:ascii="Times New Roman" w:hAnsi="Times New Roman" w:cs="Times New Roman"/>
              </w:rPr>
              <w:t>15 m</w:t>
            </w:r>
          </w:p>
        </w:tc>
        <w:tc>
          <w:tcPr>
            <w:tcW w:w="993" w:type="dxa"/>
            <w:tcBorders>
              <w:top w:val="single" w:sz="4" w:space="0" w:color="000000"/>
              <w:left w:val="single" w:sz="4" w:space="0" w:color="auto"/>
              <w:bottom w:val="single" w:sz="4" w:space="0" w:color="000000"/>
              <w:right w:val="single" w:sz="4" w:space="0" w:color="auto"/>
            </w:tcBorders>
          </w:tcPr>
          <w:p w:rsidR="006025CD" w:rsidRPr="00934175" w:rsidRDefault="006025CD" w:rsidP="00E84B2C">
            <w:pPr>
              <w:tabs>
                <w:tab w:val="left" w:pos="617"/>
              </w:tabs>
              <w:ind w:left="0" w:firstLine="0"/>
              <w:rPr>
                <w:rFonts w:ascii="Times New Roman" w:hAnsi="Times New Roman" w:cs="Times New Roman"/>
              </w:rPr>
            </w:pPr>
            <w:r>
              <w:rPr>
                <w:rFonts w:ascii="Times New Roman" w:hAnsi="Times New Roman" w:cs="Times New Roman"/>
              </w:rPr>
              <w:t>14 m</w:t>
            </w:r>
          </w:p>
        </w:tc>
        <w:tc>
          <w:tcPr>
            <w:tcW w:w="850" w:type="dxa"/>
            <w:tcBorders>
              <w:top w:val="single" w:sz="4" w:space="0" w:color="000000"/>
              <w:left w:val="single" w:sz="4" w:space="0" w:color="auto"/>
              <w:bottom w:val="single" w:sz="4" w:space="0" w:color="000000"/>
              <w:right w:val="single" w:sz="4" w:space="0" w:color="auto"/>
            </w:tcBorders>
          </w:tcPr>
          <w:p w:rsidR="006025CD" w:rsidRPr="00934175" w:rsidRDefault="006025CD" w:rsidP="00E84B2C">
            <w:pPr>
              <w:tabs>
                <w:tab w:val="left" w:pos="617"/>
              </w:tabs>
              <w:ind w:left="0" w:firstLine="0"/>
              <w:rPr>
                <w:rFonts w:ascii="Times New Roman" w:hAnsi="Times New Roman" w:cs="Times New Roman"/>
              </w:rPr>
            </w:pPr>
            <w:r>
              <w:rPr>
                <w:rFonts w:ascii="Times New Roman" w:hAnsi="Times New Roman" w:cs="Times New Roman"/>
              </w:rPr>
              <w:t>1</w:t>
            </w:r>
            <w:r w:rsidR="00B955E7">
              <w:rPr>
                <w:rFonts w:ascii="Times New Roman" w:hAnsi="Times New Roman" w:cs="Times New Roman"/>
              </w:rPr>
              <w:t>5</w:t>
            </w:r>
            <w:r>
              <w:rPr>
                <w:rFonts w:ascii="Times New Roman" w:hAnsi="Times New Roman" w:cs="Times New Roman"/>
              </w:rPr>
              <w:t xml:space="preserve"> m</w:t>
            </w:r>
          </w:p>
        </w:tc>
        <w:tc>
          <w:tcPr>
            <w:tcW w:w="851" w:type="dxa"/>
            <w:tcBorders>
              <w:top w:val="single" w:sz="4" w:space="0" w:color="000000"/>
              <w:left w:val="single" w:sz="4" w:space="0" w:color="auto"/>
              <w:bottom w:val="single" w:sz="4" w:space="0" w:color="000000"/>
              <w:right w:val="single" w:sz="4" w:space="0" w:color="auto"/>
            </w:tcBorders>
          </w:tcPr>
          <w:p w:rsidR="006025CD" w:rsidRPr="00934175" w:rsidRDefault="006025CD" w:rsidP="00E84B2C">
            <w:pPr>
              <w:tabs>
                <w:tab w:val="left" w:pos="617"/>
              </w:tabs>
              <w:ind w:left="0" w:firstLine="0"/>
              <w:rPr>
                <w:rFonts w:ascii="Times New Roman" w:hAnsi="Times New Roman" w:cs="Times New Roman"/>
              </w:rPr>
            </w:pPr>
            <w:r>
              <w:rPr>
                <w:rFonts w:ascii="Times New Roman" w:hAnsi="Times New Roman" w:cs="Times New Roman"/>
              </w:rPr>
              <w:t>1</w:t>
            </w:r>
            <w:r w:rsidR="00B955E7">
              <w:rPr>
                <w:rFonts w:ascii="Times New Roman" w:hAnsi="Times New Roman" w:cs="Times New Roman"/>
              </w:rPr>
              <w:t>1</w:t>
            </w:r>
            <w:r>
              <w:rPr>
                <w:rFonts w:ascii="Times New Roman" w:hAnsi="Times New Roman" w:cs="Times New Roman"/>
              </w:rPr>
              <w:t xml:space="preserve"> m</w:t>
            </w:r>
          </w:p>
        </w:tc>
        <w:tc>
          <w:tcPr>
            <w:tcW w:w="850" w:type="dxa"/>
            <w:tcBorders>
              <w:top w:val="single" w:sz="4" w:space="0" w:color="000000"/>
              <w:left w:val="single" w:sz="4" w:space="0" w:color="auto"/>
              <w:bottom w:val="single" w:sz="4" w:space="0" w:color="000000"/>
              <w:right w:val="single" w:sz="4" w:space="0" w:color="auto"/>
            </w:tcBorders>
          </w:tcPr>
          <w:p w:rsidR="006025CD" w:rsidRPr="00934175" w:rsidRDefault="006025CD" w:rsidP="00E84B2C">
            <w:pPr>
              <w:tabs>
                <w:tab w:val="left" w:pos="617"/>
              </w:tabs>
              <w:ind w:left="0" w:firstLine="0"/>
              <w:rPr>
                <w:rFonts w:ascii="Times New Roman" w:hAnsi="Times New Roman" w:cs="Times New Roman"/>
              </w:rPr>
            </w:pPr>
            <w:r>
              <w:rPr>
                <w:rFonts w:ascii="Times New Roman" w:hAnsi="Times New Roman" w:cs="Times New Roman"/>
              </w:rPr>
              <w:t>13 m</w:t>
            </w:r>
          </w:p>
        </w:tc>
        <w:tc>
          <w:tcPr>
            <w:tcW w:w="828" w:type="dxa"/>
            <w:tcBorders>
              <w:top w:val="single" w:sz="4" w:space="0" w:color="000000"/>
              <w:left w:val="single" w:sz="4" w:space="0" w:color="auto"/>
              <w:bottom w:val="single" w:sz="4" w:space="0" w:color="000000"/>
              <w:right w:val="single" w:sz="4" w:space="0" w:color="000000"/>
            </w:tcBorders>
          </w:tcPr>
          <w:p w:rsidR="006025CD" w:rsidRPr="00934175" w:rsidRDefault="006025CD" w:rsidP="00E84B2C">
            <w:pPr>
              <w:tabs>
                <w:tab w:val="left" w:pos="617"/>
              </w:tabs>
              <w:ind w:left="0" w:firstLine="0"/>
              <w:rPr>
                <w:rFonts w:ascii="Times New Roman" w:hAnsi="Times New Roman" w:cs="Times New Roman"/>
              </w:rPr>
            </w:pPr>
            <w:r>
              <w:rPr>
                <w:rFonts w:ascii="Times New Roman" w:hAnsi="Times New Roman" w:cs="Times New Roman"/>
              </w:rPr>
              <w:t>13 m</w:t>
            </w:r>
          </w:p>
        </w:tc>
      </w:tr>
      <w:tr w:rsidR="006025CD" w:rsidRPr="00934175" w:rsidTr="006025CD">
        <w:trPr>
          <w:trHeight w:val="278"/>
        </w:trPr>
        <w:tc>
          <w:tcPr>
            <w:tcW w:w="3168" w:type="dxa"/>
            <w:tcBorders>
              <w:top w:val="single" w:sz="4" w:space="0" w:color="000000"/>
              <w:left w:val="single" w:sz="4" w:space="0" w:color="000000"/>
              <w:bottom w:val="single" w:sz="4" w:space="0" w:color="000000"/>
              <w:right w:val="single" w:sz="4" w:space="0" w:color="000000"/>
            </w:tcBorders>
          </w:tcPr>
          <w:p w:rsidR="006025CD" w:rsidRPr="00934175" w:rsidRDefault="006025CD"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Obim stabla  </w:t>
            </w:r>
          </w:p>
        </w:tc>
        <w:tc>
          <w:tcPr>
            <w:tcW w:w="1164" w:type="dxa"/>
            <w:tcBorders>
              <w:top w:val="single" w:sz="4" w:space="0" w:color="000000"/>
              <w:left w:val="single" w:sz="4" w:space="0" w:color="000000"/>
              <w:bottom w:val="single" w:sz="4" w:space="0" w:color="000000"/>
              <w:right w:val="single" w:sz="4" w:space="0" w:color="auto"/>
            </w:tcBorders>
          </w:tcPr>
          <w:p w:rsidR="006025CD" w:rsidRPr="00934175" w:rsidRDefault="00AA51BB" w:rsidP="00480FF0">
            <w:pPr>
              <w:tabs>
                <w:tab w:val="left" w:pos="617"/>
              </w:tabs>
              <w:ind w:left="0" w:firstLine="0"/>
              <w:rPr>
                <w:rFonts w:ascii="Times New Roman" w:hAnsi="Times New Roman" w:cs="Times New Roman"/>
              </w:rPr>
            </w:pPr>
            <w:r>
              <w:rPr>
                <w:rFonts w:ascii="Times New Roman" w:hAnsi="Times New Roman" w:cs="Times New Roman"/>
              </w:rPr>
              <w:t>1,3</w:t>
            </w:r>
            <w:r w:rsidR="006025CD" w:rsidRPr="00934175">
              <w:rPr>
                <w:rFonts w:ascii="Times New Roman" w:hAnsi="Times New Roman" w:cs="Times New Roman"/>
              </w:rPr>
              <w:t xml:space="preserve"> m </w:t>
            </w:r>
          </w:p>
        </w:tc>
        <w:tc>
          <w:tcPr>
            <w:tcW w:w="874"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1,5</w:t>
            </w:r>
            <w:r w:rsidR="006025CD">
              <w:rPr>
                <w:rFonts w:ascii="Times New Roman" w:hAnsi="Times New Roman" w:cs="Times New Roman"/>
              </w:rPr>
              <w:t xml:space="preserve"> m</w:t>
            </w:r>
          </w:p>
        </w:tc>
        <w:tc>
          <w:tcPr>
            <w:tcW w:w="993" w:type="dxa"/>
            <w:tcBorders>
              <w:top w:val="single" w:sz="4" w:space="0" w:color="000000"/>
              <w:left w:val="single" w:sz="4" w:space="0" w:color="auto"/>
              <w:bottom w:val="single" w:sz="4" w:space="0" w:color="000000"/>
              <w:right w:val="single" w:sz="4" w:space="0" w:color="auto"/>
            </w:tcBorders>
          </w:tcPr>
          <w:p w:rsidR="006025CD" w:rsidRPr="00934175" w:rsidRDefault="006025CD" w:rsidP="00E84B2C">
            <w:pPr>
              <w:tabs>
                <w:tab w:val="left" w:pos="617"/>
              </w:tabs>
              <w:ind w:left="0" w:firstLine="0"/>
              <w:rPr>
                <w:rFonts w:ascii="Times New Roman" w:hAnsi="Times New Roman" w:cs="Times New Roman"/>
              </w:rPr>
            </w:pPr>
            <w:r>
              <w:rPr>
                <w:rFonts w:ascii="Times New Roman" w:hAnsi="Times New Roman" w:cs="Times New Roman"/>
              </w:rPr>
              <w:t>1,</w:t>
            </w:r>
            <w:r w:rsidR="00AA51BB">
              <w:rPr>
                <w:rFonts w:ascii="Times New Roman" w:hAnsi="Times New Roman" w:cs="Times New Roman"/>
              </w:rPr>
              <w:t>3</w:t>
            </w:r>
            <w:r>
              <w:rPr>
                <w:rFonts w:ascii="Times New Roman" w:hAnsi="Times New Roman" w:cs="Times New Roman"/>
              </w:rPr>
              <w:t xml:space="preserve"> m</w:t>
            </w:r>
          </w:p>
        </w:tc>
        <w:tc>
          <w:tcPr>
            <w:tcW w:w="850" w:type="dxa"/>
            <w:tcBorders>
              <w:top w:val="single" w:sz="4" w:space="0" w:color="000000"/>
              <w:left w:val="single" w:sz="4" w:space="0" w:color="auto"/>
              <w:bottom w:val="single" w:sz="4" w:space="0" w:color="000000"/>
              <w:right w:val="single" w:sz="4" w:space="0" w:color="auto"/>
            </w:tcBorders>
          </w:tcPr>
          <w:p w:rsidR="006025CD" w:rsidRPr="00934175" w:rsidRDefault="006025CD" w:rsidP="00E84B2C">
            <w:pPr>
              <w:tabs>
                <w:tab w:val="left" w:pos="617"/>
              </w:tabs>
              <w:ind w:left="0" w:firstLine="0"/>
              <w:rPr>
                <w:rFonts w:ascii="Times New Roman" w:hAnsi="Times New Roman" w:cs="Times New Roman"/>
              </w:rPr>
            </w:pPr>
            <w:r>
              <w:rPr>
                <w:rFonts w:ascii="Times New Roman" w:hAnsi="Times New Roman" w:cs="Times New Roman"/>
              </w:rPr>
              <w:t>2,</w:t>
            </w:r>
            <w:r w:rsidR="00AA51BB">
              <w:rPr>
                <w:rFonts w:ascii="Times New Roman" w:hAnsi="Times New Roman" w:cs="Times New Roman"/>
              </w:rPr>
              <w:t>9</w:t>
            </w:r>
            <w:r>
              <w:rPr>
                <w:rFonts w:ascii="Times New Roman" w:hAnsi="Times New Roman" w:cs="Times New Roman"/>
              </w:rPr>
              <w:t xml:space="preserve"> m</w:t>
            </w:r>
          </w:p>
        </w:tc>
        <w:tc>
          <w:tcPr>
            <w:tcW w:w="851"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1,2</w:t>
            </w:r>
            <w:r w:rsidR="006025CD">
              <w:rPr>
                <w:rFonts w:ascii="Times New Roman" w:hAnsi="Times New Roman" w:cs="Times New Roman"/>
              </w:rPr>
              <w:t xml:space="preserve"> m</w:t>
            </w:r>
          </w:p>
        </w:tc>
        <w:tc>
          <w:tcPr>
            <w:tcW w:w="850"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1,7</w:t>
            </w:r>
            <w:r w:rsidR="006025CD">
              <w:rPr>
                <w:rFonts w:ascii="Times New Roman" w:hAnsi="Times New Roman" w:cs="Times New Roman"/>
              </w:rPr>
              <w:t xml:space="preserve"> m</w:t>
            </w:r>
          </w:p>
        </w:tc>
        <w:tc>
          <w:tcPr>
            <w:tcW w:w="828" w:type="dxa"/>
            <w:tcBorders>
              <w:top w:val="single" w:sz="4" w:space="0" w:color="000000"/>
              <w:left w:val="single" w:sz="4" w:space="0" w:color="auto"/>
              <w:bottom w:val="single" w:sz="4" w:space="0" w:color="000000"/>
              <w:right w:val="single" w:sz="4" w:space="0" w:color="000000"/>
            </w:tcBorders>
          </w:tcPr>
          <w:p w:rsidR="006025CD" w:rsidRPr="00934175" w:rsidRDefault="006025CD" w:rsidP="00E84B2C">
            <w:pPr>
              <w:tabs>
                <w:tab w:val="left" w:pos="617"/>
              </w:tabs>
              <w:ind w:left="0" w:firstLine="0"/>
              <w:rPr>
                <w:rFonts w:ascii="Times New Roman" w:hAnsi="Times New Roman" w:cs="Times New Roman"/>
              </w:rPr>
            </w:pPr>
            <w:r>
              <w:rPr>
                <w:rFonts w:ascii="Times New Roman" w:hAnsi="Times New Roman" w:cs="Times New Roman"/>
              </w:rPr>
              <w:t>39 cm</w:t>
            </w:r>
          </w:p>
        </w:tc>
      </w:tr>
      <w:tr w:rsidR="006025CD" w:rsidRPr="00934175" w:rsidTr="006025CD">
        <w:trPr>
          <w:trHeight w:val="278"/>
        </w:trPr>
        <w:tc>
          <w:tcPr>
            <w:tcW w:w="3168" w:type="dxa"/>
            <w:tcBorders>
              <w:top w:val="single" w:sz="4" w:space="0" w:color="000000"/>
              <w:left w:val="single" w:sz="4" w:space="0" w:color="000000"/>
              <w:bottom w:val="single" w:sz="4" w:space="0" w:color="000000"/>
              <w:right w:val="single" w:sz="4" w:space="0" w:color="000000"/>
            </w:tcBorders>
          </w:tcPr>
          <w:p w:rsidR="006025CD" w:rsidRPr="00934175" w:rsidRDefault="006025CD"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Prsni pečnik  </w:t>
            </w:r>
          </w:p>
        </w:tc>
        <w:tc>
          <w:tcPr>
            <w:tcW w:w="1164" w:type="dxa"/>
            <w:tcBorders>
              <w:top w:val="single" w:sz="4" w:space="0" w:color="000000"/>
              <w:left w:val="single" w:sz="4" w:space="0" w:color="000000"/>
              <w:bottom w:val="single" w:sz="4" w:space="0" w:color="000000"/>
              <w:right w:val="single" w:sz="4" w:space="0" w:color="auto"/>
            </w:tcBorders>
          </w:tcPr>
          <w:p w:rsidR="006025CD" w:rsidRPr="00934175" w:rsidRDefault="006025CD" w:rsidP="00480FF0">
            <w:pPr>
              <w:tabs>
                <w:tab w:val="left" w:pos="617"/>
              </w:tabs>
              <w:ind w:left="0" w:firstLine="0"/>
              <w:rPr>
                <w:rFonts w:ascii="Times New Roman" w:hAnsi="Times New Roman" w:cs="Times New Roman"/>
              </w:rPr>
            </w:pPr>
            <w:r>
              <w:rPr>
                <w:rFonts w:ascii="Times New Roman" w:hAnsi="Times New Roman" w:cs="Times New Roman"/>
              </w:rPr>
              <w:t>32</w:t>
            </w:r>
            <w:r w:rsidRPr="00934175">
              <w:rPr>
                <w:rFonts w:ascii="Times New Roman" w:hAnsi="Times New Roman" w:cs="Times New Roman"/>
              </w:rPr>
              <w:t xml:space="preserve"> </w:t>
            </w:r>
            <w:r>
              <w:rPr>
                <w:rFonts w:ascii="Times New Roman" w:hAnsi="Times New Roman" w:cs="Times New Roman"/>
              </w:rPr>
              <w:t>c</w:t>
            </w:r>
            <w:r w:rsidRPr="00934175">
              <w:rPr>
                <w:rFonts w:ascii="Times New Roman" w:hAnsi="Times New Roman" w:cs="Times New Roman"/>
              </w:rPr>
              <w:t>m</w:t>
            </w:r>
          </w:p>
        </w:tc>
        <w:tc>
          <w:tcPr>
            <w:tcW w:w="874" w:type="dxa"/>
            <w:tcBorders>
              <w:top w:val="single" w:sz="4" w:space="0" w:color="000000"/>
              <w:left w:val="single" w:sz="4" w:space="0" w:color="auto"/>
              <w:bottom w:val="single" w:sz="4" w:space="0" w:color="000000"/>
              <w:right w:val="single" w:sz="4" w:space="0" w:color="auto"/>
            </w:tcBorders>
          </w:tcPr>
          <w:p w:rsidR="006025CD" w:rsidRPr="00934175" w:rsidRDefault="006025CD" w:rsidP="00E84B2C">
            <w:pPr>
              <w:tabs>
                <w:tab w:val="left" w:pos="617"/>
              </w:tabs>
              <w:ind w:left="0" w:firstLine="0"/>
              <w:rPr>
                <w:rFonts w:ascii="Times New Roman" w:hAnsi="Times New Roman" w:cs="Times New Roman"/>
              </w:rPr>
            </w:pPr>
            <w:r>
              <w:rPr>
                <w:rFonts w:ascii="Times New Roman" w:hAnsi="Times New Roman" w:cs="Times New Roman"/>
              </w:rPr>
              <w:t>34 cm</w:t>
            </w:r>
          </w:p>
        </w:tc>
        <w:tc>
          <w:tcPr>
            <w:tcW w:w="993" w:type="dxa"/>
            <w:tcBorders>
              <w:top w:val="single" w:sz="4" w:space="0" w:color="000000"/>
              <w:left w:val="single" w:sz="4" w:space="0" w:color="auto"/>
              <w:bottom w:val="single" w:sz="4" w:space="0" w:color="000000"/>
              <w:right w:val="single" w:sz="4" w:space="0" w:color="auto"/>
            </w:tcBorders>
          </w:tcPr>
          <w:p w:rsidR="006025CD" w:rsidRPr="00934175" w:rsidRDefault="006025CD" w:rsidP="00E84B2C">
            <w:pPr>
              <w:tabs>
                <w:tab w:val="left" w:pos="617"/>
              </w:tabs>
              <w:ind w:left="0" w:firstLine="0"/>
              <w:rPr>
                <w:rFonts w:ascii="Times New Roman" w:hAnsi="Times New Roman" w:cs="Times New Roman"/>
              </w:rPr>
            </w:pPr>
            <w:r>
              <w:rPr>
                <w:rFonts w:ascii="Times New Roman" w:hAnsi="Times New Roman" w:cs="Times New Roman"/>
              </w:rPr>
              <w:t>34 cm</w:t>
            </w:r>
          </w:p>
        </w:tc>
        <w:tc>
          <w:tcPr>
            <w:tcW w:w="850" w:type="dxa"/>
            <w:tcBorders>
              <w:top w:val="single" w:sz="4" w:space="0" w:color="000000"/>
              <w:left w:val="single" w:sz="4" w:space="0" w:color="auto"/>
              <w:bottom w:val="single" w:sz="4" w:space="0" w:color="000000"/>
              <w:right w:val="single" w:sz="4" w:space="0" w:color="auto"/>
            </w:tcBorders>
          </w:tcPr>
          <w:p w:rsidR="006025CD" w:rsidRPr="00934175" w:rsidRDefault="006025CD" w:rsidP="00E84B2C">
            <w:pPr>
              <w:tabs>
                <w:tab w:val="left" w:pos="617"/>
              </w:tabs>
              <w:ind w:left="0" w:firstLine="0"/>
              <w:rPr>
                <w:rFonts w:ascii="Times New Roman" w:hAnsi="Times New Roman" w:cs="Times New Roman"/>
              </w:rPr>
            </w:pPr>
            <w:r>
              <w:rPr>
                <w:rFonts w:ascii="Times New Roman" w:hAnsi="Times New Roman" w:cs="Times New Roman"/>
              </w:rPr>
              <w:t>47 cm</w:t>
            </w:r>
          </w:p>
        </w:tc>
        <w:tc>
          <w:tcPr>
            <w:tcW w:w="851" w:type="dxa"/>
            <w:tcBorders>
              <w:top w:val="single" w:sz="4" w:space="0" w:color="000000"/>
              <w:left w:val="single" w:sz="4" w:space="0" w:color="auto"/>
              <w:bottom w:val="single" w:sz="4" w:space="0" w:color="000000"/>
              <w:right w:val="single" w:sz="4" w:space="0" w:color="auto"/>
            </w:tcBorders>
          </w:tcPr>
          <w:p w:rsidR="006025CD" w:rsidRPr="00934175" w:rsidRDefault="006025CD" w:rsidP="00E84B2C">
            <w:pPr>
              <w:tabs>
                <w:tab w:val="left" w:pos="617"/>
              </w:tabs>
              <w:ind w:left="0" w:firstLine="0"/>
              <w:rPr>
                <w:rFonts w:ascii="Times New Roman" w:hAnsi="Times New Roman" w:cs="Times New Roman"/>
              </w:rPr>
            </w:pPr>
            <w:r>
              <w:rPr>
                <w:rFonts w:ascii="Times New Roman" w:hAnsi="Times New Roman" w:cs="Times New Roman"/>
              </w:rPr>
              <w:t>30 cm</w:t>
            </w:r>
          </w:p>
        </w:tc>
        <w:tc>
          <w:tcPr>
            <w:tcW w:w="850" w:type="dxa"/>
            <w:tcBorders>
              <w:top w:val="single" w:sz="4" w:space="0" w:color="000000"/>
              <w:left w:val="single" w:sz="4" w:space="0" w:color="auto"/>
              <w:bottom w:val="single" w:sz="4" w:space="0" w:color="000000"/>
              <w:right w:val="single" w:sz="4" w:space="0" w:color="auto"/>
            </w:tcBorders>
          </w:tcPr>
          <w:p w:rsidR="006025CD" w:rsidRPr="00934175" w:rsidRDefault="006025CD" w:rsidP="00E84B2C">
            <w:pPr>
              <w:tabs>
                <w:tab w:val="left" w:pos="617"/>
              </w:tabs>
              <w:ind w:left="0" w:firstLine="0"/>
              <w:rPr>
                <w:rFonts w:ascii="Times New Roman" w:hAnsi="Times New Roman" w:cs="Times New Roman"/>
              </w:rPr>
            </w:pPr>
            <w:r>
              <w:rPr>
                <w:rFonts w:ascii="Times New Roman" w:hAnsi="Times New Roman" w:cs="Times New Roman"/>
              </w:rPr>
              <w:t>34 cm</w:t>
            </w:r>
          </w:p>
        </w:tc>
        <w:tc>
          <w:tcPr>
            <w:tcW w:w="828" w:type="dxa"/>
            <w:tcBorders>
              <w:top w:val="single" w:sz="4" w:space="0" w:color="000000"/>
              <w:left w:val="single" w:sz="4" w:space="0" w:color="auto"/>
              <w:bottom w:val="single" w:sz="4" w:space="0" w:color="000000"/>
              <w:right w:val="single" w:sz="4" w:space="0" w:color="000000"/>
            </w:tcBorders>
          </w:tcPr>
          <w:p w:rsidR="006025CD" w:rsidRPr="00934175" w:rsidRDefault="006025CD" w:rsidP="00E84B2C">
            <w:pPr>
              <w:tabs>
                <w:tab w:val="left" w:pos="617"/>
              </w:tabs>
              <w:ind w:left="0" w:firstLine="0"/>
              <w:rPr>
                <w:rFonts w:ascii="Times New Roman" w:hAnsi="Times New Roman" w:cs="Times New Roman"/>
              </w:rPr>
            </w:pPr>
            <w:r>
              <w:rPr>
                <w:rFonts w:ascii="Times New Roman" w:hAnsi="Times New Roman" w:cs="Times New Roman"/>
              </w:rPr>
              <w:t>39 cm</w:t>
            </w:r>
          </w:p>
        </w:tc>
      </w:tr>
      <w:tr w:rsidR="006025CD" w:rsidRPr="00934175" w:rsidTr="006025CD">
        <w:trPr>
          <w:trHeight w:val="278"/>
        </w:trPr>
        <w:tc>
          <w:tcPr>
            <w:tcW w:w="3168" w:type="dxa"/>
            <w:tcBorders>
              <w:top w:val="single" w:sz="4" w:space="0" w:color="000000"/>
              <w:left w:val="single" w:sz="4" w:space="0" w:color="000000"/>
              <w:bottom w:val="single" w:sz="4" w:space="0" w:color="000000"/>
              <w:right w:val="single" w:sz="4" w:space="0" w:color="000000"/>
            </w:tcBorders>
          </w:tcPr>
          <w:p w:rsidR="006025CD" w:rsidRPr="00934175" w:rsidRDefault="006025CD"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Prisutna trulež debla i grana </w:t>
            </w:r>
          </w:p>
        </w:tc>
        <w:tc>
          <w:tcPr>
            <w:tcW w:w="1164" w:type="dxa"/>
            <w:tcBorders>
              <w:top w:val="single" w:sz="4" w:space="0" w:color="000000"/>
              <w:left w:val="single" w:sz="4" w:space="0" w:color="000000"/>
              <w:bottom w:val="single" w:sz="4" w:space="0" w:color="000000"/>
              <w:right w:val="single" w:sz="4" w:space="0" w:color="auto"/>
            </w:tcBorders>
          </w:tcPr>
          <w:p w:rsidR="006025CD" w:rsidRPr="00934175" w:rsidRDefault="00AA51BB" w:rsidP="00480FF0">
            <w:pPr>
              <w:tabs>
                <w:tab w:val="left" w:pos="617"/>
              </w:tabs>
              <w:ind w:left="0" w:firstLine="0"/>
              <w:rPr>
                <w:rFonts w:ascii="Times New Roman" w:hAnsi="Times New Roman" w:cs="Times New Roman"/>
              </w:rPr>
            </w:pPr>
            <w:r>
              <w:rPr>
                <w:rFonts w:ascii="Times New Roman" w:hAnsi="Times New Roman" w:cs="Times New Roman"/>
              </w:rPr>
              <w:t>ne</w:t>
            </w:r>
            <w:r w:rsidR="006025CD" w:rsidRPr="00934175">
              <w:rPr>
                <w:rFonts w:ascii="Times New Roman" w:hAnsi="Times New Roman" w:cs="Times New Roman"/>
              </w:rPr>
              <w:t xml:space="preserve"> </w:t>
            </w:r>
          </w:p>
        </w:tc>
        <w:tc>
          <w:tcPr>
            <w:tcW w:w="874"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ne</w:t>
            </w:r>
          </w:p>
        </w:tc>
        <w:tc>
          <w:tcPr>
            <w:tcW w:w="993"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c>
          <w:tcPr>
            <w:tcW w:w="850"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c>
          <w:tcPr>
            <w:tcW w:w="851"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ne</w:t>
            </w:r>
          </w:p>
        </w:tc>
        <w:tc>
          <w:tcPr>
            <w:tcW w:w="850"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ne</w:t>
            </w:r>
          </w:p>
        </w:tc>
        <w:tc>
          <w:tcPr>
            <w:tcW w:w="828" w:type="dxa"/>
            <w:tcBorders>
              <w:top w:val="single" w:sz="4" w:space="0" w:color="000000"/>
              <w:left w:val="single" w:sz="4" w:space="0" w:color="auto"/>
              <w:bottom w:val="single" w:sz="4" w:space="0" w:color="000000"/>
              <w:right w:val="single" w:sz="4" w:space="0" w:color="000000"/>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r>
      <w:tr w:rsidR="006025CD" w:rsidRPr="00934175" w:rsidTr="006025CD">
        <w:trPr>
          <w:trHeight w:val="278"/>
        </w:trPr>
        <w:tc>
          <w:tcPr>
            <w:tcW w:w="3168" w:type="dxa"/>
            <w:tcBorders>
              <w:top w:val="single" w:sz="4" w:space="0" w:color="000000"/>
              <w:left w:val="single" w:sz="4" w:space="0" w:color="000000"/>
              <w:bottom w:val="single" w:sz="4" w:space="0" w:color="000000"/>
              <w:right w:val="single" w:sz="4" w:space="0" w:color="000000"/>
            </w:tcBorders>
          </w:tcPr>
          <w:p w:rsidR="006025CD" w:rsidRPr="00934175" w:rsidRDefault="006025CD"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Slomljene grane </w:t>
            </w:r>
          </w:p>
        </w:tc>
        <w:tc>
          <w:tcPr>
            <w:tcW w:w="1164" w:type="dxa"/>
            <w:tcBorders>
              <w:top w:val="single" w:sz="4" w:space="0" w:color="000000"/>
              <w:left w:val="single" w:sz="4" w:space="0" w:color="000000"/>
              <w:bottom w:val="single" w:sz="4" w:space="0" w:color="000000"/>
              <w:right w:val="single" w:sz="4" w:space="0" w:color="auto"/>
            </w:tcBorders>
          </w:tcPr>
          <w:p w:rsidR="006025CD" w:rsidRPr="00934175" w:rsidRDefault="006025CD" w:rsidP="00480FF0">
            <w:pPr>
              <w:tabs>
                <w:tab w:val="left" w:pos="617"/>
              </w:tabs>
              <w:ind w:left="0" w:firstLine="0"/>
              <w:rPr>
                <w:rFonts w:ascii="Times New Roman" w:hAnsi="Times New Roman" w:cs="Times New Roman"/>
              </w:rPr>
            </w:pPr>
            <w:r w:rsidRPr="00934175">
              <w:rPr>
                <w:rFonts w:ascii="Times New Roman" w:hAnsi="Times New Roman" w:cs="Times New Roman"/>
              </w:rPr>
              <w:t>da</w:t>
            </w:r>
          </w:p>
        </w:tc>
        <w:tc>
          <w:tcPr>
            <w:tcW w:w="874"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c>
          <w:tcPr>
            <w:tcW w:w="993"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c>
          <w:tcPr>
            <w:tcW w:w="850"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c>
          <w:tcPr>
            <w:tcW w:w="851"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c>
          <w:tcPr>
            <w:tcW w:w="850"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c>
          <w:tcPr>
            <w:tcW w:w="828" w:type="dxa"/>
            <w:tcBorders>
              <w:top w:val="single" w:sz="4" w:space="0" w:color="000000"/>
              <w:left w:val="single" w:sz="4" w:space="0" w:color="auto"/>
              <w:bottom w:val="single" w:sz="4" w:space="0" w:color="000000"/>
              <w:right w:val="single" w:sz="4" w:space="0" w:color="000000"/>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r>
      <w:tr w:rsidR="006025CD" w:rsidRPr="00934175" w:rsidTr="006025CD">
        <w:trPr>
          <w:trHeight w:val="278"/>
        </w:trPr>
        <w:tc>
          <w:tcPr>
            <w:tcW w:w="3168" w:type="dxa"/>
            <w:tcBorders>
              <w:top w:val="single" w:sz="4" w:space="0" w:color="000000"/>
              <w:left w:val="single" w:sz="4" w:space="0" w:color="000000"/>
              <w:bottom w:val="single" w:sz="4" w:space="0" w:color="000000"/>
              <w:right w:val="single" w:sz="4" w:space="0" w:color="000000"/>
            </w:tcBorders>
          </w:tcPr>
          <w:p w:rsidR="006025CD" w:rsidRPr="00934175" w:rsidRDefault="006025CD"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Suve grane </w:t>
            </w:r>
          </w:p>
        </w:tc>
        <w:tc>
          <w:tcPr>
            <w:tcW w:w="1164" w:type="dxa"/>
            <w:tcBorders>
              <w:top w:val="single" w:sz="4" w:space="0" w:color="000000"/>
              <w:left w:val="single" w:sz="4" w:space="0" w:color="000000"/>
              <w:bottom w:val="single" w:sz="4" w:space="0" w:color="000000"/>
              <w:right w:val="single" w:sz="4" w:space="0" w:color="auto"/>
            </w:tcBorders>
          </w:tcPr>
          <w:p w:rsidR="006025CD" w:rsidRPr="00934175" w:rsidRDefault="00AA51BB" w:rsidP="00480FF0">
            <w:pPr>
              <w:tabs>
                <w:tab w:val="left" w:pos="617"/>
              </w:tabs>
              <w:ind w:left="0" w:firstLine="0"/>
              <w:rPr>
                <w:rFonts w:ascii="Times New Roman" w:hAnsi="Times New Roman" w:cs="Times New Roman"/>
              </w:rPr>
            </w:pPr>
            <w:r>
              <w:rPr>
                <w:rFonts w:ascii="Times New Roman" w:hAnsi="Times New Roman" w:cs="Times New Roman"/>
              </w:rPr>
              <w:t>ne</w:t>
            </w:r>
            <w:r w:rsidR="006025CD" w:rsidRPr="00934175">
              <w:rPr>
                <w:rFonts w:ascii="Times New Roman" w:hAnsi="Times New Roman" w:cs="Times New Roman"/>
              </w:rPr>
              <w:t xml:space="preserve"> </w:t>
            </w:r>
          </w:p>
        </w:tc>
        <w:tc>
          <w:tcPr>
            <w:tcW w:w="874"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c>
          <w:tcPr>
            <w:tcW w:w="993"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c>
          <w:tcPr>
            <w:tcW w:w="850"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c>
          <w:tcPr>
            <w:tcW w:w="851"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ne</w:t>
            </w:r>
          </w:p>
        </w:tc>
        <w:tc>
          <w:tcPr>
            <w:tcW w:w="850"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c>
          <w:tcPr>
            <w:tcW w:w="828" w:type="dxa"/>
            <w:tcBorders>
              <w:top w:val="single" w:sz="4" w:space="0" w:color="000000"/>
              <w:left w:val="single" w:sz="4" w:space="0" w:color="auto"/>
              <w:bottom w:val="single" w:sz="4" w:space="0" w:color="000000"/>
              <w:right w:val="single" w:sz="4" w:space="0" w:color="000000"/>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r>
      <w:tr w:rsidR="006025CD" w:rsidRPr="00934175" w:rsidTr="006025CD">
        <w:trPr>
          <w:trHeight w:val="278"/>
        </w:trPr>
        <w:tc>
          <w:tcPr>
            <w:tcW w:w="3168" w:type="dxa"/>
            <w:tcBorders>
              <w:top w:val="single" w:sz="4" w:space="0" w:color="000000"/>
              <w:left w:val="single" w:sz="4" w:space="0" w:color="000000"/>
              <w:bottom w:val="single" w:sz="4" w:space="0" w:color="000000"/>
              <w:right w:val="single" w:sz="4" w:space="0" w:color="000000"/>
            </w:tcBorders>
          </w:tcPr>
          <w:p w:rsidR="006025CD" w:rsidRPr="00934175" w:rsidRDefault="006025CD"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Suhovrhost </w:t>
            </w:r>
          </w:p>
        </w:tc>
        <w:tc>
          <w:tcPr>
            <w:tcW w:w="1164" w:type="dxa"/>
            <w:tcBorders>
              <w:top w:val="single" w:sz="4" w:space="0" w:color="000000"/>
              <w:left w:val="single" w:sz="4" w:space="0" w:color="000000"/>
              <w:bottom w:val="single" w:sz="4" w:space="0" w:color="000000"/>
              <w:right w:val="single" w:sz="4" w:space="0" w:color="auto"/>
            </w:tcBorders>
          </w:tcPr>
          <w:p w:rsidR="006025CD" w:rsidRPr="00934175" w:rsidRDefault="00AA51BB" w:rsidP="00480FF0">
            <w:pPr>
              <w:tabs>
                <w:tab w:val="left" w:pos="617"/>
              </w:tabs>
              <w:ind w:left="0" w:firstLine="0"/>
              <w:rPr>
                <w:rFonts w:ascii="Times New Roman" w:hAnsi="Times New Roman" w:cs="Times New Roman"/>
              </w:rPr>
            </w:pPr>
            <w:r>
              <w:rPr>
                <w:rFonts w:ascii="Times New Roman" w:hAnsi="Times New Roman" w:cs="Times New Roman"/>
              </w:rPr>
              <w:t>ne</w:t>
            </w:r>
          </w:p>
        </w:tc>
        <w:tc>
          <w:tcPr>
            <w:tcW w:w="874"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ne</w:t>
            </w:r>
          </w:p>
        </w:tc>
        <w:tc>
          <w:tcPr>
            <w:tcW w:w="993"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ne</w:t>
            </w:r>
          </w:p>
        </w:tc>
        <w:tc>
          <w:tcPr>
            <w:tcW w:w="850"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ne</w:t>
            </w:r>
          </w:p>
        </w:tc>
        <w:tc>
          <w:tcPr>
            <w:tcW w:w="851"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ne</w:t>
            </w:r>
          </w:p>
        </w:tc>
        <w:tc>
          <w:tcPr>
            <w:tcW w:w="850"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ne</w:t>
            </w:r>
          </w:p>
        </w:tc>
        <w:tc>
          <w:tcPr>
            <w:tcW w:w="828" w:type="dxa"/>
            <w:tcBorders>
              <w:top w:val="single" w:sz="4" w:space="0" w:color="000000"/>
              <w:left w:val="single" w:sz="4" w:space="0" w:color="auto"/>
              <w:bottom w:val="single" w:sz="4" w:space="0" w:color="000000"/>
              <w:right w:val="single" w:sz="4" w:space="0" w:color="000000"/>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ne</w:t>
            </w:r>
          </w:p>
        </w:tc>
      </w:tr>
      <w:tr w:rsidR="006025CD" w:rsidRPr="00934175" w:rsidTr="006025CD">
        <w:trPr>
          <w:trHeight w:val="278"/>
        </w:trPr>
        <w:tc>
          <w:tcPr>
            <w:tcW w:w="3168" w:type="dxa"/>
            <w:tcBorders>
              <w:top w:val="single" w:sz="4" w:space="0" w:color="000000"/>
              <w:left w:val="single" w:sz="4" w:space="0" w:color="000000"/>
              <w:bottom w:val="single" w:sz="4" w:space="0" w:color="000000"/>
              <w:right w:val="single" w:sz="4" w:space="0" w:color="000000"/>
            </w:tcBorders>
          </w:tcPr>
          <w:p w:rsidR="006025CD" w:rsidRPr="00934175" w:rsidRDefault="006025CD" w:rsidP="00480FF0">
            <w:pPr>
              <w:tabs>
                <w:tab w:val="left" w:pos="617"/>
              </w:tabs>
              <w:ind w:left="0" w:firstLine="0"/>
              <w:rPr>
                <w:rFonts w:ascii="Times New Roman" w:hAnsi="Times New Roman" w:cs="Times New Roman"/>
              </w:rPr>
            </w:pPr>
            <w:r w:rsidRPr="00934175">
              <w:rPr>
                <w:rFonts w:ascii="Times New Roman" w:hAnsi="Times New Roman" w:cs="Times New Roman"/>
              </w:rPr>
              <w:lastRenderedPageBreak/>
              <w:t xml:space="preserve">Prelomljene grane </w:t>
            </w:r>
          </w:p>
        </w:tc>
        <w:tc>
          <w:tcPr>
            <w:tcW w:w="1164" w:type="dxa"/>
            <w:tcBorders>
              <w:top w:val="single" w:sz="4" w:space="0" w:color="000000"/>
              <w:left w:val="single" w:sz="4" w:space="0" w:color="000000"/>
              <w:bottom w:val="single" w:sz="4" w:space="0" w:color="000000"/>
              <w:right w:val="single" w:sz="4" w:space="0" w:color="auto"/>
            </w:tcBorders>
          </w:tcPr>
          <w:p w:rsidR="006025CD" w:rsidRPr="00934175" w:rsidRDefault="006025CD" w:rsidP="00480FF0">
            <w:pPr>
              <w:tabs>
                <w:tab w:val="left" w:pos="617"/>
              </w:tabs>
              <w:ind w:left="0" w:firstLine="0"/>
              <w:rPr>
                <w:rFonts w:ascii="Times New Roman" w:hAnsi="Times New Roman" w:cs="Times New Roman"/>
              </w:rPr>
            </w:pPr>
            <w:r>
              <w:rPr>
                <w:rFonts w:ascii="Times New Roman" w:hAnsi="Times New Roman" w:cs="Times New Roman"/>
              </w:rPr>
              <w:t>/</w:t>
            </w:r>
          </w:p>
        </w:tc>
        <w:tc>
          <w:tcPr>
            <w:tcW w:w="874"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c>
          <w:tcPr>
            <w:tcW w:w="993"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c>
          <w:tcPr>
            <w:tcW w:w="850"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w:t>
            </w:r>
          </w:p>
        </w:tc>
        <w:tc>
          <w:tcPr>
            <w:tcW w:w="851"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w:t>
            </w:r>
          </w:p>
        </w:tc>
        <w:tc>
          <w:tcPr>
            <w:tcW w:w="850"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c>
          <w:tcPr>
            <w:tcW w:w="828" w:type="dxa"/>
            <w:tcBorders>
              <w:top w:val="single" w:sz="4" w:space="0" w:color="000000"/>
              <w:left w:val="single" w:sz="4" w:space="0" w:color="auto"/>
              <w:bottom w:val="single" w:sz="4" w:space="0" w:color="000000"/>
              <w:right w:val="single" w:sz="4" w:space="0" w:color="000000"/>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w:t>
            </w:r>
          </w:p>
        </w:tc>
      </w:tr>
      <w:tr w:rsidR="006025CD" w:rsidRPr="00934175" w:rsidTr="006025CD">
        <w:trPr>
          <w:trHeight w:val="278"/>
        </w:trPr>
        <w:tc>
          <w:tcPr>
            <w:tcW w:w="3168" w:type="dxa"/>
            <w:tcBorders>
              <w:top w:val="single" w:sz="4" w:space="0" w:color="000000"/>
              <w:left w:val="single" w:sz="4" w:space="0" w:color="000000"/>
              <w:bottom w:val="single" w:sz="4" w:space="0" w:color="000000"/>
              <w:right w:val="single" w:sz="4" w:space="0" w:color="000000"/>
            </w:tcBorders>
          </w:tcPr>
          <w:p w:rsidR="006025CD" w:rsidRPr="00934175" w:rsidRDefault="006025CD"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Simptomi napada gljiva - trulež </w:t>
            </w:r>
          </w:p>
        </w:tc>
        <w:tc>
          <w:tcPr>
            <w:tcW w:w="1164" w:type="dxa"/>
            <w:tcBorders>
              <w:top w:val="single" w:sz="4" w:space="0" w:color="000000"/>
              <w:left w:val="single" w:sz="4" w:space="0" w:color="000000"/>
              <w:bottom w:val="single" w:sz="4" w:space="0" w:color="000000"/>
              <w:right w:val="single" w:sz="4" w:space="0" w:color="auto"/>
            </w:tcBorders>
          </w:tcPr>
          <w:p w:rsidR="006025CD" w:rsidRPr="00934175" w:rsidRDefault="00AA51BB" w:rsidP="00480FF0">
            <w:pPr>
              <w:tabs>
                <w:tab w:val="left" w:pos="617"/>
              </w:tabs>
              <w:ind w:left="0" w:firstLine="0"/>
              <w:rPr>
                <w:rFonts w:ascii="Times New Roman" w:hAnsi="Times New Roman" w:cs="Times New Roman"/>
              </w:rPr>
            </w:pPr>
            <w:r>
              <w:rPr>
                <w:rFonts w:ascii="Times New Roman" w:hAnsi="Times New Roman" w:cs="Times New Roman"/>
              </w:rPr>
              <w:t>ne</w:t>
            </w:r>
            <w:r w:rsidR="006025CD" w:rsidRPr="00934175">
              <w:rPr>
                <w:rFonts w:ascii="Times New Roman" w:hAnsi="Times New Roman" w:cs="Times New Roman"/>
              </w:rPr>
              <w:t xml:space="preserve"> </w:t>
            </w:r>
          </w:p>
        </w:tc>
        <w:tc>
          <w:tcPr>
            <w:tcW w:w="874"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ne</w:t>
            </w:r>
          </w:p>
        </w:tc>
        <w:tc>
          <w:tcPr>
            <w:tcW w:w="993"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c>
          <w:tcPr>
            <w:tcW w:w="850"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c>
          <w:tcPr>
            <w:tcW w:w="851"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ne</w:t>
            </w:r>
          </w:p>
        </w:tc>
        <w:tc>
          <w:tcPr>
            <w:tcW w:w="850"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ne</w:t>
            </w:r>
          </w:p>
        </w:tc>
        <w:tc>
          <w:tcPr>
            <w:tcW w:w="828" w:type="dxa"/>
            <w:tcBorders>
              <w:top w:val="single" w:sz="4" w:space="0" w:color="000000"/>
              <w:left w:val="single" w:sz="4" w:space="0" w:color="auto"/>
              <w:bottom w:val="single" w:sz="4" w:space="0" w:color="000000"/>
              <w:right w:val="single" w:sz="4" w:space="0" w:color="000000"/>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r>
      <w:tr w:rsidR="006025CD" w:rsidRPr="00934175" w:rsidTr="006025CD">
        <w:trPr>
          <w:trHeight w:val="278"/>
        </w:trPr>
        <w:tc>
          <w:tcPr>
            <w:tcW w:w="3168" w:type="dxa"/>
            <w:tcBorders>
              <w:top w:val="single" w:sz="4" w:space="0" w:color="000000"/>
              <w:left w:val="single" w:sz="4" w:space="0" w:color="000000"/>
              <w:bottom w:val="single" w:sz="4" w:space="0" w:color="000000"/>
              <w:right w:val="single" w:sz="4" w:space="0" w:color="000000"/>
            </w:tcBorders>
          </w:tcPr>
          <w:p w:rsidR="006025CD" w:rsidRPr="00934175" w:rsidRDefault="006025CD"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Simptomi napada insekata </w:t>
            </w:r>
          </w:p>
        </w:tc>
        <w:tc>
          <w:tcPr>
            <w:tcW w:w="1164" w:type="dxa"/>
            <w:tcBorders>
              <w:top w:val="single" w:sz="4" w:space="0" w:color="000000"/>
              <w:left w:val="single" w:sz="4" w:space="0" w:color="000000"/>
              <w:bottom w:val="single" w:sz="4" w:space="0" w:color="000000"/>
              <w:right w:val="single" w:sz="4" w:space="0" w:color="auto"/>
            </w:tcBorders>
          </w:tcPr>
          <w:p w:rsidR="006025CD" w:rsidRPr="00934175" w:rsidRDefault="006025CD"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da </w:t>
            </w:r>
          </w:p>
        </w:tc>
        <w:tc>
          <w:tcPr>
            <w:tcW w:w="874"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c>
          <w:tcPr>
            <w:tcW w:w="993"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c>
          <w:tcPr>
            <w:tcW w:w="850"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c>
          <w:tcPr>
            <w:tcW w:w="851"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ne</w:t>
            </w:r>
          </w:p>
        </w:tc>
        <w:tc>
          <w:tcPr>
            <w:tcW w:w="850"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c>
          <w:tcPr>
            <w:tcW w:w="828" w:type="dxa"/>
            <w:tcBorders>
              <w:top w:val="single" w:sz="4" w:space="0" w:color="000000"/>
              <w:left w:val="single" w:sz="4" w:space="0" w:color="auto"/>
              <w:bottom w:val="single" w:sz="4" w:space="0" w:color="000000"/>
              <w:right w:val="single" w:sz="4" w:space="0" w:color="000000"/>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r>
      <w:tr w:rsidR="006025CD" w:rsidRPr="00934175" w:rsidTr="006025CD">
        <w:trPr>
          <w:trHeight w:val="278"/>
        </w:trPr>
        <w:tc>
          <w:tcPr>
            <w:tcW w:w="3168" w:type="dxa"/>
            <w:tcBorders>
              <w:top w:val="single" w:sz="4" w:space="0" w:color="000000"/>
              <w:left w:val="single" w:sz="4" w:space="0" w:color="000000"/>
              <w:bottom w:val="single" w:sz="4" w:space="0" w:color="000000"/>
              <w:right w:val="single" w:sz="4" w:space="0" w:color="000000"/>
            </w:tcBorders>
          </w:tcPr>
          <w:p w:rsidR="006025CD" w:rsidRPr="00934175" w:rsidRDefault="006025CD"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Fizička oštedenost </w:t>
            </w:r>
          </w:p>
        </w:tc>
        <w:tc>
          <w:tcPr>
            <w:tcW w:w="1164" w:type="dxa"/>
            <w:tcBorders>
              <w:top w:val="single" w:sz="4" w:space="0" w:color="000000"/>
              <w:left w:val="single" w:sz="4" w:space="0" w:color="000000"/>
              <w:bottom w:val="single" w:sz="4" w:space="0" w:color="000000"/>
              <w:right w:val="single" w:sz="4" w:space="0" w:color="auto"/>
            </w:tcBorders>
          </w:tcPr>
          <w:p w:rsidR="006025CD" w:rsidRPr="00934175" w:rsidRDefault="006025CD" w:rsidP="00480FF0">
            <w:pPr>
              <w:tabs>
                <w:tab w:val="left" w:pos="617"/>
              </w:tabs>
              <w:ind w:left="0" w:firstLine="0"/>
              <w:rPr>
                <w:rFonts w:ascii="Times New Roman" w:hAnsi="Times New Roman" w:cs="Times New Roman"/>
              </w:rPr>
            </w:pPr>
            <w:r w:rsidRPr="00934175">
              <w:rPr>
                <w:rFonts w:ascii="Times New Roman" w:hAnsi="Times New Roman" w:cs="Times New Roman"/>
              </w:rPr>
              <w:t>da</w:t>
            </w:r>
          </w:p>
        </w:tc>
        <w:tc>
          <w:tcPr>
            <w:tcW w:w="874"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c>
          <w:tcPr>
            <w:tcW w:w="993"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ne</w:t>
            </w:r>
          </w:p>
        </w:tc>
        <w:tc>
          <w:tcPr>
            <w:tcW w:w="850"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c>
          <w:tcPr>
            <w:tcW w:w="851"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ne</w:t>
            </w:r>
          </w:p>
        </w:tc>
        <w:tc>
          <w:tcPr>
            <w:tcW w:w="850" w:type="dxa"/>
            <w:tcBorders>
              <w:top w:val="single" w:sz="4" w:space="0" w:color="000000"/>
              <w:left w:val="single" w:sz="4" w:space="0" w:color="auto"/>
              <w:bottom w:val="single" w:sz="4" w:space="0" w:color="000000"/>
              <w:right w:val="single" w:sz="4" w:space="0" w:color="auto"/>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c>
          <w:tcPr>
            <w:tcW w:w="828" w:type="dxa"/>
            <w:tcBorders>
              <w:top w:val="single" w:sz="4" w:space="0" w:color="000000"/>
              <w:left w:val="single" w:sz="4" w:space="0" w:color="auto"/>
              <w:bottom w:val="single" w:sz="4" w:space="0" w:color="000000"/>
              <w:right w:val="single" w:sz="4" w:space="0" w:color="000000"/>
            </w:tcBorders>
          </w:tcPr>
          <w:p w:rsidR="006025CD" w:rsidRPr="00934175" w:rsidRDefault="00AA51BB" w:rsidP="00E84B2C">
            <w:pPr>
              <w:tabs>
                <w:tab w:val="left" w:pos="617"/>
              </w:tabs>
              <w:ind w:left="0" w:firstLine="0"/>
              <w:rPr>
                <w:rFonts w:ascii="Times New Roman" w:hAnsi="Times New Roman" w:cs="Times New Roman"/>
              </w:rPr>
            </w:pPr>
            <w:r>
              <w:rPr>
                <w:rFonts w:ascii="Times New Roman" w:hAnsi="Times New Roman" w:cs="Times New Roman"/>
              </w:rPr>
              <w:t>da</w:t>
            </w:r>
          </w:p>
        </w:tc>
      </w:tr>
      <w:tr w:rsidR="006025CD" w:rsidRPr="00934175" w:rsidTr="006025CD">
        <w:trPr>
          <w:trHeight w:val="278"/>
        </w:trPr>
        <w:tc>
          <w:tcPr>
            <w:tcW w:w="3168" w:type="dxa"/>
            <w:tcBorders>
              <w:top w:val="single" w:sz="4" w:space="0" w:color="000000"/>
              <w:left w:val="single" w:sz="4" w:space="0" w:color="000000"/>
              <w:bottom w:val="single" w:sz="4" w:space="0" w:color="000000"/>
              <w:right w:val="single" w:sz="4" w:space="0" w:color="000000"/>
            </w:tcBorders>
          </w:tcPr>
          <w:p w:rsidR="006025CD" w:rsidRPr="00934175" w:rsidRDefault="006025CD"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Vitalnost </w:t>
            </w:r>
          </w:p>
        </w:tc>
        <w:tc>
          <w:tcPr>
            <w:tcW w:w="1164" w:type="dxa"/>
            <w:tcBorders>
              <w:top w:val="single" w:sz="4" w:space="0" w:color="000000"/>
              <w:left w:val="single" w:sz="4" w:space="0" w:color="000000"/>
              <w:bottom w:val="single" w:sz="4" w:space="0" w:color="000000"/>
              <w:right w:val="single" w:sz="4" w:space="0" w:color="auto"/>
            </w:tcBorders>
          </w:tcPr>
          <w:p w:rsidR="006025CD" w:rsidRPr="00934175" w:rsidRDefault="00AA51BB" w:rsidP="00480FF0">
            <w:pPr>
              <w:tabs>
                <w:tab w:val="left" w:pos="617"/>
              </w:tabs>
              <w:ind w:left="0" w:firstLine="0"/>
              <w:rPr>
                <w:rFonts w:ascii="Times New Roman" w:hAnsi="Times New Roman" w:cs="Times New Roman"/>
              </w:rPr>
            </w:pPr>
            <w:r>
              <w:rPr>
                <w:rFonts w:ascii="Times New Roman" w:hAnsi="Times New Roman" w:cs="Times New Roman"/>
              </w:rPr>
              <w:t>4</w:t>
            </w:r>
            <w:r w:rsidR="006025CD" w:rsidRPr="00934175">
              <w:rPr>
                <w:rFonts w:ascii="Times New Roman" w:hAnsi="Times New Roman" w:cs="Times New Roman"/>
              </w:rPr>
              <w:t xml:space="preserve">.5 (od 1 – 5) </w:t>
            </w:r>
          </w:p>
        </w:tc>
        <w:tc>
          <w:tcPr>
            <w:tcW w:w="874" w:type="dxa"/>
            <w:tcBorders>
              <w:top w:val="single" w:sz="4" w:space="0" w:color="000000"/>
              <w:left w:val="single" w:sz="4" w:space="0" w:color="auto"/>
              <w:bottom w:val="single" w:sz="4" w:space="0" w:color="000000"/>
              <w:right w:val="single" w:sz="4" w:space="0" w:color="auto"/>
            </w:tcBorders>
          </w:tcPr>
          <w:p w:rsidR="006025CD" w:rsidRPr="00934175" w:rsidRDefault="00AA51BB" w:rsidP="00480FF0">
            <w:pPr>
              <w:tabs>
                <w:tab w:val="left" w:pos="617"/>
              </w:tabs>
              <w:ind w:left="0" w:firstLine="0"/>
              <w:rPr>
                <w:rFonts w:ascii="Times New Roman" w:hAnsi="Times New Roman" w:cs="Times New Roman"/>
              </w:rPr>
            </w:pPr>
            <w:r>
              <w:rPr>
                <w:rFonts w:ascii="Times New Roman" w:hAnsi="Times New Roman" w:cs="Times New Roman"/>
              </w:rPr>
              <w:t>4.5</w:t>
            </w:r>
          </w:p>
        </w:tc>
        <w:tc>
          <w:tcPr>
            <w:tcW w:w="993" w:type="dxa"/>
            <w:tcBorders>
              <w:top w:val="single" w:sz="4" w:space="0" w:color="000000"/>
              <w:left w:val="single" w:sz="4" w:space="0" w:color="auto"/>
              <w:bottom w:val="single" w:sz="4" w:space="0" w:color="000000"/>
              <w:right w:val="single" w:sz="4" w:space="0" w:color="auto"/>
            </w:tcBorders>
          </w:tcPr>
          <w:p w:rsidR="006025CD" w:rsidRPr="00934175" w:rsidRDefault="00AA51BB" w:rsidP="00480FF0">
            <w:pPr>
              <w:tabs>
                <w:tab w:val="left" w:pos="617"/>
              </w:tabs>
              <w:ind w:left="0" w:firstLine="0"/>
              <w:rPr>
                <w:rFonts w:ascii="Times New Roman" w:hAnsi="Times New Roman" w:cs="Times New Roman"/>
              </w:rPr>
            </w:pPr>
            <w:r>
              <w:rPr>
                <w:rFonts w:ascii="Times New Roman" w:hAnsi="Times New Roman" w:cs="Times New Roman"/>
              </w:rPr>
              <w:t>4</w:t>
            </w:r>
          </w:p>
        </w:tc>
        <w:tc>
          <w:tcPr>
            <w:tcW w:w="850" w:type="dxa"/>
            <w:tcBorders>
              <w:top w:val="single" w:sz="4" w:space="0" w:color="000000"/>
              <w:left w:val="single" w:sz="4" w:space="0" w:color="auto"/>
              <w:bottom w:val="single" w:sz="4" w:space="0" w:color="000000"/>
              <w:right w:val="single" w:sz="4" w:space="0" w:color="auto"/>
            </w:tcBorders>
          </w:tcPr>
          <w:p w:rsidR="006025CD" w:rsidRPr="00934175" w:rsidRDefault="00AA51BB" w:rsidP="00480FF0">
            <w:pPr>
              <w:tabs>
                <w:tab w:val="left" w:pos="617"/>
              </w:tabs>
              <w:ind w:left="0" w:firstLine="0"/>
              <w:rPr>
                <w:rFonts w:ascii="Times New Roman" w:hAnsi="Times New Roman" w:cs="Times New Roman"/>
              </w:rPr>
            </w:pPr>
            <w:r>
              <w:rPr>
                <w:rFonts w:ascii="Times New Roman" w:hAnsi="Times New Roman" w:cs="Times New Roman"/>
              </w:rPr>
              <w:t>3.5</w:t>
            </w:r>
          </w:p>
        </w:tc>
        <w:tc>
          <w:tcPr>
            <w:tcW w:w="851" w:type="dxa"/>
            <w:tcBorders>
              <w:top w:val="single" w:sz="4" w:space="0" w:color="000000"/>
              <w:left w:val="single" w:sz="4" w:space="0" w:color="auto"/>
              <w:bottom w:val="single" w:sz="4" w:space="0" w:color="000000"/>
              <w:right w:val="single" w:sz="4" w:space="0" w:color="auto"/>
            </w:tcBorders>
          </w:tcPr>
          <w:p w:rsidR="006025CD" w:rsidRPr="00934175" w:rsidRDefault="00AA51BB" w:rsidP="00480FF0">
            <w:pPr>
              <w:tabs>
                <w:tab w:val="left" w:pos="617"/>
              </w:tabs>
              <w:ind w:left="0" w:firstLine="0"/>
              <w:rPr>
                <w:rFonts w:ascii="Times New Roman" w:hAnsi="Times New Roman" w:cs="Times New Roman"/>
              </w:rPr>
            </w:pPr>
            <w:r>
              <w:rPr>
                <w:rFonts w:ascii="Times New Roman" w:hAnsi="Times New Roman" w:cs="Times New Roman"/>
              </w:rPr>
              <w:t>4.5</w:t>
            </w:r>
          </w:p>
        </w:tc>
        <w:tc>
          <w:tcPr>
            <w:tcW w:w="850" w:type="dxa"/>
            <w:tcBorders>
              <w:top w:val="single" w:sz="4" w:space="0" w:color="000000"/>
              <w:left w:val="single" w:sz="4" w:space="0" w:color="auto"/>
              <w:bottom w:val="single" w:sz="4" w:space="0" w:color="000000"/>
              <w:right w:val="single" w:sz="4" w:space="0" w:color="auto"/>
            </w:tcBorders>
          </w:tcPr>
          <w:p w:rsidR="006025CD" w:rsidRPr="00934175" w:rsidRDefault="00AA51BB" w:rsidP="00480FF0">
            <w:pPr>
              <w:tabs>
                <w:tab w:val="left" w:pos="617"/>
              </w:tabs>
              <w:ind w:left="0" w:firstLine="0"/>
              <w:rPr>
                <w:rFonts w:ascii="Times New Roman" w:hAnsi="Times New Roman" w:cs="Times New Roman"/>
              </w:rPr>
            </w:pPr>
            <w:r>
              <w:rPr>
                <w:rFonts w:ascii="Times New Roman" w:hAnsi="Times New Roman" w:cs="Times New Roman"/>
              </w:rPr>
              <w:t>4</w:t>
            </w:r>
          </w:p>
        </w:tc>
        <w:tc>
          <w:tcPr>
            <w:tcW w:w="828" w:type="dxa"/>
            <w:tcBorders>
              <w:top w:val="single" w:sz="4" w:space="0" w:color="000000"/>
              <w:left w:val="single" w:sz="4" w:space="0" w:color="auto"/>
              <w:bottom w:val="single" w:sz="4" w:space="0" w:color="000000"/>
              <w:right w:val="single" w:sz="4" w:space="0" w:color="000000"/>
            </w:tcBorders>
          </w:tcPr>
          <w:p w:rsidR="006025CD" w:rsidRPr="00934175" w:rsidRDefault="00AA51BB" w:rsidP="00480FF0">
            <w:pPr>
              <w:tabs>
                <w:tab w:val="left" w:pos="617"/>
              </w:tabs>
              <w:ind w:left="0" w:firstLine="0"/>
              <w:rPr>
                <w:rFonts w:ascii="Times New Roman" w:hAnsi="Times New Roman" w:cs="Times New Roman"/>
              </w:rPr>
            </w:pPr>
            <w:r>
              <w:rPr>
                <w:rFonts w:ascii="Times New Roman" w:hAnsi="Times New Roman" w:cs="Times New Roman"/>
              </w:rPr>
              <w:t>4</w:t>
            </w:r>
          </w:p>
        </w:tc>
      </w:tr>
    </w:tbl>
    <w:p w:rsidR="001128B0" w:rsidRPr="00934175" w:rsidRDefault="001128B0" w:rsidP="001128B0">
      <w:pPr>
        <w:tabs>
          <w:tab w:val="left" w:pos="617"/>
        </w:tabs>
        <w:ind w:left="0" w:firstLine="0"/>
        <w:rPr>
          <w:rFonts w:ascii="Times New Roman" w:hAnsi="Times New Roman" w:cs="Times New Roman"/>
        </w:rPr>
      </w:pPr>
      <w:r w:rsidRPr="00934175">
        <w:rPr>
          <w:rFonts w:ascii="Times New Roman" w:hAnsi="Times New Roman" w:cs="Times New Roman"/>
        </w:rPr>
        <w:t xml:space="preserve"> </w:t>
      </w:r>
      <w:r w:rsidR="00E53665" w:rsidRPr="00934175">
        <w:rPr>
          <w:rFonts w:ascii="Times New Roman" w:hAnsi="Times New Roman" w:cs="Times New Roman"/>
        </w:rPr>
        <w:t xml:space="preserve">      </w:t>
      </w:r>
    </w:p>
    <w:p w:rsidR="00E53665" w:rsidRPr="00934175" w:rsidRDefault="0020596C" w:rsidP="00E53665">
      <w:pPr>
        <w:tabs>
          <w:tab w:val="left" w:pos="617"/>
        </w:tabs>
        <w:ind w:left="0" w:firstLine="0"/>
        <w:rPr>
          <w:rFonts w:ascii="Times New Roman" w:hAnsi="Times New Roman" w:cs="Times New Roman"/>
        </w:rPr>
      </w:pPr>
      <w:r>
        <w:rPr>
          <w:rFonts w:ascii="Times New Roman" w:hAnsi="Times New Roman" w:cs="Times New Roman"/>
          <w:i/>
        </w:rPr>
        <w:t xml:space="preserve">Slika </w:t>
      </w:r>
      <w:r w:rsidR="00AA51BB">
        <w:rPr>
          <w:rFonts w:ascii="Times New Roman" w:hAnsi="Times New Roman" w:cs="Times New Roman"/>
          <w:i/>
        </w:rPr>
        <w:t>8</w:t>
      </w:r>
      <w:r w:rsidR="00E53665" w:rsidRPr="00934175">
        <w:rPr>
          <w:rFonts w:ascii="Times New Roman" w:hAnsi="Times New Roman" w:cs="Times New Roman"/>
          <w:i/>
        </w:rPr>
        <w:t>.</w:t>
      </w:r>
      <w:r w:rsidR="00E53665" w:rsidRPr="00934175">
        <w:rPr>
          <w:rFonts w:ascii="Times New Roman" w:hAnsi="Times New Roman" w:cs="Times New Roman"/>
        </w:rPr>
        <w:t xml:space="preserve"> Simptomi napada insekata i gljiva </w:t>
      </w:r>
    </w:p>
    <w:p w:rsidR="00D26A6C" w:rsidRPr="00FF3BD0" w:rsidRDefault="00E53665" w:rsidP="00E53665">
      <w:pPr>
        <w:tabs>
          <w:tab w:val="left" w:pos="617"/>
        </w:tabs>
        <w:ind w:left="0" w:firstLine="0"/>
        <w:rPr>
          <w:rFonts w:ascii="Times New Roman" w:hAnsi="Times New Roman" w:cs="Times New Roman"/>
        </w:rPr>
      </w:pPr>
      <w:r w:rsidRPr="00934175">
        <w:rPr>
          <w:rFonts w:ascii="Times New Roman" w:hAnsi="Times New Roman" w:cs="Times New Roman"/>
        </w:rPr>
        <w:t xml:space="preserve"> </w:t>
      </w:r>
      <w:r w:rsidR="003243FA">
        <w:rPr>
          <w:noProof/>
          <w:lang w:val="en-GB" w:eastAsia="en-GB"/>
        </w:rPr>
        <w:drawing>
          <wp:inline distT="0" distB="0" distL="0" distR="0" wp14:anchorId="1044FDA3" wp14:editId="5D1A3FA3">
            <wp:extent cx="2805876" cy="1935480"/>
            <wp:effectExtent l="0" t="0" r="0" b="7620"/>
            <wp:docPr id="1" name="Picture 1" descr="https://www.plantea.com.hr/wp-content/uploads/2015/02/hras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plantea.com.hr/wp-content/uploads/2015/02/hrast-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13204" cy="1940535"/>
                    </a:xfrm>
                    <a:prstGeom prst="rect">
                      <a:avLst/>
                    </a:prstGeom>
                    <a:noFill/>
                    <a:ln>
                      <a:noFill/>
                    </a:ln>
                  </pic:spPr>
                </pic:pic>
              </a:graphicData>
            </a:graphic>
          </wp:inline>
        </w:drawing>
      </w:r>
      <w:r w:rsidR="003243FA">
        <w:rPr>
          <w:rFonts w:ascii="Times New Roman" w:hAnsi="Times New Roman" w:cs="Times New Roman"/>
        </w:rPr>
        <w:t xml:space="preserve">  </w:t>
      </w:r>
      <w:r w:rsidR="003243FA">
        <w:rPr>
          <w:noProof/>
          <w:lang w:val="en-GB" w:eastAsia="en-GB"/>
        </w:rPr>
        <w:drawing>
          <wp:inline distT="0" distB="0" distL="0" distR="0" wp14:anchorId="7AC282DA" wp14:editId="3BC178FA">
            <wp:extent cx="2918460" cy="1931670"/>
            <wp:effectExtent l="0" t="0" r="0" b="0"/>
            <wp:docPr id="4" name="Picture 4" descr="https://www.plantea.com.hr/wp-content/uploads/2015/02/hrast-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plantea.com.hr/wp-content/uploads/2015/02/hrast-7-2.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28546" cy="1938346"/>
                    </a:xfrm>
                    <a:prstGeom prst="rect">
                      <a:avLst/>
                    </a:prstGeom>
                    <a:noFill/>
                    <a:ln>
                      <a:noFill/>
                    </a:ln>
                  </pic:spPr>
                </pic:pic>
              </a:graphicData>
            </a:graphic>
          </wp:inline>
        </w:drawing>
      </w:r>
    </w:p>
    <w:p w:rsidR="00E53665" w:rsidRPr="009F1BF7" w:rsidRDefault="00E53665" w:rsidP="00E53665">
      <w:pPr>
        <w:tabs>
          <w:tab w:val="left" w:pos="617"/>
        </w:tabs>
        <w:ind w:left="0" w:firstLine="0"/>
        <w:rPr>
          <w:rFonts w:ascii="Times New Roman" w:hAnsi="Times New Roman" w:cs="Times New Roman"/>
          <w:color w:val="2E74B5" w:themeColor="accent1" w:themeShade="BF"/>
        </w:rPr>
      </w:pPr>
      <w:r w:rsidRPr="009F1BF7">
        <w:rPr>
          <w:rFonts w:ascii="Times New Roman" w:hAnsi="Times New Roman" w:cs="Times New Roman"/>
          <w:color w:val="2E74B5" w:themeColor="accent1" w:themeShade="BF"/>
        </w:rPr>
        <w:t xml:space="preserve">5.2. </w:t>
      </w:r>
      <w:r w:rsidRPr="009F1BF7">
        <w:rPr>
          <w:rFonts w:ascii="Times New Roman" w:hAnsi="Times New Roman" w:cs="Times New Roman"/>
          <w:color w:val="2E74B5" w:themeColor="accent1" w:themeShade="BF"/>
        </w:rPr>
        <w:tab/>
        <w:t xml:space="preserve">Karakteristike predjela </w:t>
      </w:r>
    </w:p>
    <w:p w:rsidR="00E53665" w:rsidRPr="009F1BF7" w:rsidRDefault="00E53665" w:rsidP="00E53665">
      <w:pPr>
        <w:tabs>
          <w:tab w:val="left" w:pos="617"/>
        </w:tabs>
        <w:ind w:left="0" w:firstLine="0"/>
        <w:rPr>
          <w:rFonts w:ascii="Times New Roman" w:hAnsi="Times New Roman" w:cs="Times New Roman"/>
          <w:color w:val="2E74B5" w:themeColor="accent1" w:themeShade="BF"/>
        </w:rPr>
      </w:pPr>
      <w:r w:rsidRPr="009F1BF7">
        <w:rPr>
          <w:rFonts w:ascii="Times New Roman" w:hAnsi="Times New Roman" w:cs="Times New Roman"/>
          <w:color w:val="2E74B5" w:themeColor="accent1" w:themeShade="BF"/>
        </w:rPr>
        <w:t>5.2.1. Prethodn</w:t>
      </w:r>
      <w:r w:rsidR="00A0134F" w:rsidRPr="009F1BF7">
        <w:rPr>
          <w:rFonts w:ascii="Times New Roman" w:hAnsi="Times New Roman" w:cs="Times New Roman"/>
          <w:color w:val="2E74B5" w:themeColor="accent1" w:themeShade="BF"/>
        </w:rPr>
        <w:t>a istraživanja</w:t>
      </w:r>
    </w:p>
    <w:p w:rsidR="00E53665" w:rsidRPr="00934175" w:rsidRDefault="00E53665"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Cjelokupni priobalni prostor sa neposrednim zaleđem Prirodno i kulturno-istorijskog područja Kotora odlikuje se izrazitim, jasno uočljivim strukturnim elementima koji mu daju posoban pejzažni identitet. Specifične i raznolike prirodne vrijednosti (orografske karakteristike, karakteristike autohtone vegetacije) i vrijedno graditeljsko naslijeđe međusobno se prožimaju, i uz obilje detalja, kao što je egzotična flora, čine jedinstvenu harmoničnu cjelinu. Bogata egzotična flora naselja, dobro prilagođena datim uslovima sredine, estetski oboga</w:t>
      </w:r>
      <w:r w:rsidR="00BC777D">
        <w:rPr>
          <w:rFonts w:ascii="Times New Roman" w:hAnsi="Times New Roman" w:cs="Times New Roman"/>
        </w:rPr>
        <w:t>ć</w:t>
      </w:r>
      <w:r w:rsidRPr="00934175">
        <w:rPr>
          <w:rFonts w:ascii="Times New Roman" w:hAnsi="Times New Roman" w:cs="Times New Roman"/>
        </w:rPr>
        <w:t>uje i oplemenjuje pejzaž priobalnog dijela Bokokotorskog zaliva.</w:t>
      </w:r>
      <w:r w:rsidR="00BC777D">
        <w:rPr>
          <w:rFonts w:ascii="Times New Roman" w:hAnsi="Times New Roman" w:cs="Times New Roman"/>
        </w:rPr>
        <w:t xml:space="preserve"> </w:t>
      </w:r>
      <w:r w:rsidRPr="00934175">
        <w:rPr>
          <w:rFonts w:ascii="Times New Roman" w:hAnsi="Times New Roman" w:cs="Times New Roman"/>
        </w:rPr>
        <w:t>Sliku područja upotpunjuju i manje površine pod kulturama alepskog bora (</w:t>
      </w:r>
      <w:r w:rsidRPr="00934175">
        <w:rPr>
          <w:rFonts w:ascii="Times New Roman" w:hAnsi="Times New Roman" w:cs="Times New Roman"/>
          <w:i/>
        </w:rPr>
        <w:t>Pinus halepensis</w:t>
      </w:r>
      <w:r w:rsidRPr="00934175">
        <w:rPr>
          <w:rFonts w:ascii="Times New Roman" w:hAnsi="Times New Roman" w:cs="Times New Roman"/>
        </w:rPr>
        <w:t>), čempresa (</w:t>
      </w:r>
      <w:r w:rsidRPr="00934175">
        <w:rPr>
          <w:rFonts w:ascii="Times New Roman" w:hAnsi="Times New Roman" w:cs="Times New Roman"/>
          <w:i/>
        </w:rPr>
        <w:t>Cupressus sempervirens</w:t>
      </w:r>
      <w:r w:rsidRPr="00934175">
        <w:rPr>
          <w:rFonts w:ascii="Times New Roman" w:hAnsi="Times New Roman" w:cs="Times New Roman"/>
        </w:rPr>
        <w:t>) i primorskog bora (</w:t>
      </w:r>
      <w:r w:rsidRPr="00934175">
        <w:rPr>
          <w:rFonts w:ascii="Times New Roman" w:hAnsi="Times New Roman" w:cs="Times New Roman"/>
          <w:i/>
        </w:rPr>
        <w:t>Pinus maritima</w:t>
      </w:r>
      <w:r w:rsidRPr="00934175">
        <w:rPr>
          <w:rFonts w:ascii="Times New Roman" w:hAnsi="Times New Roman" w:cs="Times New Roman"/>
        </w:rPr>
        <w:t>)</w:t>
      </w:r>
      <w:r w:rsidRPr="00934175">
        <w:rPr>
          <w:rFonts w:ascii="Times New Roman" w:hAnsi="Times New Roman" w:cs="Times New Roman"/>
          <w:vertAlign w:val="superscript"/>
        </w:rPr>
        <w:footnoteReference w:id="3"/>
      </w:r>
      <w:r w:rsidRPr="00934175">
        <w:rPr>
          <w:rFonts w:ascii="Times New Roman" w:hAnsi="Times New Roman" w:cs="Times New Roman"/>
        </w:rPr>
        <w:t xml:space="preserve">. </w:t>
      </w:r>
    </w:p>
    <w:p w:rsidR="00D26A6C" w:rsidRPr="00934175" w:rsidRDefault="00D26A6C" w:rsidP="00D26A6C">
      <w:pPr>
        <w:tabs>
          <w:tab w:val="left" w:pos="617"/>
        </w:tabs>
        <w:spacing w:after="0"/>
        <w:ind w:left="0" w:firstLine="0"/>
        <w:rPr>
          <w:rFonts w:ascii="Times New Roman" w:hAnsi="Times New Roman" w:cs="Times New Roman"/>
        </w:rPr>
      </w:pPr>
    </w:p>
    <w:p w:rsidR="00A0134F" w:rsidRPr="009F1BF7" w:rsidRDefault="00A0134F" w:rsidP="00A0134F">
      <w:pPr>
        <w:tabs>
          <w:tab w:val="left" w:pos="617"/>
        </w:tabs>
        <w:ind w:left="0" w:firstLine="0"/>
        <w:rPr>
          <w:rFonts w:ascii="Times New Roman" w:hAnsi="Times New Roman" w:cs="Times New Roman"/>
          <w:color w:val="2E74B5" w:themeColor="accent1" w:themeShade="BF"/>
        </w:rPr>
      </w:pPr>
      <w:r w:rsidRPr="009F1BF7">
        <w:rPr>
          <w:rFonts w:ascii="Times New Roman" w:hAnsi="Times New Roman" w:cs="Times New Roman"/>
          <w:color w:val="2E74B5" w:themeColor="accent1" w:themeShade="BF"/>
        </w:rPr>
        <w:t xml:space="preserve">5.2.2. Karakterizacija predjela </w:t>
      </w:r>
    </w:p>
    <w:p w:rsidR="00E53665" w:rsidRDefault="00A0134F" w:rsidP="00E53665">
      <w:pPr>
        <w:tabs>
          <w:tab w:val="left" w:pos="617"/>
        </w:tabs>
        <w:ind w:left="0" w:firstLine="0"/>
        <w:rPr>
          <w:rFonts w:ascii="Times New Roman" w:hAnsi="Times New Roman" w:cs="Times New Roman"/>
        </w:rPr>
      </w:pPr>
      <w:r w:rsidRPr="00934175">
        <w:rPr>
          <w:rFonts w:ascii="Times New Roman" w:hAnsi="Times New Roman" w:cs="Times New Roman"/>
        </w:rPr>
        <w:t xml:space="preserve">Prema predionoj regionalizaciji Crne Gore (Studija "Mapiranje i tipologije predjela Crne Gore", Republički zavod za urbanizam i projektovanje - Podgorica, 2015.), Kotor se nalazi u okviru </w:t>
      </w:r>
      <w:r w:rsidRPr="00934175">
        <w:rPr>
          <w:rFonts w:ascii="Times New Roman" w:hAnsi="Times New Roman" w:cs="Times New Roman"/>
          <w:i/>
        </w:rPr>
        <w:t>Predjela primorskog regiona</w:t>
      </w:r>
      <w:r w:rsidRPr="00934175">
        <w:rPr>
          <w:rFonts w:ascii="Times New Roman" w:hAnsi="Times New Roman" w:cs="Times New Roman"/>
        </w:rPr>
        <w:t xml:space="preserve">. Na regionalnom nivou pripada području karaktera predjela </w:t>
      </w:r>
      <w:r w:rsidRPr="00934175">
        <w:rPr>
          <w:rFonts w:ascii="Times New Roman" w:hAnsi="Times New Roman" w:cs="Times New Roman"/>
          <w:i/>
        </w:rPr>
        <w:t xml:space="preserve">1.2 Predjeli Bokokotroskog zaliva, </w:t>
      </w:r>
      <w:r w:rsidRPr="00934175">
        <w:rPr>
          <w:rFonts w:ascii="Times New Roman" w:hAnsi="Times New Roman" w:cs="Times New Roman"/>
        </w:rPr>
        <w:t>a na lokalnom nivou području</w:t>
      </w:r>
      <w:r w:rsidRPr="00934175">
        <w:rPr>
          <w:rFonts w:ascii="Times New Roman" w:hAnsi="Times New Roman" w:cs="Times New Roman"/>
          <w:i/>
        </w:rPr>
        <w:t xml:space="preserve"> 1.2.2 Predjeli Bokokotroskog zaliva. </w:t>
      </w:r>
    </w:p>
    <w:p w:rsidR="00BC777D" w:rsidRDefault="00BC777D" w:rsidP="00E53665">
      <w:pPr>
        <w:tabs>
          <w:tab w:val="left" w:pos="617"/>
        </w:tabs>
        <w:ind w:left="0" w:firstLine="0"/>
        <w:rPr>
          <w:rFonts w:ascii="Times New Roman" w:hAnsi="Times New Roman" w:cs="Times New Roman"/>
        </w:rPr>
      </w:pPr>
    </w:p>
    <w:p w:rsidR="00BC777D" w:rsidRPr="00934175" w:rsidRDefault="00BC777D" w:rsidP="00E53665">
      <w:pPr>
        <w:tabs>
          <w:tab w:val="left" w:pos="617"/>
        </w:tabs>
        <w:ind w:left="0" w:firstLine="0"/>
        <w:rPr>
          <w:rFonts w:ascii="Times New Roman" w:hAnsi="Times New Roman" w:cs="Times New Roman"/>
        </w:rPr>
      </w:pPr>
    </w:p>
    <w:p w:rsidR="00A0134F" w:rsidRPr="00934175" w:rsidRDefault="0020596C" w:rsidP="00A0134F">
      <w:pPr>
        <w:tabs>
          <w:tab w:val="left" w:pos="617"/>
        </w:tabs>
        <w:ind w:left="0" w:firstLine="0"/>
        <w:rPr>
          <w:rFonts w:ascii="Times New Roman" w:hAnsi="Times New Roman" w:cs="Times New Roman"/>
        </w:rPr>
      </w:pPr>
      <w:r>
        <w:rPr>
          <w:rFonts w:ascii="Times New Roman" w:hAnsi="Times New Roman" w:cs="Times New Roman"/>
          <w:i/>
        </w:rPr>
        <w:t>Slika 10</w:t>
      </w:r>
      <w:r w:rsidR="00A0134F" w:rsidRPr="00934175">
        <w:rPr>
          <w:rFonts w:ascii="Times New Roman" w:hAnsi="Times New Roman" w:cs="Times New Roman"/>
        </w:rPr>
        <w:t xml:space="preserve">. Karakterizacija predjela područja Kotora – nacionalni, regionalni i lokalni nivo </w:t>
      </w:r>
    </w:p>
    <w:p w:rsidR="00480FF0" w:rsidRPr="00934175" w:rsidRDefault="00A0134F" w:rsidP="00480FF0">
      <w:pPr>
        <w:tabs>
          <w:tab w:val="left" w:pos="617"/>
        </w:tabs>
        <w:ind w:left="0" w:firstLine="0"/>
        <w:rPr>
          <w:rFonts w:ascii="Times New Roman" w:hAnsi="Times New Roman" w:cs="Times New Roman"/>
        </w:rPr>
      </w:pPr>
      <w:r w:rsidRPr="00934175">
        <w:rPr>
          <w:rFonts w:ascii="Times New Roman" w:hAnsi="Times New Roman" w:cs="Times New Roman"/>
          <w:noProof/>
          <w:lang w:val="en-GB" w:eastAsia="en-GB"/>
        </w:rPr>
        <w:lastRenderedPageBreak/>
        <mc:AlternateContent>
          <mc:Choice Requires="wpg">
            <w:drawing>
              <wp:inline distT="0" distB="0" distL="0" distR="0" wp14:anchorId="6A211C87" wp14:editId="135044B5">
                <wp:extent cx="5943600" cy="2454087"/>
                <wp:effectExtent l="0" t="0" r="0" b="3810"/>
                <wp:docPr id="62225" name="Group 62225"/>
                <wp:cNvGraphicFramePr/>
                <a:graphic xmlns:a="http://schemas.openxmlformats.org/drawingml/2006/main">
                  <a:graphicData uri="http://schemas.microsoft.com/office/word/2010/wordprocessingGroup">
                    <wpg:wgp>
                      <wpg:cNvGrpSpPr/>
                      <wpg:grpSpPr>
                        <a:xfrm>
                          <a:off x="0" y="0"/>
                          <a:ext cx="5943600" cy="2454087"/>
                          <a:chOff x="0" y="0"/>
                          <a:chExt cx="5978221" cy="2468626"/>
                        </a:xfrm>
                      </wpg:grpSpPr>
                      <wps:wsp>
                        <wps:cNvPr id="6024" name="Rectangle 6024"/>
                        <wps:cNvSpPr/>
                        <wps:spPr>
                          <a:xfrm>
                            <a:off x="71628" y="56476"/>
                            <a:ext cx="42144" cy="189937"/>
                          </a:xfrm>
                          <a:prstGeom prst="rect">
                            <a:avLst/>
                          </a:prstGeom>
                          <a:ln>
                            <a:noFill/>
                          </a:ln>
                        </wps:spPr>
                        <wps:txbx>
                          <w:txbxContent>
                            <w:p w:rsidR="008156A5" w:rsidRDefault="008156A5" w:rsidP="00A0134F">
                              <w:pPr>
                                <w:spacing w:after="160" w:line="259" w:lineRule="auto"/>
                                <w:ind w:left="0" w:firstLine="0"/>
                                <w:jc w:val="left"/>
                              </w:pPr>
                              <w:r>
                                <w:t xml:space="preserve"> </w:t>
                              </w:r>
                            </w:p>
                          </w:txbxContent>
                        </wps:txbx>
                        <wps:bodyPr horzOverflow="overflow" vert="horz" lIns="0" tIns="0" rIns="0" bIns="0" rtlCol="0">
                          <a:noAutofit/>
                        </wps:bodyPr>
                      </wps:wsp>
                      <wps:wsp>
                        <wps:cNvPr id="6025" name="Rectangle 6025"/>
                        <wps:cNvSpPr/>
                        <wps:spPr>
                          <a:xfrm>
                            <a:off x="1669110" y="56476"/>
                            <a:ext cx="42144" cy="189937"/>
                          </a:xfrm>
                          <a:prstGeom prst="rect">
                            <a:avLst/>
                          </a:prstGeom>
                          <a:ln>
                            <a:noFill/>
                          </a:ln>
                        </wps:spPr>
                        <wps:txbx>
                          <w:txbxContent>
                            <w:p w:rsidR="008156A5" w:rsidRDefault="008156A5" w:rsidP="00A0134F">
                              <w:pPr>
                                <w:spacing w:after="160" w:line="259" w:lineRule="auto"/>
                                <w:ind w:left="0" w:firstLine="0"/>
                                <w:jc w:val="left"/>
                              </w:pPr>
                              <w:r>
                                <w:t xml:space="preserve"> </w:t>
                              </w:r>
                            </w:p>
                          </w:txbxContent>
                        </wps:txbx>
                        <wps:bodyPr horzOverflow="overflow" vert="horz" lIns="0" tIns="0" rIns="0" bIns="0" rtlCol="0">
                          <a:noAutofit/>
                        </wps:bodyPr>
                      </wps:wsp>
                      <wps:wsp>
                        <wps:cNvPr id="6026" name="Rectangle 6026"/>
                        <wps:cNvSpPr/>
                        <wps:spPr>
                          <a:xfrm>
                            <a:off x="0" y="2127578"/>
                            <a:ext cx="311043" cy="207921"/>
                          </a:xfrm>
                          <a:prstGeom prst="rect">
                            <a:avLst/>
                          </a:prstGeom>
                          <a:ln>
                            <a:noFill/>
                          </a:ln>
                        </wps:spPr>
                        <wps:txbx>
                          <w:txbxContent>
                            <w:p w:rsidR="008156A5" w:rsidRDefault="008156A5" w:rsidP="00A0134F">
                              <w:pPr>
                                <w:spacing w:after="160" w:line="259" w:lineRule="auto"/>
                                <w:ind w:left="0" w:firstLine="0"/>
                                <w:jc w:val="left"/>
                              </w:pPr>
                              <w:r>
                                <w:rPr>
                                  <w:rFonts w:ascii="Arial" w:eastAsia="Arial" w:hAnsi="Arial" w:cs="Arial"/>
                                </w:rPr>
                                <w:t xml:space="preserve">      </w:t>
                              </w:r>
                            </w:p>
                          </w:txbxContent>
                        </wps:txbx>
                        <wps:bodyPr horzOverflow="overflow" vert="horz" lIns="0" tIns="0" rIns="0" bIns="0" rtlCol="0">
                          <a:noAutofit/>
                        </wps:bodyPr>
                      </wps:wsp>
                      <wps:wsp>
                        <wps:cNvPr id="6027" name="Rectangle 6027"/>
                        <wps:cNvSpPr/>
                        <wps:spPr>
                          <a:xfrm>
                            <a:off x="233172" y="2127578"/>
                            <a:ext cx="51809" cy="207921"/>
                          </a:xfrm>
                          <a:prstGeom prst="rect">
                            <a:avLst/>
                          </a:prstGeom>
                          <a:ln>
                            <a:noFill/>
                          </a:ln>
                        </wps:spPr>
                        <wps:txbx>
                          <w:txbxContent>
                            <w:p w:rsidR="008156A5" w:rsidRDefault="008156A5" w:rsidP="00A0134F">
                              <w:pPr>
                                <w:spacing w:after="160" w:line="259" w:lineRule="auto"/>
                                <w:ind w:left="0" w:firstLine="0"/>
                                <w:jc w:val="left"/>
                              </w:pPr>
                              <w:r>
                                <w:rPr>
                                  <w:rFonts w:ascii="Arial" w:eastAsia="Arial" w:hAnsi="Arial" w:cs="Arial"/>
                                </w:rPr>
                                <w:t xml:space="preserve"> </w:t>
                              </w:r>
                            </w:p>
                          </w:txbxContent>
                        </wps:txbx>
                        <wps:bodyPr horzOverflow="overflow" vert="horz" lIns="0" tIns="0" rIns="0" bIns="0" rtlCol="0">
                          <a:noAutofit/>
                        </wps:bodyPr>
                      </wps:wsp>
                      <pic:pic xmlns:pic="http://schemas.openxmlformats.org/drawingml/2006/picture">
                        <pic:nvPicPr>
                          <pic:cNvPr id="67811" name="Picture 67811"/>
                          <pic:cNvPicPr/>
                        </pic:nvPicPr>
                        <pic:blipFill>
                          <a:blip r:embed="rId24"/>
                          <a:stretch>
                            <a:fillRect/>
                          </a:stretch>
                        </pic:blipFill>
                        <pic:spPr>
                          <a:xfrm>
                            <a:off x="68783" y="197828"/>
                            <a:ext cx="1600200" cy="1923288"/>
                          </a:xfrm>
                          <a:prstGeom prst="rect">
                            <a:avLst/>
                          </a:prstGeom>
                        </pic:spPr>
                      </pic:pic>
                      <pic:pic xmlns:pic="http://schemas.openxmlformats.org/drawingml/2006/picture">
                        <pic:nvPicPr>
                          <pic:cNvPr id="6036" name="Picture 6036"/>
                          <pic:cNvPicPr/>
                        </pic:nvPicPr>
                        <pic:blipFill>
                          <a:blip r:embed="rId25"/>
                          <a:stretch>
                            <a:fillRect/>
                          </a:stretch>
                        </pic:blipFill>
                        <pic:spPr>
                          <a:xfrm>
                            <a:off x="1637995" y="0"/>
                            <a:ext cx="4340225" cy="2468626"/>
                          </a:xfrm>
                          <a:prstGeom prst="rect">
                            <a:avLst/>
                          </a:prstGeom>
                        </pic:spPr>
                      </pic:pic>
                    </wpg:wgp>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A211C87" id="Group 62225" o:spid="_x0000_s1026" style="width:468pt;height:193.25pt;mso-position-horizontal-relative:char;mso-position-vertical-relative:line" coordsize="59782,24686"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&#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">
                <v:rect id="Rectangle 6024" o:spid="_x0000_s1027" style="position:absolute;left:716;top:564;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" filled="f" stroked="f">
                  <v:textbox inset="0,0,0,0">
                    <w:txbxContent>
                      <w:p w:rsidR="008156A5" w:rsidRDefault="008156A5" w:rsidP="00A0134F">
                        <w:pPr>
                          <w:spacing w:after="160" w:line="259" w:lineRule="auto"/>
                          <w:ind w:left="0" w:firstLine="0"/>
                          <w:jc w:val="left"/>
                        </w:pPr>
                        <w:r>
                          <w:t xml:space="preserve"> </w:t>
                        </w:r>
                      </w:p>
                    </w:txbxContent>
                  </v:textbox>
                </v:rect>
                <v:rect id="Rectangle 6025" o:spid="_x0000_s1028" style="position:absolute;left:16691;top:564;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" filled="f" stroked="f">
                  <v:textbox inset="0,0,0,0">
                    <w:txbxContent>
                      <w:p w:rsidR="008156A5" w:rsidRDefault="008156A5" w:rsidP="00A0134F">
                        <w:pPr>
                          <w:spacing w:after="160" w:line="259" w:lineRule="auto"/>
                          <w:ind w:left="0" w:firstLine="0"/>
                          <w:jc w:val="left"/>
                        </w:pPr>
                        <w:r>
                          <w:t xml:space="preserve"> </w:t>
                        </w:r>
                      </w:p>
                    </w:txbxContent>
                  </v:textbox>
                </v:rect>
                <v:rect id="Rectangle 6026" o:spid="_x0000_s1029" style="position:absolute;top:21275;width:3110;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" filled="f" stroked="f">
                  <v:textbox inset="0,0,0,0">
                    <w:txbxContent>
                      <w:p w:rsidR="008156A5" w:rsidRDefault="008156A5" w:rsidP="00A0134F">
                        <w:pPr>
                          <w:spacing w:after="160" w:line="259" w:lineRule="auto"/>
                          <w:ind w:left="0" w:firstLine="0"/>
                          <w:jc w:val="left"/>
                        </w:pPr>
                        <w:r>
                          <w:rPr>
                            <w:rFonts w:ascii="Arial" w:eastAsia="Arial" w:hAnsi="Arial" w:cs="Arial"/>
                          </w:rPr>
                          <w:t xml:space="preserve">      </w:t>
                        </w:r>
                      </w:p>
                    </w:txbxContent>
                  </v:textbox>
                </v:rect>
                <v:rect id="Rectangle 6027" o:spid="_x0000_s1030" style="position:absolute;left:2331;top:21275;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" filled="f" stroked="f">
                  <v:textbox inset="0,0,0,0">
                    <w:txbxContent>
                      <w:p w:rsidR="008156A5" w:rsidRDefault="008156A5" w:rsidP="00A0134F">
                        <w:pPr>
                          <w:spacing w:after="160" w:line="259" w:lineRule="auto"/>
                          <w:ind w:left="0" w:firstLine="0"/>
                          <w:jc w:val="left"/>
                        </w:pPr>
                        <w:r>
                          <w:rPr>
                            <w:rFonts w:ascii="Arial" w:eastAsia="Arial" w:hAnsi="Arial" w:cs="Arial"/>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7811" o:spid="_x0000_s1031" type="#_x0000_t75" style="position:absolute;left:687;top:1978;width:16002;height:192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">
                  <v:imagedata r:id="rId26" o:title=""/>
                </v:shape>
                <v:shape id="Picture 6036" o:spid="_x0000_s1032" type="#_x0000_t75" style="position:absolute;left:16379;width:43403;height:24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">
                  <v:imagedata r:id="rId27" o:title=""/>
                </v:shape>
                <w10:anchorlock/>
              </v:group>
            </w:pict>
          </mc:Fallback>
        </mc:AlternateContent>
      </w:r>
    </w:p>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 </w:t>
      </w:r>
    </w:p>
    <w:p w:rsidR="00A0134F" w:rsidRPr="00934175" w:rsidRDefault="00A0134F" w:rsidP="00A0134F">
      <w:pPr>
        <w:tabs>
          <w:tab w:val="left" w:pos="617"/>
        </w:tabs>
        <w:ind w:left="0" w:firstLine="0"/>
        <w:rPr>
          <w:rFonts w:ascii="Times New Roman" w:hAnsi="Times New Roman" w:cs="Times New Roman"/>
        </w:rPr>
      </w:pPr>
      <w:r w:rsidRPr="00934175">
        <w:rPr>
          <w:rFonts w:ascii="Times New Roman" w:hAnsi="Times New Roman" w:cs="Times New Roman"/>
        </w:rPr>
        <w:t xml:space="preserve">Područje karaktera predjela 1.2.2 </w:t>
      </w:r>
      <w:r w:rsidRPr="00934175">
        <w:rPr>
          <w:rFonts w:ascii="Times New Roman" w:hAnsi="Times New Roman" w:cs="Times New Roman"/>
          <w:i/>
        </w:rPr>
        <w:t>Predjeli Bokokotorskog zaliva</w:t>
      </w:r>
      <w:r w:rsidRPr="00934175">
        <w:rPr>
          <w:rFonts w:ascii="Times New Roman" w:hAnsi="Times New Roman" w:cs="Times New Roman"/>
        </w:rPr>
        <w:t xml:space="preserve"> odraz je složenosti, raznovrsnosti, kvaliteta, odnosa i međudejstava dominantnih prirodnih i kulturnih elemenata. Na osnovu gustine i tipologije izgrađenosti, očuvanosti istorijskih struktura kao i na osnovu vegetacijskih, pedoloških, hidroloških i orografskih karakteristika prostora prepoznati su osnovni tipovi predjela koji izgrađuju ovo područje: </w:t>
      </w:r>
      <w:r w:rsidRPr="00934175">
        <w:rPr>
          <w:rFonts w:ascii="Times New Roman" w:hAnsi="Times New Roman" w:cs="Times New Roman"/>
          <w:i/>
        </w:rPr>
        <w:t>Istorijski gradovi</w:t>
      </w:r>
      <w:r w:rsidRPr="00934175">
        <w:rPr>
          <w:rFonts w:ascii="Times New Roman" w:hAnsi="Times New Roman" w:cs="Times New Roman"/>
        </w:rPr>
        <w:t xml:space="preserve"> (Stari grad Kotor, Perast, Risan),  </w:t>
      </w:r>
      <w:r w:rsidRPr="00934175">
        <w:rPr>
          <w:rFonts w:ascii="Times New Roman" w:hAnsi="Times New Roman" w:cs="Times New Roman"/>
          <w:i/>
        </w:rPr>
        <w:t>Izgrađeno</w:t>
      </w:r>
      <w:r w:rsidRPr="00934175">
        <w:rPr>
          <w:rFonts w:ascii="Times New Roman" w:hAnsi="Times New Roman" w:cs="Times New Roman"/>
        </w:rPr>
        <w:t xml:space="preserve"> </w:t>
      </w:r>
      <w:r w:rsidRPr="00934175">
        <w:rPr>
          <w:rFonts w:ascii="Times New Roman" w:hAnsi="Times New Roman" w:cs="Times New Roman"/>
          <w:i/>
        </w:rPr>
        <w:t>i djelimično izgrađeno zemljište, Kulturna baština, Ogoljeni brdoviti tereni na krečnjacima, Brdsko-planinsko zaleđe na masivnim krečnjacima, Šumovito brdsko zaleđe na krečnjacima, Šumovite padine na flišu i deluvijumu (</w:t>
      </w:r>
      <w:r w:rsidRPr="00934175">
        <w:rPr>
          <w:rFonts w:ascii="Times New Roman" w:hAnsi="Times New Roman" w:cs="Times New Roman"/>
        </w:rPr>
        <w:t>iznad Prčnja i Stoliva</w:t>
      </w:r>
      <w:r w:rsidRPr="00934175">
        <w:rPr>
          <w:rFonts w:ascii="Times New Roman" w:hAnsi="Times New Roman" w:cs="Times New Roman"/>
          <w:i/>
        </w:rPr>
        <w:t>), Naselja sa tradicionalnim poljoprivrednim terasama, Zelene i slobodne površine u naseljima</w:t>
      </w:r>
      <w:r w:rsidRPr="00934175">
        <w:rPr>
          <w:rFonts w:ascii="Times New Roman" w:hAnsi="Times New Roman" w:cs="Times New Roman"/>
        </w:rPr>
        <w:t xml:space="preserve">. </w:t>
      </w:r>
    </w:p>
    <w:p w:rsidR="00A0134F" w:rsidRPr="00934175" w:rsidRDefault="0020596C" w:rsidP="00A0134F">
      <w:pPr>
        <w:tabs>
          <w:tab w:val="left" w:pos="617"/>
        </w:tabs>
        <w:ind w:left="0" w:firstLine="0"/>
        <w:rPr>
          <w:rFonts w:ascii="Times New Roman" w:hAnsi="Times New Roman" w:cs="Times New Roman"/>
        </w:rPr>
      </w:pPr>
      <w:r>
        <w:rPr>
          <w:rFonts w:ascii="Times New Roman" w:hAnsi="Times New Roman" w:cs="Times New Roman"/>
          <w:i/>
        </w:rPr>
        <w:t>Slika 11</w:t>
      </w:r>
      <w:r w:rsidR="00A0134F" w:rsidRPr="00934175">
        <w:rPr>
          <w:rFonts w:ascii="Times New Roman" w:hAnsi="Times New Roman" w:cs="Times New Roman"/>
          <w:i/>
        </w:rPr>
        <w:t>.</w:t>
      </w:r>
      <w:r w:rsidR="00A0134F" w:rsidRPr="00934175">
        <w:rPr>
          <w:rFonts w:ascii="Times New Roman" w:hAnsi="Times New Roman" w:cs="Times New Roman"/>
        </w:rPr>
        <w:t xml:space="preserve"> Karakterizacija i tipologija predjela – Izvod iz Studije predjela za potrebe PPPN Obalno područje Crne Gore  </w:t>
      </w:r>
    </w:p>
    <w:p w:rsidR="00480FF0" w:rsidRPr="00934175" w:rsidRDefault="00A0134F" w:rsidP="00F50606">
      <w:pPr>
        <w:tabs>
          <w:tab w:val="left" w:pos="617"/>
        </w:tabs>
        <w:ind w:left="0" w:firstLine="0"/>
        <w:rPr>
          <w:rFonts w:ascii="Times New Roman" w:hAnsi="Times New Roman" w:cs="Times New Roman"/>
        </w:rPr>
      </w:pPr>
      <w:r w:rsidRPr="00934175">
        <w:rPr>
          <w:rFonts w:ascii="Times New Roman" w:hAnsi="Times New Roman" w:cs="Times New Roman"/>
          <w:noProof/>
          <w:lang w:val="en-GB" w:eastAsia="en-GB"/>
        </w:rPr>
        <mc:AlternateContent>
          <mc:Choice Requires="wpg">
            <w:drawing>
              <wp:inline distT="0" distB="0" distL="0" distR="0" wp14:anchorId="0C74F60D" wp14:editId="7E101A86">
                <wp:extent cx="5943600" cy="3329940"/>
                <wp:effectExtent l="0" t="0" r="0" b="3810"/>
                <wp:docPr id="62788" name="Group 62788"/>
                <wp:cNvGraphicFramePr/>
                <a:graphic xmlns:a="http://schemas.openxmlformats.org/drawingml/2006/main">
                  <a:graphicData uri="http://schemas.microsoft.com/office/word/2010/wordprocessingGroup">
                    <wpg:wgp>
                      <wpg:cNvGrpSpPr/>
                      <wpg:grpSpPr>
                        <a:xfrm>
                          <a:off x="0" y="0"/>
                          <a:ext cx="5943600" cy="3329940"/>
                          <a:chOff x="0" y="0"/>
                          <a:chExt cx="6019165" cy="3708400"/>
                        </a:xfrm>
                      </wpg:grpSpPr>
                      <pic:pic xmlns:pic="http://schemas.openxmlformats.org/drawingml/2006/picture">
                        <pic:nvPicPr>
                          <pic:cNvPr id="6130" name="Picture 6130"/>
                          <pic:cNvPicPr/>
                        </pic:nvPicPr>
                        <pic:blipFill>
                          <a:blip r:embed="rId28"/>
                          <a:stretch>
                            <a:fillRect/>
                          </a:stretch>
                        </pic:blipFill>
                        <pic:spPr>
                          <a:xfrm>
                            <a:off x="0" y="170561"/>
                            <a:ext cx="2696845" cy="2286000"/>
                          </a:xfrm>
                          <a:prstGeom prst="rect">
                            <a:avLst/>
                          </a:prstGeom>
                        </pic:spPr>
                      </pic:pic>
                      <pic:pic xmlns:pic="http://schemas.openxmlformats.org/drawingml/2006/picture">
                        <pic:nvPicPr>
                          <pic:cNvPr id="6132" name="Picture 6132"/>
                          <pic:cNvPicPr/>
                        </pic:nvPicPr>
                        <pic:blipFill>
                          <a:blip r:embed="rId29"/>
                          <a:stretch>
                            <a:fillRect/>
                          </a:stretch>
                        </pic:blipFill>
                        <pic:spPr>
                          <a:xfrm>
                            <a:off x="2771140" y="0"/>
                            <a:ext cx="3248025" cy="3657092"/>
                          </a:xfrm>
                          <a:prstGeom prst="rect">
                            <a:avLst/>
                          </a:prstGeom>
                        </pic:spPr>
                      </pic:pic>
                      <pic:pic xmlns:pic="http://schemas.openxmlformats.org/drawingml/2006/picture">
                        <pic:nvPicPr>
                          <pic:cNvPr id="6134" name="Picture 6134"/>
                          <pic:cNvPicPr/>
                        </pic:nvPicPr>
                        <pic:blipFill>
                          <a:blip r:embed="rId30"/>
                          <a:stretch>
                            <a:fillRect/>
                          </a:stretch>
                        </pic:blipFill>
                        <pic:spPr>
                          <a:xfrm>
                            <a:off x="2469515" y="1936750"/>
                            <a:ext cx="1762125" cy="723900"/>
                          </a:xfrm>
                          <a:prstGeom prst="rect">
                            <a:avLst/>
                          </a:prstGeom>
                        </pic:spPr>
                      </pic:pic>
                      <pic:pic xmlns:pic="http://schemas.openxmlformats.org/drawingml/2006/picture">
                        <pic:nvPicPr>
                          <pic:cNvPr id="6136" name="Picture 6136"/>
                          <pic:cNvPicPr/>
                        </pic:nvPicPr>
                        <pic:blipFill>
                          <a:blip r:embed="rId31"/>
                          <a:stretch>
                            <a:fillRect/>
                          </a:stretch>
                        </pic:blipFill>
                        <pic:spPr>
                          <a:xfrm>
                            <a:off x="71120" y="2603500"/>
                            <a:ext cx="1950720" cy="182880"/>
                          </a:xfrm>
                          <a:prstGeom prst="rect">
                            <a:avLst/>
                          </a:prstGeom>
                        </pic:spPr>
                      </pic:pic>
                      <pic:pic xmlns:pic="http://schemas.openxmlformats.org/drawingml/2006/picture">
                        <pic:nvPicPr>
                          <pic:cNvPr id="6138" name="Picture 6138"/>
                          <pic:cNvPicPr/>
                        </pic:nvPicPr>
                        <pic:blipFill>
                          <a:blip r:embed="rId32"/>
                          <a:stretch>
                            <a:fillRect/>
                          </a:stretch>
                        </pic:blipFill>
                        <pic:spPr>
                          <a:xfrm>
                            <a:off x="2450465" y="2660649"/>
                            <a:ext cx="2543175" cy="731520"/>
                          </a:xfrm>
                          <a:prstGeom prst="rect">
                            <a:avLst/>
                          </a:prstGeom>
                        </pic:spPr>
                      </pic:pic>
                      <pic:pic xmlns:pic="http://schemas.openxmlformats.org/drawingml/2006/picture">
                        <pic:nvPicPr>
                          <pic:cNvPr id="6140" name="Picture 6140"/>
                          <pic:cNvPicPr/>
                        </pic:nvPicPr>
                        <pic:blipFill>
                          <a:blip r:embed="rId33"/>
                          <a:stretch>
                            <a:fillRect/>
                          </a:stretch>
                        </pic:blipFill>
                        <pic:spPr>
                          <a:xfrm>
                            <a:off x="2440940" y="3365500"/>
                            <a:ext cx="2647950" cy="189230"/>
                          </a:xfrm>
                          <a:prstGeom prst="rect">
                            <a:avLst/>
                          </a:prstGeom>
                        </pic:spPr>
                      </pic:pic>
                      <pic:pic xmlns:pic="http://schemas.openxmlformats.org/drawingml/2006/picture">
                        <pic:nvPicPr>
                          <pic:cNvPr id="6142" name="Picture 6142"/>
                          <pic:cNvPicPr/>
                        </pic:nvPicPr>
                        <pic:blipFill>
                          <a:blip r:embed="rId34"/>
                          <a:stretch>
                            <a:fillRect/>
                          </a:stretch>
                        </pic:blipFill>
                        <pic:spPr>
                          <a:xfrm>
                            <a:off x="2450465" y="3556000"/>
                            <a:ext cx="2286000" cy="152400"/>
                          </a:xfrm>
                          <a:prstGeom prst="rect">
                            <a:avLst/>
                          </a:prstGeom>
                        </pic:spPr>
                      </pic:pic>
                    </wpg:wgp>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C75BF96" id="Group 62788" o:spid="_x0000_s1026" style="width:468pt;height:262.2pt;mso-position-horizontal-relative:char;mso-position-vertical-relative:line" coordsize="60191,37084"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&#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">
                <v:shape id="Picture 6130" o:spid="_x0000_s1027" type="#_x0000_t75" style="position:absolute;top:1705;width:26968;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">
                  <v:imagedata r:id="rId35" o:title=""/>
                </v:shape>
                <v:shape id="Picture 6132" o:spid="_x0000_s1028" type="#_x0000_t75" style="position:absolute;left:27711;width:32480;height:36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">
                  <v:imagedata r:id="rId36" o:title=""/>
                </v:shape>
                <v:shape id="Picture 6134" o:spid="_x0000_s1029" type="#_x0000_t75" style="position:absolute;left:24695;top:19367;width:17621;height:7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">
                  <v:imagedata r:id="rId37" o:title=""/>
                </v:shape>
                <v:shape id="Picture 6136" o:spid="_x0000_s1030" type="#_x0000_t75" style="position:absolute;left:711;top:26035;width:19507;height:1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">
                  <v:imagedata r:id="rId38" o:title=""/>
                </v:shape>
                <v:shape id="Picture 6138" o:spid="_x0000_s1031" type="#_x0000_t75" style="position:absolute;left:24504;top:26606;width:25432;height:7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">
                  <v:imagedata r:id="rId39" o:title=""/>
                </v:shape>
                <v:shape id="Picture 6140" o:spid="_x0000_s1032" type="#_x0000_t75" style="position:absolute;left:24409;top:33655;width:26479;height:18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">
                  <v:imagedata r:id="rId40" o:title=""/>
                </v:shape>
                <v:shape id="Picture 6142" o:spid="_x0000_s1033" type="#_x0000_t75" style="position:absolute;left:24504;top:35560;width:22860;height:1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">
                  <v:imagedata r:id="rId41" o:title=""/>
                </v:shape>
                <w10:anchorlock/>
              </v:group>
            </w:pict>
          </mc:Fallback>
        </mc:AlternateContent>
      </w:r>
    </w:p>
    <w:p w:rsidR="00A0134F" w:rsidRPr="00934175" w:rsidRDefault="00A0134F"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lastRenderedPageBreak/>
        <w:t xml:space="preserve">Kulturni pejzaž zaštićenog Prirodno i kulturno-istorijskog područja Kotora nastao je prožimanjem graditeljskih ostvarenja i prirode. Jedna od osnovnih karakteristika područja jeste njegova specifična horizontalna struktura. Duž obala zaliva razvila su se naselja u nizu, međusobno odvojena prodorima prirodnog zelenila, stjenovitim terenima i/ili obradivim površinama. Prirodne strme padine uticale su na razvoj karakterističnog vertikalnog profila pejzaža koji čine sljedede zone: naselja u priobalnoj zoni sa grupacijama u nizu i izgrađenom obalom, sistemom ponti i mandrada; obradiva imanja, terasasti vrtovi na višim kotama; stara naselja u gornjoj zoni; terasasti vrtovi u gornjoj zoni; padine brda sa šumama ili stjenoviti terenom. Crkveni kompleksi, zvonici crkava i kule predstavljaju značajne vizuelne repere pejzaža.  </w:t>
      </w:r>
    </w:p>
    <w:p w:rsidR="00A0134F" w:rsidRPr="00934175" w:rsidRDefault="00A0134F"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 xml:space="preserve">Poseban značaj ima vizuelna osa koja povezuje Perast preko Veriga, sa Tivatskim arhipelagom, odnosno, koja povezuje četiri zaliva Boke Kotorske (Kotorski, Risanski, Tivatski i Hercegnovski). </w:t>
      </w:r>
    </w:p>
    <w:p w:rsidR="00A0134F" w:rsidRPr="00934175" w:rsidRDefault="00A0134F" w:rsidP="00985304">
      <w:pPr>
        <w:tabs>
          <w:tab w:val="left" w:pos="617"/>
        </w:tabs>
        <w:spacing w:after="0"/>
        <w:ind w:left="0" w:firstLine="0"/>
        <w:rPr>
          <w:rFonts w:ascii="Times New Roman" w:hAnsi="Times New Roman" w:cs="Times New Roman"/>
        </w:rPr>
      </w:pPr>
      <w:r w:rsidRPr="00934175">
        <w:rPr>
          <w:rFonts w:ascii="Times New Roman" w:hAnsi="Times New Roman" w:cs="Times New Roman"/>
        </w:rPr>
        <w:t xml:space="preserve">U okviru ukupnog kulturnog pejzaža područja Kotora izdvajaju se mnoge pojedinačne cjeline sa izuzetnim karakteristikama: </w:t>
      </w:r>
    </w:p>
    <w:p w:rsidR="00A0134F" w:rsidRPr="00934175" w:rsidRDefault="00A0134F" w:rsidP="00985304">
      <w:pPr>
        <w:numPr>
          <w:ilvl w:val="0"/>
          <w:numId w:val="4"/>
        </w:numPr>
        <w:tabs>
          <w:tab w:val="left" w:pos="617"/>
        </w:tabs>
        <w:spacing w:after="0"/>
        <w:rPr>
          <w:rFonts w:ascii="Times New Roman" w:hAnsi="Times New Roman" w:cs="Times New Roman"/>
        </w:rPr>
      </w:pPr>
      <w:r w:rsidRPr="00934175">
        <w:rPr>
          <w:rFonts w:ascii="Times New Roman" w:hAnsi="Times New Roman" w:cs="Times New Roman"/>
        </w:rPr>
        <w:t xml:space="preserve">zone izuzetnih prirodnih vrijednosti (izvor Gurdid; kanjon rijeke Škurde; rijeka Ljuta; zajednica oleander; izvorište rijeke Spila; vrelo Sopot; polje sa slatkovodnim izvorima – Morinj; šume kestena  - Stoliv; Pestingrad) i </w:t>
      </w:r>
    </w:p>
    <w:p w:rsidR="00A0134F" w:rsidRPr="00934175" w:rsidRDefault="00A0134F" w:rsidP="00985304">
      <w:pPr>
        <w:numPr>
          <w:ilvl w:val="0"/>
          <w:numId w:val="4"/>
        </w:numPr>
        <w:tabs>
          <w:tab w:val="left" w:pos="617"/>
        </w:tabs>
        <w:spacing w:after="0"/>
        <w:rPr>
          <w:rFonts w:ascii="Times New Roman" w:hAnsi="Times New Roman" w:cs="Times New Roman"/>
        </w:rPr>
      </w:pPr>
      <w:r w:rsidRPr="00934175">
        <w:rPr>
          <w:rFonts w:ascii="Times New Roman" w:hAnsi="Times New Roman" w:cs="Times New Roman"/>
        </w:rPr>
        <w:t xml:space="preserve">zone značajne za izuzetnu univerzalnu vrijednost (Stari grad Kotor sa bedemima; zona kanjon rijeke Škurde – Pestingrad; dio naselja Dobrota od Oparenog brijega do palate Tripkovid; Raškov brijeg; istorijsko naselje Ljuta; centralna vizuelna osa sa Verigama, Perastom i ostrvima ispred Perasta; Rt Banja – Ljubatovid; Risan - istorijsko jezgro; Lipci - zona koja obuhvata arheološki lokalitet i naselje; Polje sa slatkovodnim izvorima – Morinj; zona Donji - Gornji Stoliv i cijelo područje između sa pješačkom stazom koja povezuje naselja sa šumom kestena; Prčanj - istorijsko jezgro; Uvala Glavati; Vojno Glavati; Obalni dio Škaljara). </w:t>
      </w:r>
    </w:p>
    <w:p w:rsidR="00A0134F" w:rsidRPr="00934175" w:rsidRDefault="00A0134F" w:rsidP="00D26A6C">
      <w:pPr>
        <w:spacing w:after="0"/>
        <w:ind w:left="-5" w:right="120"/>
        <w:rPr>
          <w:rFonts w:ascii="Times New Roman" w:hAnsi="Times New Roman" w:cs="Times New Roman"/>
        </w:rPr>
      </w:pPr>
      <w:r w:rsidRPr="00934175">
        <w:rPr>
          <w:rFonts w:ascii="Times New Roman" w:hAnsi="Times New Roman" w:cs="Times New Roman"/>
        </w:rPr>
        <w:t>Između naselja se prostiru površine pod prirodnom vegetacijom. U priobalnom dijelu od Veriga do Stoliva kao i od Svetonikoljskog grebena do Kostajnice zastupljena je vazdazelana makija (</w:t>
      </w:r>
      <w:r w:rsidRPr="00934175">
        <w:rPr>
          <w:rFonts w:ascii="Times New Roman" w:hAnsi="Times New Roman" w:cs="Times New Roman"/>
          <w:i/>
        </w:rPr>
        <w:t>OrnoQuercetum ilicis myrtetosum</w:t>
      </w:r>
      <w:r w:rsidRPr="00934175">
        <w:rPr>
          <w:rFonts w:ascii="Times New Roman" w:hAnsi="Times New Roman" w:cs="Times New Roman"/>
        </w:rPr>
        <w:t>). Zajednica grabida i kostrike</w:t>
      </w:r>
      <w:r w:rsidRPr="00934175">
        <w:rPr>
          <w:rFonts w:ascii="Times New Roman" w:hAnsi="Times New Roman" w:cs="Times New Roman"/>
          <w:i/>
        </w:rPr>
        <w:t xml:space="preserve"> </w:t>
      </w:r>
      <w:r w:rsidRPr="00934175">
        <w:rPr>
          <w:rFonts w:ascii="Times New Roman" w:hAnsi="Times New Roman" w:cs="Times New Roman"/>
        </w:rPr>
        <w:t>(</w:t>
      </w:r>
      <w:r w:rsidRPr="00934175">
        <w:rPr>
          <w:rFonts w:ascii="Times New Roman" w:hAnsi="Times New Roman" w:cs="Times New Roman"/>
          <w:i/>
        </w:rPr>
        <w:t>Rusco-Caarpinetum orientalis</w:t>
      </w:r>
      <w:r w:rsidRPr="00934175">
        <w:rPr>
          <w:rFonts w:ascii="Times New Roman" w:hAnsi="Times New Roman" w:cs="Times New Roman"/>
        </w:rPr>
        <w:t>) pokriva djelove područja pod uticajem maritimno-kontinentalne klime. Tipične sastojine ove zajednice</w:t>
      </w:r>
      <w:r w:rsidRPr="00934175">
        <w:rPr>
          <w:rFonts w:ascii="Times New Roman" w:hAnsi="Times New Roman" w:cs="Times New Roman"/>
          <w:i/>
        </w:rPr>
        <w:t xml:space="preserve"> </w:t>
      </w:r>
      <w:r w:rsidRPr="00934175">
        <w:rPr>
          <w:rFonts w:ascii="Times New Roman" w:hAnsi="Times New Roman" w:cs="Times New Roman"/>
        </w:rPr>
        <w:t>u kojima su optimalno zastupljeni grabid i hrast medunac (</w:t>
      </w:r>
      <w:r w:rsidRPr="00934175">
        <w:rPr>
          <w:rFonts w:ascii="Times New Roman" w:hAnsi="Times New Roman" w:cs="Times New Roman"/>
          <w:i/>
        </w:rPr>
        <w:t>Quercus pubescens</w:t>
      </w:r>
      <w:r w:rsidRPr="00934175">
        <w:rPr>
          <w:rFonts w:ascii="Times New Roman" w:hAnsi="Times New Roman" w:cs="Times New Roman"/>
        </w:rPr>
        <w:t>) nalaze se položenijim terenima i udolinama (padine Vrmca, Škaljari, Donji Orahovac, Dobrota, Dražin Rt, Strp i Morinj). Na području od Donjeg Orahovca do Risna razviljene su rijetke i niske šikare u kojima preovlađuju drača (</w:t>
      </w:r>
      <w:r w:rsidRPr="00934175">
        <w:rPr>
          <w:rFonts w:ascii="Times New Roman" w:hAnsi="Times New Roman" w:cs="Times New Roman"/>
          <w:i/>
        </w:rPr>
        <w:t>Paliurus aculeatus</w:t>
      </w:r>
      <w:r w:rsidRPr="00934175">
        <w:rPr>
          <w:rFonts w:ascii="Times New Roman" w:hAnsi="Times New Roman" w:cs="Times New Roman"/>
        </w:rPr>
        <w:t>), šipak (</w:t>
      </w:r>
      <w:r w:rsidRPr="00934175">
        <w:rPr>
          <w:rFonts w:ascii="Times New Roman" w:hAnsi="Times New Roman" w:cs="Times New Roman"/>
          <w:i/>
        </w:rPr>
        <w:t>Punica granatum</w:t>
      </w:r>
      <w:r w:rsidRPr="00934175">
        <w:rPr>
          <w:rFonts w:ascii="Times New Roman" w:hAnsi="Times New Roman" w:cs="Times New Roman"/>
        </w:rPr>
        <w:t>) i primorska kleka (</w:t>
      </w:r>
      <w:r w:rsidRPr="00934175">
        <w:rPr>
          <w:rFonts w:ascii="Times New Roman" w:hAnsi="Times New Roman" w:cs="Times New Roman"/>
          <w:i/>
        </w:rPr>
        <w:t>Juniperus oxycedrus</w:t>
      </w:r>
      <w:r w:rsidRPr="00934175">
        <w:rPr>
          <w:rFonts w:ascii="Times New Roman" w:hAnsi="Times New Roman" w:cs="Times New Roman"/>
        </w:rPr>
        <w:t>). Na padinama Vrmca (između Gornjeg i Donjeg Stoliva) kao i između Gornje i Donje Kostajnice markantne su šume kestena (</w:t>
      </w:r>
      <w:r w:rsidRPr="00934175">
        <w:rPr>
          <w:rFonts w:ascii="Times New Roman" w:hAnsi="Times New Roman" w:cs="Times New Roman"/>
          <w:i/>
        </w:rPr>
        <w:t>Lauro-Castanetum sativae</w:t>
      </w:r>
      <w:r w:rsidRPr="00934175">
        <w:rPr>
          <w:rFonts w:ascii="Times New Roman" w:hAnsi="Times New Roman" w:cs="Times New Roman"/>
        </w:rPr>
        <w:t>). Floristički kuriozitet predstavlja zajednica oleandra (</w:t>
      </w:r>
      <w:r w:rsidRPr="00934175">
        <w:rPr>
          <w:rFonts w:ascii="Times New Roman" w:hAnsi="Times New Roman" w:cs="Times New Roman"/>
          <w:i/>
        </w:rPr>
        <w:t>Andropogoni-Nerietum</w:t>
      </w:r>
      <w:r w:rsidRPr="00934175">
        <w:rPr>
          <w:rFonts w:ascii="Times New Roman" w:hAnsi="Times New Roman" w:cs="Times New Roman"/>
        </w:rPr>
        <w:t>) iznad vrela Sopot. Sliku područja upotpunjuju manje površine pod kultivisanim sastojinama i grupacijama alepskog bora (</w:t>
      </w:r>
      <w:r w:rsidRPr="00934175">
        <w:rPr>
          <w:rFonts w:ascii="Times New Roman" w:hAnsi="Times New Roman" w:cs="Times New Roman"/>
          <w:i/>
        </w:rPr>
        <w:t>Pinus halepensis</w:t>
      </w:r>
      <w:r w:rsidRPr="00934175">
        <w:rPr>
          <w:rFonts w:ascii="Times New Roman" w:hAnsi="Times New Roman" w:cs="Times New Roman"/>
        </w:rPr>
        <w:t>), čempresa (</w:t>
      </w:r>
      <w:r w:rsidRPr="00934175">
        <w:rPr>
          <w:rFonts w:ascii="Times New Roman" w:hAnsi="Times New Roman" w:cs="Times New Roman"/>
          <w:i/>
        </w:rPr>
        <w:t>Cupressus sempervirens</w:t>
      </w:r>
      <w:r w:rsidRPr="00934175">
        <w:rPr>
          <w:rFonts w:ascii="Times New Roman" w:hAnsi="Times New Roman" w:cs="Times New Roman"/>
        </w:rPr>
        <w:t>) i primorskog bora (</w:t>
      </w:r>
      <w:r w:rsidRPr="00934175">
        <w:rPr>
          <w:rFonts w:ascii="Times New Roman" w:hAnsi="Times New Roman" w:cs="Times New Roman"/>
          <w:i/>
        </w:rPr>
        <w:t>Pinus maritima</w:t>
      </w:r>
      <w:r w:rsidRPr="00934175">
        <w:rPr>
          <w:rFonts w:ascii="Times New Roman" w:hAnsi="Times New Roman" w:cs="Times New Roman"/>
        </w:rPr>
        <w:t xml:space="preserve">). </w:t>
      </w:r>
    </w:p>
    <w:p w:rsidR="00A0134F" w:rsidRPr="00934175" w:rsidRDefault="00A0134F" w:rsidP="00D26A6C">
      <w:pPr>
        <w:spacing w:after="0"/>
        <w:ind w:left="-5" w:right="120"/>
        <w:rPr>
          <w:rFonts w:ascii="Times New Roman" w:hAnsi="Times New Roman" w:cs="Times New Roman"/>
        </w:rPr>
      </w:pPr>
      <w:r w:rsidRPr="00934175">
        <w:rPr>
          <w:rFonts w:ascii="Times New Roman" w:hAnsi="Times New Roman" w:cs="Times New Roman"/>
        </w:rPr>
        <w:t xml:space="preserve">Kao sastavni dio istorijskih urbanih struktura, zelene površine se javljaju u obliku manjih gradskih parkova (Risan, Kotor – gradski vrt iz 1840.), skverova, uličnih drvoreda, zatim privatnih bašta (đardina), zelenila groblja, te terasastih vrtova na višim kotama. </w:t>
      </w:r>
    </w:p>
    <w:p w:rsidR="00A0134F" w:rsidRDefault="00A0134F" w:rsidP="00D26A6C">
      <w:pPr>
        <w:spacing w:after="0"/>
        <w:ind w:left="-5" w:right="120"/>
        <w:rPr>
          <w:rFonts w:ascii="Times New Roman" w:hAnsi="Times New Roman" w:cs="Times New Roman"/>
        </w:rPr>
      </w:pPr>
      <w:r w:rsidRPr="00934175">
        <w:rPr>
          <w:rFonts w:ascii="Times New Roman" w:hAnsi="Times New Roman" w:cs="Times New Roman"/>
        </w:rPr>
        <w:t xml:space="preserve">Na osnovu kriterijuma očuvanosti prirodnih područja i područja istorijskog urbanog i kulturnog predjela, raznolikosti elemenata, prostornog rede i harmoničnost, </w:t>
      </w:r>
      <w:r w:rsidRPr="00934175">
        <w:rPr>
          <w:rFonts w:ascii="Times New Roman" w:hAnsi="Times New Roman" w:cs="Times New Roman"/>
          <w:i/>
        </w:rPr>
        <w:t>Predjeli Bokokotroskog zaliva</w:t>
      </w:r>
      <w:r w:rsidRPr="00934175">
        <w:rPr>
          <w:rFonts w:ascii="Times New Roman" w:hAnsi="Times New Roman" w:cs="Times New Roman"/>
        </w:rPr>
        <w:t xml:space="preserve"> predstavljaju izuzetno vrijedni predio. </w:t>
      </w:r>
    </w:p>
    <w:p w:rsidR="00D26A6C" w:rsidRPr="00934175" w:rsidRDefault="00D26A6C" w:rsidP="00D26A6C">
      <w:pPr>
        <w:spacing w:after="0"/>
        <w:ind w:left="-5" w:right="120"/>
        <w:rPr>
          <w:rFonts w:ascii="Times New Roman" w:hAnsi="Times New Roman" w:cs="Times New Roman"/>
        </w:rPr>
      </w:pPr>
    </w:p>
    <w:p w:rsidR="00A0134F" w:rsidRPr="00934175" w:rsidRDefault="0020596C" w:rsidP="00A0134F">
      <w:pPr>
        <w:tabs>
          <w:tab w:val="left" w:pos="617"/>
        </w:tabs>
        <w:ind w:left="0" w:firstLine="0"/>
        <w:rPr>
          <w:rFonts w:ascii="Times New Roman" w:hAnsi="Times New Roman" w:cs="Times New Roman"/>
        </w:rPr>
      </w:pPr>
      <w:r>
        <w:rPr>
          <w:rFonts w:ascii="Times New Roman" w:hAnsi="Times New Roman" w:cs="Times New Roman"/>
          <w:i/>
        </w:rPr>
        <w:t>Slika 12</w:t>
      </w:r>
      <w:r w:rsidR="00A0134F" w:rsidRPr="00934175">
        <w:rPr>
          <w:rFonts w:ascii="Times New Roman" w:hAnsi="Times New Roman" w:cs="Times New Roman"/>
          <w:i/>
        </w:rPr>
        <w:t>.</w:t>
      </w:r>
      <w:r w:rsidR="00A0134F" w:rsidRPr="00934175">
        <w:rPr>
          <w:rFonts w:ascii="Times New Roman" w:hAnsi="Times New Roman" w:cs="Times New Roman"/>
        </w:rPr>
        <w:t xml:space="preserve"> Vrijednovanje predjela – Izvod iz PUP-a Opštine Kotor (Predlog, jul 2020) </w:t>
      </w:r>
    </w:p>
    <w:p w:rsidR="00A0134F" w:rsidRPr="00934175" w:rsidRDefault="00A0134F" w:rsidP="00F50606">
      <w:pPr>
        <w:tabs>
          <w:tab w:val="left" w:pos="617"/>
        </w:tabs>
        <w:ind w:left="0" w:firstLine="0"/>
        <w:rPr>
          <w:rFonts w:ascii="Times New Roman" w:hAnsi="Times New Roman" w:cs="Times New Roman"/>
        </w:rPr>
      </w:pPr>
      <w:r w:rsidRPr="00934175">
        <w:rPr>
          <w:rFonts w:ascii="Times New Roman" w:hAnsi="Times New Roman" w:cs="Times New Roman"/>
          <w:noProof/>
          <w:lang w:val="en-GB" w:eastAsia="en-GB"/>
        </w:rPr>
        <w:lastRenderedPageBreak/>
        <mc:AlternateContent>
          <mc:Choice Requires="wpg">
            <w:drawing>
              <wp:inline distT="0" distB="0" distL="0" distR="0" wp14:anchorId="7368E7A9" wp14:editId="1A8C2F9D">
                <wp:extent cx="5137150" cy="2565400"/>
                <wp:effectExtent l="0" t="0" r="6350" b="6350"/>
                <wp:docPr id="63297" name="Group 63297"/>
                <wp:cNvGraphicFramePr/>
                <a:graphic xmlns:a="http://schemas.openxmlformats.org/drawingml/2006/main">
                  <a:graphicData uri="http://schemas.microsoft.com/office/word/2010/wordprocessingGroup">
                    <wpg:wgp>
                      <wpg:cNvGrpSpPr/>
                      <wpg:grpSpPr>
                        <a:xfrm>
                          <a:off x="0" y="0"/>
                          <a:ext cx="5137150" cy="2565400"/>
                          <a:chOff x="0" y="0"/>
                          <a:chExt cx="5137150" cy="2782187"/>
                        </a:xfrm>
                      </wpg:grpSpPr>
                      <wps:wsp>
                        <wps:cNvPr id="6284" name="Rectangle 6284"/>
                        <wps:cNvSpPr/>
                        <wps:spPr>
                          <a:xfrm>
                            <a:off x="3028823" y="2639378"/>
                            <a:ext cx="42143" cy="189936"/>
                          </a:xfrm>
                          <a:prstGeom prst="rect">
                            <a:avLst/>
                          </a:prstGeom>
                          <a:ln>
                            <a:noFill/>
                          </a:ln>
                        </wps:spPr>
                        <wps:txbx>
                          <w:txbxContent>
                            <w:p w:rsidR="008156A5" w:rsidRDefault="008156A5" w:rsidP="00A0134F">
                              <w:pPr>
                                <w:spacing w:after="160" w:line="259" w:lineRule="auto"/>
                                <w:ind w:left="0" w:firstLine="0"/>
                                <w:jc w:val="left"/>
                              </w:pPr>
                              <w:r>
                                <w:t xml:space="preserve"> </w:t>
                              </w:r>
                            </w:p>
                          </w:txbxContent>
                        </wps:txbx>
                        <wps:bodyPr horzOverflow="overflow" vert="horz" lIns="0" tIns="0" rIns="0" bIns="0" rtlCol="0">
                          <a:noAutofit/>
                        </wps:bodyPr>
                      </wps:wsp>
                      <wps:wsp>
                        <wps:cNvPr id="6289" name="Rectangle 6289"/>
                        <wps:cNvSpPr/>
                        <wps:spPr>
                          <a:xfrm>
                            <a:off x="3165983" y="709664"/>
                            <a:ext cx="42143" cy="189936"/>
                          </a:xfrm>
                          <a:prstGeom prst="rect">
                            <a:avLst/>
                          </a:prstGeom>
                          <a:ln>
                            <a:noFill/>
                          </a:ln>
                        </wps:spPr>
                        <wps:txbx>
                          <w:txbxContent>
                            <w:p w:rsidR="008156A5" w:rsidRDefault="008156A5" w:rsidP="00A0134F">
                              <w:pPr>
                                <w:spacing w:after="160" w:line="259" w:lineRule="auto"/>
                                <w:ind w:left="0" w:firstLine="0"/>
                                <w:jc w:val="left"/>
                              </w:pPr>
                              <w:r>
                                <w:t xml:space="preserve"> </w:t>
                              </w:r>
                            </w:p>
                          </w:txbxContent>
                        </wps:txbx>
                        <wps:bodyPr horzOverflow="overflow" vert="horz" lIns="0" tIns="0" rIns="0" bIns="0" rtlCol="0">
                          <a:noAutofit/>
                        </wps:bodyPr>
                      </wps:wsp>
                      <wps:wsp>
                        <wps:cNvPr id="6291" name="Rectangle 6291"/>
                        <wps:cNvSpPr/>
                        <wps:spPr>
                          <a:xfrm>
                            <a:off x="3165983" y="1984108"/>
                            <a:ext cx="42143" cy="189936"/>
                          </a:xfrm>
                          <a:prstGeom prst="rect">
                            <a:avLst/>
                          </a:prstGeom>
                          <a:ln>
                            <a:noFill/>
                          </a:ln>
                        </wps:spPr>
                        <wps:txbx>
                          <w:txbxContent>
                            <w:p w:rsidR="008156A5" w:rsidRDefault="008156A5" w:rsidP="00A0134F">
                              <w:pPr>
                                <w:spacing w:after="160" w:line="259" w:lineRule="auto"/>
                                <w:ind w:left="0" w:firstLine="0"/>
                                <w:jc w:val="left"/>
                              </w:pPr>
                              <w:r>
                                <w:t xml:space="preserve"> </w:t>
                              </w:r>
                            </w:p>
                          </w:txbxContent>
                        </wps:txbx>
                        <wps:bodyPr horzOverflow="overflow" vert="horz" lIns="0" tIns="0" rIns="0" bIns="0" rtlCol="0">
                          <a:noAutofit/>
                        </wps:bodyPr>
                      </wps:wsp>
                      <wps:wsp>
                        <wps:cNvPr id="6292" name="Rectangle 6292"/>
                        <wps:cNvSpPr/>
                        <wps:spPr>
                          <a:xfrm>
                            <a:off x="3165983" y="2154797"/>
                            <a:ext cx="42143" cy="189937"/>
                          </a:xfrm>
                          <a:prstGeom prst="rect">
                            <a:avLst/>
                          </a:prstGeom>
                          <a:ln>
                            <a:noFill/>
                          </a:ln>
                        </wps:spPr>
                        <wps:txbx>
                          <w:txbxContent>
                            <w:p w:rsidR="008156A5" w:rsidRDefault="008156A5" w:rsidP="00A0134F">
                              <w:pPr>
                                <w:spacing w:after="160" w:line="259" w:lineRule="auto"/>
                                <w:ind w:left="0" w:firstLine="0"/>
                                <w:jc w:val="left"/>
                              </w:pPr>
                              <w:r>
                                <w:t xml:space="preserve"> </w:t>
                              </w:r>
                            </w:p>
                          </w:txbxContent>
                        </wps:txbx>
                        <wps:bodyPr horzOverflow="overflow" vert="horz" lIns="0" tIns="0" rIns="0" bIns="0" rtlCol="0">
                          <a:noAutofit/>
                        </wps:bodyPr>
                      </wps:wsp>
                      <wps:wsp>
                        <wps:cNvPr id="6293" name="Rectangle 6293"/>
                        <wps:cNvSpPr/>
                        <wps:spPr>
                          <a:xfrm>
                            <a:off x="3165983" y="2325485"/>
                            <a:ext cx="42143" cy="189936"/>
                          </a:xfrm>
                          <a:prstGeom prst="rect">
                            <a:avLst/>
                          </a:prstGeom>
                          <a:ln>
                            <a:noFill/>
                          </a:ln>
                        </wps:spPr>
                        <wps:txbx>
                          <w:txbxContent>
                            <w:p w:rsidR="008156A5" w:rsidRDefault="008156A5" w:rsidP="00A0134F">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6295" name="Picture 6295"/>
                          <pic:cNvPicPr/>
                        </pic:nvPicPr>
                        <pic:blipFill>
                          <a:blip r:embed="rId42"/>
                          <a:stretch>
                            <a:fillRect/>
                          </a:stretch>
                        </pic:blipFill>
                        <pic:spPr>
                          <a:xfrm>
                            <a:off x="0" y="0"/>
                            <a:ext cx="3025140" cy="2742692"/>
                          </a:xfrm>
                          <a:prstGeom prst="rect">
                            <a:avLst/>
                          </a:prstGeom>
                        </pic:spPr>
                      </pic:pic>
                      <pic:pic xmlns:pic="http://schemas.openxmlformats.org/drawingml/2006/picture">
                        <pic:nvPicPr>
                          <pic:cNvPr id="6297" name="Picture 6297"/>
                          <pic:cNvPicPr/>
                        </pic:nvPicPr>
                        <pic:blipFill>
                          <a:blip r:embed="rId43"/>
                          <a:stretch>
                            <a:fillRect/>
                          </a:stretch>
                        </pic:blipFill>
                        <pic:spPr>
                          <a:xfrm>
                            <a:off x="3166110" y="852691"/>
                            <a:ext cx="1971040" cy="1097001"/>
                          </a:xfrm>
                          <a:prstGeom prst="rect">
                            <a:avLst/>
                          </a:prstGeom>
                        </pic:spPr>
                      </pic:pic>
                    </wpg:wgp>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368E7A9" id="Group 63297" o:spid="_x0000_s1033" style="width:404.5pt;height:202pt;mso-position-horizontal-relative:char;mso-position-vertical-relative:line" coordsize="51371,2782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">
                <v:rect id="Rectangle 6284" o:spid="_x0000_s1034" style="position:absolute;left:30288;top:26393;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" filled="f" stroked="f">
                  <v:textbox inset="0,0,0,0">
                    <w:txbxContent>
                      <w:p w:rsidR="008156A5" w:rsidRDefault="008156A5" w:rsidP="00A0134F">
                        <w:pPr>
                          <w:spacing w:after="160" w:line="259" w:lineRule="auto"/>
                          <w:ind w:left="0" w:firstLine="0"/>
                          <w:jc w:val="left"/>
                        </w:pPr>
                        <w:r>
                          <w:t xml:space="preserve"> </w:t>
                        </w:r>
                      </w:p>
                    </w:txbxContent>
                  </v:textbox>
                </v:rect>
                <v:rect id="Rectangle 6289" o:spid="_x0000_s1035" style="position:absolute;left:31659;top:7096;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" filled="f" stroked="f">
                  <v:textbox inset="0,0,0,0">
                    <w:txbxContent>
                      <w:p w:rsidR="008156A5" w:rsidRDefault="008156A5" w:rsidP="00A0134F">
                        <w:pPr>
                          <w:spacing w:after="160" w:line="259" w:lineRule="auto"/>
                          <w:ind w:left="0" w:firstLine="0"/>
                          <w:jc w:val="left"/>
                        </w:pPr>
                        <w:r>
                          <w:t xml:space="preserve"> </w:t>
                        </w:r>
                      </w:p>
                    </w:txbxContent>
                  </v:textbox>
                </v:rect>
                <v:rect id="Rectangle 6291" o:spid="_x0000_s1036" style="position:absolute;left:31659;top:1984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" filled="f" stroked="f">
                  <v:textbox inset="0,0,0,0">
                    <w:txbxContent>
                      <w:p w:rsidR="008156A5" w:rsidRDefault="008156A5" w:rsidP="00A0134F">
                        <w:pPr>
                          <w:spacing w:after="160" w:line="259" w:lineRule="auto"/>
                          <w:ind w:left="0" w:firstLine="0"/>
                          <w:jc w:val="left"/>
                        </w:pPr>
                        <w:r>
                          <w:t xml:space="preserve"> </w:t>
                        </w:r>
                      </w:p>
                    </w:txbxContent>
                  </v:textbox>
                </v:rect>
                <v:rect id="Rectangle 6292" o:spid="_x0000_s1037" style="position:absolute;left:31659;top:21547;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" filled="f" stroked="f">
                  <v:textbox inset="0,0,0,0">
                    <w:txbxContent>
                      <w:p w:rsidR="008156A5" w:rsidRDefault="008156A5" w:rsidP="00A0134F">
                        <w:pPr>
                          <w:spacing w:after="160" w:line="259" w:lineRule="auto"/>
                          <w:ind w:left="0" w:firstLine="0"/>
                          <w:jc w:val="left"/>
                        </w:pPr>
                        <w:r>
                          <w:t xml:space="preserve"> </w:t>
                        </w:r>
                      </w:p>
                    </w:txbxContent>
                  </v:textbox>
                </v:rect>
                <v:rect id="Rectangle 6293" o:spid="_x0000_s1038" style="position:absolute;left:31659;top:23254;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" filled="f" stroked="f">
                  <v:textbox inset="0,0,0,0">
                    <w:txbxContent>
                      <w:p w:rsidR="008156A5" w:rsidRDefault="008156A5" w:rsidP="00A0134F">
                        <w:pPr>
                          <w:spacing w:after="160" w:line="259" w:lineRule="auto"/>
                          <w:ind w:left="0" w:firstLine="0"/>
                          <w:jc w:val="left"/>
                        </w:pPr>
                        <w:r>
                          <w:t xml:space="preserve"> </w:t>
                        </w:r>
                      </w:p>
                    </w:txbxContent>
                  </v:textbox>
                </v:rect>
                <v:shape id="Picture 6295" o:spid="_x0000_s1039" type="#_x0000_t75" style="position:absolute;width:30251;height:274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">
                  <v:imagedata r:id="rId44" o:title=""/>
                </v:shape>
                <v:shape id="Picture 6297" o:spid="_x0000_s1040" type="#_x0000_t75" style="position:absolute;left:31661;top:8526;width:19710;height:109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">
                  <v:imagedata r:id="rId45" o:title=""/>
                </v:shape>
                <w10:anchorlock/>
              </v:group>
            </w:pict>
          </mc:Fallback>
        </mc:AlternateContent>
      </w:r>
    </w:p>
    <w:p w:rsidR="00A0134F" w:rsidRDefault="00A0134F" w:rsidP="00985304">
      <w:pPr>
        <w:tabs>
          <w:tab w:val="left" w:pos="617"/>
        </w:tabs>
        <w:spacing w:after="0"/>
        <w:ind w:left="0" w:firstLine="0"/>
        <w:rPr>
          <w:rFonts w:ascii="Times New Roman" w:hAnsi="Times New Roman" w:cs="Times New Roman"/>
        </w:rPr>
      </w:pPr>
      <w:r w:rsidRPr="00934175">
        <w:rPr>
          <w:rFonts w:ascii="Times New Roman" w:hAnsi="Times New Roman" w:cs="Times New Roman"/>
        </w:rPr>
        <w:t xml:space="preserve">Prijetnje i rizici: </w:t>
      </w:r>
    </w:p>
    <w:p w:rsidR="00985304" w:rsidRPr="00934175" w:rsidRDefault="00985304" w:rsidP="00985304">
      <w:pPr>
        <w:tabs>
          <w:tab w:val="left" w:pos="617"/>
        </w:tabs>
        <w:spacing w:after="0"/>
        <w:ind w:left="0" w:firstLine="0"/>
        <w:rPr>
          <w:rFonts w:ascii="Times New Roman" w:hAnsi="Times New Roman" w:cs="Times New Roman"/>
        </w:rPr>
      </w:pPr>
    </w:p>
    <w:p w:rsidR="00A0134F" w:rsidRPr="00934175" w:rsidRDefault="00A0134F" w:rsidP="00985304">
      <w:pPr>
        <w:numPr>
          <w:ilvl w:val="0"/>
          <w:numId w:val="5"/>
        </w:numPr>
        <w:tabs>
          <w:tab w:val="left" w:pos="617"/>
        </w:tabs>
        <w:spacing w:after="0"/>
        <w:rPr>
          <w:rFonts w:ascii="Times New Roman" w:hAnsi="Times New Roman" w:cs="Times New Roman"/>
        </w:rPr>
      </w:pPr>
      <w:r w:rsidRPr="00934175">
        <w:rPr>
          <w:rFonts w:ascii="Times New Roman" w:hAnsi="Times New Roman" w:cs="Times New Roman"/>
        </w:rPr>
        <w:t xml:space="preserve">Pretjerana i nekontrolisana urbanizacija </w:t>
      </w:r>
    </w:p>
    <w:p w:rsidR="00A0134F" w:rsidRPr="00934175" w:rsidRDefault="00A0134F" w:rsidP="00985304">
      <w:pPr>
        <w:numPr>
          <w:ilvl w:val="0"/>
          <w:numId w:val="5"/>
        </w:numPr>
        <w:tabs>
          <w:tab w:val="left" w:pos="617"/>
        </w:tabs>
        <w:spacing w:after="0"/>
        <w:rPr>
          <w:rFonts w:ascii="Times New Roman" w:hAnsi="Times New Roman" w:cs="Times New Roman"/>
        </w:rPr>
      </w:pPr>
      <w:r w:rsidRPr="00934175">
        <w:rPr>
          <w:rFonts w:ascii="Times New Roman" w:hAnsi="Times New Roman" w:cs="Times New Roman"/>
        </w:rPr>
        <w:t xml:space="preserve">Spajanje naselja </w:t>
      </w:r>
    </w:p>
    <w:p w:rsidR="00A0134F" w:rsidRPr="00934175" w:rsidRDefault="00A0134F" w:rsidP="00985304">
      <w:pPr>
        <w:numPr>
          <w:ilvl w:val="0"/>
          <w:numId w:val="5"/>
        </w:numPr>
        <w:tabs>
          <w:tab w:val="left" w:pos="617"/>
        </w:tabs>
        <w:spacing w:after="0"/>
        <w:rPr>
          <w:rFonts w:ascii="Times New Roman" w:hAnsi="Times New Roman" w:cs="Times New Roman"/>
        </w:rPr>
      </w:pPr>
      <w:r w:rsidRPr="00934175">
        <w:rPr>
          <w:rFonts w:ascii="Times New Roman" w:hAnsi="Times New Roman" w:cs="Times New Roman"/>
        </w:rPr>
        <w:t xml:space="preserve">Krčenje šumske vegetacije i konverzija prirodnih staništa </w:t>
      </w:r>
    </w:p>
    <w:p w:rsidR="00A0134F" w:rsidRDefault="00A0134F" w:rsidP="00985304">
      <w:pPr>
        <w:numPr>
          <w:ilvl w:val="0"/>
          <w:numId w:val="5"/>
        </w:numPr>
        <w:tabs>
          <w:tab w:val="left" w:pos="617"/>
        </w:tabs>
        <w:spacing w:after="0"/>
        <w:rPr>
          <w:rFonts w:ascii="Times New Roman" w:hAnsi="Times New Roman" w:cs="Times New Roman"/>
        </w:rPr>
      </w:pPr>
      <w:r w:rsidRPr="00934175">
        <w:rPr>
          <w:rFonts w:ascii="Times New Roman" w:hAnsi="Times New Roman" w:cs="Times New Roman"/>
        </w:rPr>
        <w:t xml:space="preserve">Neprimjenjivanje konzervatorskih smjernica zaštite graditeljskog naslijeđa - Neprikladna gradnja duž obale - Infrastrukturni koridori. </w:t>
      </w:r>
    </w:p>
    <w:p w:rsidR="00985304" w:rsidRDefault="00985304" w:rsidP="00985304">
      <w:pPr>
        <w:tabs>
          <w:tab w:val="left" w:pos="617"/>
        </w:tabs>
        <w:spacing w:after="0"/>
        <w:ind w:left="360" w:firstLine="0"/>
        <w:rPr>
          <w:rFonts w:ascii="Times New Roman" w:hAnsi="Times New Roman" w:cs="Times New Roman"/>
        </w:rPr>
      </w:pPr>
    </w:p>
    <w:p w:rsidR="00985304" w:rsidRPr="00D26A6C" w:rsidRDefault="00985304" w:rsidP="00985304">
      <w:pPr>
        <w:tabs>
          <w:tab w:val="left" w:pos="617"/>
        </w:tabs>
        <w:spacing w:after="0"/>
        <w:ind w:left="360" w:firstLine="0"/>
        <w:rPr>
          <w:rFonts w:ascii="Times New Roman" w:hAnsi="Times New Roman" w:cs="Times New Roman"/>
        </w:rPr>
      </w:pPr>
    </w:p>
    <w:p w:rsidR="00A0134F" w:rsidRPr="00896AED" w:rsidRDefault="00A0134F" w:rsidP="00A0134F">
      <w:pPr>
        <w:tabs>
          <w:tab w:val="left" w:pos="617"/>
        </w:tabs>
        <w:ind w:left="0" w:firstLine="0"/>
        <w:rPr>
          <w:rFonts w:ascii="Times New Roman" w:hAnsi="Times New Roman" w:cs="Times New Roman"/>
          <w:color w:val="2E74B5" w:themeColor="accent1" w:themeShade="BF"/>
        </w:rPr>
      </w:pPr>
      <w:r w:rsidRPr="00896AED">
        <w:rPr>
          <w:rFonts w:ascii="Times New Roman" w:hAnsi="Times New Roman" w:cs="Times New Roman"/>
          <w:color w:val="2E74B5" w:themeColor="accent1" w:themeShade="BF"/>
        </w:rPr>
        <w:t xml:space="preserve">5.2.3. Istorijski predio Kotora </w:t>
      </w:r>
    </w:p>
    <w:p w:rsidR="00375048" w:rsidRPr="00934175" w:rsidRDefault="00375048"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Prirodno i kulturno – istorijsko područje Kotora čini harmoničnu simbiozu prirodnih fenomena i graditeljskog nasleđa. Ovo područje obuhvata unutrašnji, najuži (340 m) i u kopno najdublje (33 km) usječeni dio Bokokotorskog zaliva.</w:t>
      </w:r>
    </w:p>
    <w:p w:rsidR="00375048" w:rsidRPr="00934175" w:rsidRDefault="00375048" w:rsidP="00D26A6C">
      <w:pPr>
        <w:tabs>
          <w:tab w:val="left" w:pos="617"/>
        </w:tabs>
        <w:spacing w:after="0"/>
        <w:rPr>
          <w:rFonts w:ascii="Times New Roman" w:hAnsi="Times New Roman" w:cs="Times New Roman"/>
        </w:rPr>
      </w:pPr>
      <w:r w:rsidRPr="00934175">
        <w:rPr>
          <w:rFonts w:ascii="Times New Roman" w:hAnsi="Times New Roman" w:cs="Times New Roman"/>
        </w:rPr>
        <w:t>Gradovi kao i veća i manja naselja koja sačinjavaju područje Kotora predstavljaju deset raznovrsnih karakterističnih cjelina, koje se nadovezuju u skoro neprekinutom nizu: Dobrota, Orahovac, Risan, Perast, Morinj, Kostanjica, Stoliv (Donji i Gornji), Prčanj, Muo i Škaljari.</w:t>
      </w:r>
    </w:p>
    <w:p w:rsidR="00375048" w:rsidRPr="00934175" w:rsidRDefault="00375048" w:rsidP="00D26A6C">
      <w:pPr>
        <w:tabs>
          <w:tab w:val="left" w:pos="617"/>
        </w:tabs>
        <w:spacing w:after="0"/>
        <w:rPr>
          <w:rFonts w:ascii="Times New Roman" w:hAnsi="Times New Roman" w:cs="Times New Roman"/>
        </w:rPr>
      </w:pPr>
      <w:r w:rsidRPr="00934175">
        <w:rPr>
          <w:rFonts w:ascii="Times New Roman" w:hAnsi="Times New Roman" w:cs="Times New Roman"/>
        </w:rPr>
        <w:t>Umjesto antičkog i rimskog centra Risna, koji je do danas sačuvao tragove većih građevina, inskripcija i mozaika rimskih vila, Kotor postaje središte u ranom srednjem vijeku.</w:t>
      </w:r>
    </w:p>
    <w:p w:rsidR="00375048" w:rsidRPr="00934175" w:rsidRDefault="00375048" w:rsidP="00D26A6C">
      <w:pPr>
        <w:tabs>
          <w:tab w:val="left" w:pos="617"/>
        </w:tabs>
        <w:spacing w:after="0"/>
        <w:rPr>
          <w:rFonts w:ascii="Times New Roman" w:hAnsi="Times New Roman" w:cs="Times New Roman"/>
        </w:rPr>
      </w:pPr>
      <w:r w:rsidRPr="00934175">
        <w:rPr>
          <w:rFonts w:ascii="Times New Roman" w:hAnsi="Times New Roman" w:cs="Times New Roman"/>
        </w:rPr>
        <w:t>Grad Kotor je urbanistički determinisan zaštitnim bedemima, koji se spuštaju sa vrha brda Sv. Ivana (260m), prateći dvije kratke rijeke Škurdu i Gurdić sa pokretnim mostovima i obalu mora. Taj kontinuirani fortifikacioni sistem, koji prati ćudljivu i izukrštanu liniju strmog masiva (oko 5 km), predstavlja i sa vojnog i sa estetskog stanovišta najkrupniji i najimpresivniji dio spomeničkog fonda, koji uokviruje grad.</w:t>
      </w:r>
    </w:p>
    <w:p w:rsidR="00375048" w:rsidRPr="00934175" w:rsidRDefault="00375048" w:rsidP="00D26A6C">
      <w:pPr>
        <w:tabs>
          <w:tab w:val="left" w:pos="617"/>
        </w:tabs>
        <w:spacing w:after="0"/>
        <w:rPr>
          <w:rFonts w:ascii="Times New Roman" w:hAnsi="Times New Roman" w:cs="Times New Roman"/>
        </w:rPr>
      </w:pPr>
      <w:r w:rsidRPr="00934175">
        <w:rPr>
          <w:rFonts w:ascii="Times New Roman" w:hAnsi="Times New Roman" w:cs="Times New Roman"/>
        </w:rPr>
        <w:t>Od 30 crkava, zabilježenih ili sačuvanih u starom gradu posebno su važne 4 crkve iz epohe romanike (Sv. Luka 1195, Sv. Ana - vjerovatno 1195, Sv. Marija, 1222, Sv. Pavle 1266, pored katedrale (Sv. Tripuna 1166).</w:t>
      </w:r>
    </w:p>
    <w:p w:rsidR="00375048" w:rsidRPr="00934175" w:rsidRDefault="00375048" w:rsidP="00D26A6C">
      <w:pPr>
        <w:tabs>
          <w:tab w:val="left" w:pos="617"/>
        </w:tabs>
        <w:spacing w:after="0"/>
        <w:rPr>
          <w:rFonts w:ascii="Times New Roman" w:hAnsi="Times New Roman" w:cs="Times New Roman"/>
        </w:rPr>
      </w:pPr>
      <w:r w:rsidRPr="00934175">
        <w:rPr>
          <w:rFonts w:ascii="Times New Roman" w:hAnsi="Times New Roman" w:cs="Times New Roman"/>
        </w:rPr>
        <w:t>Urbano jezgro starog Kotora karakteriše sazvežđe od 12 manjih ili većih trgova, koji ljepotom svojih nepravilnih oblika humanizuju uski i stiješnjeni prostor krivudavih ulica. Trgovi su imali specifičnu namjenu. Najveći i arhitektonski najbolje uobličen je ˝Trg od oružja˝ kod glavnih gradskih vrata (srednjovjekovni arsenal), sa nizom značajnih objekata, srednjovjekovnom ˝Turris torturae˝ kasnije ˝Sat kulom˝ iz 1602. godine, i nedovršenom renesansno-baroknom ˝Kneževom palačom˝ i zgradom u kojoj je početkom XIX vijeka otvoreno drugo stalno pozorište u Jugoslaviji.</w:t>
      </w:r>
    </w:p>
    <w:p w:rsidR="00375048" w:rsidRPr="00934175" w:rsidRDefault="00375048" w:rsidP="00D26A6C">
      <w:pPr>
        <w:tabs>
          <w:tab w:val="left" w:pos="617"/>
        </w:tabs>
        <w:spacing w:after="0"/>
        <w:rPr>
          <w:rFonts w:ascii="Times New Roman" w:hAnsi="Times New Roman" w:cs="Times New Roman"/>
        </w:rPr>
      </w:pPr>
      <w:r w:rsidRPr="00934175">
        <w:rPr>
          <w:rFonts w:ascii="Times New Roman" w:hAnsi="Times New Roman" w:cs="Times New Roman"/>
        </w:rPr>
        <w:lastRenderedPageBreak/>
        <w:t>Južnije je ˝Trg od brašna˝ sa palatom ˝Pima˝ iz XVII vijeka i nizom drugih palata iz XVII i XVIII vijeka (Bizanti, Beskuća, Vrakjen, Buća).</w:t>
      </w:r>
    </w:p>
    <w:p w:rsidR="00375048" w:rsidRPr="00934175" w:rsidRDefault="00375048" w:rsidP="00D26A6C">
      <w:pPr>
        <w:tabs>
          <w:tab w:val="left" w:pos="617"/>
        </w:tabs>
        <w:spacing w:after="0"/>
        <w:rPr>
          <w:rFonts w:ascii="Times New Roman" w:hAnsi="Times New Roman" w:cs="Times New Roman"/>
        </w:rPr>
      </w:pPr>
      <w:r w:rsidRPr="00934175">
        <w:rPr>
          <w:rFonts w:ascii="Times New Roman" w:hAnsi="Times New Roman" w:cs="Times New Roman"/>
        </w:rPr>
        <w:t>Između Perasta i Kotora u Donjem Orahovcu nalazi se crkva sv. Đorđa za koju se smatra da je izgrađena u XV ili XVI vijeku, a posjeduje freske sa početka XVII vijeka.</w:t>
      </w:r>
    </w:p>
    <w:p w:rsidR="00375048" w:rsidRPr="00934175" w:rsidRDefault="00375048" w:rsidP="00375048">
      <w:pPr>
        <w:tabs>
          <w:tab w:val="left" w:pos="617"/>
        </w:tabs>
        <w:rPr>
          <w:rFonts w:ascii="Times New Roman" w:hAnsi="Times New Roman" w:cs="Times New Roman"/>
        </w:rPr>
      </w:pPr>
    </w:p>
    <w:p w:rsidR="00375048" w:rsidRPr="00896AED" w:rsidRDefault="00896AED" w:rsidP="00375048">
      <w:pPr>
        <w:tabs>
          <w:tab w:val="left" w:pos="617"/>
        </w:tabs>
        <w:rPr>
          <w:rFonts w:ascii="Times New Roman" w:hAnsi="Times New Roman" w:cs="Times New Roman"/>
          <w:color w:val="2E74B5" w:themeColor="accent1" w:themeShade="BF"/>
        </w:rPr>
      </w:pPr>
      <w:r w:rsidRPr="00896AED">
        <w:rPr>
          <w:rFonts w:ascii="Times New Roman" w:hAnsi="Times New Roman" w:cs="Times New Roman"/>
          <w:color w:val="2E74B5" w:themeColor="accent1" w:themeShade="BF"/>
        </w:rPr>
        <w:t xml:space="preserve">5.2.4. </w:t>
      </w:r>
      <w:r w:rsidR="00375048" w:rsidRPr="00896AED">
        <w:rPr>
          <w:rFonts w:ascii="Times New Roman" w:hAnsi="Times New Roman" w:cs="Times New Roman"/>
          <w:color w:val="2E74B5" w:themeColor="accent1" w:themeShade="BF"/>
        </w:rPr>
        <w:t xml:space="preserve">Karakteristike pejzaža </w:t>
      </w:r>
      <w:r w:rsidR="00957491" w:rsidRPr="00896AED">
        <w:rPr>
          <w:rFonts w:ascii="Times New Roman" w:hAnsi="Times New Roman" w:cs="Times New Roman"/>
          <w:color w:val="2E74B5" w:themeColor="accent1" w:themeShade="BF"/>
        </w:rPr>
        <w:t>lokaliteta hrasta medunca</w:t>
      </w:r>
    </w:p>
    <w:p w:rsidR="009C7D89" w:rsidRDefault="009C7D89" w:rsidP="00D26A6C">
      <w:pPr>
        <w:tabs>
          <w:tab w:val="left" w:pos="617"/>
        </w:tabs>
        <w:spacing w:after="0"/>
        <w:rPr>
          <w:rFonts w:ascii="Times New Roman" w:hAnsi="Times New Roman" w:cs="Times New Roman"/>
        </w:rPr>
      </w:pPr>
      <w:r>
        <w:rPr>
          <w:rFonts w:ascii="Times New Roman" w:hAnsi="Times New Roman" w:cs="Times New Roman"/>
        </w:rPr>
        <w:t>N</w:t>
      </w:r>
      <w:r w:rsidRPr="009C7D89">
        <w:rPr>
          <w:rFonts w:ascii="Times New Roman" w:hAnsi="Times New Roman" w:cs="Times New Roman"/>
        </w:rPr>
        <w:t>aselje</w:t>
      </w:r>
      <w:r>
        <w:rPr>
          <w:rFonts w:ascii="Times New Roman" w:hAnsi="Times New Roman" w:cs="Times New Roman"/>
        </w:rPr>
        <w:t xml:space="preserve"> Kavač</w:t>
      </w:r>
      <w:r w:rsidRPr="009C7D89">
        <w:rPr>
          <w:rFonts w:ascii="Times New Roman" w:hAnsi="Times New Roman" w:cs="Times New Roman"/>
        </w:rPr>
        <w:t xml:space="preserve"> na južnim padinama Vrmca predstavlja zonu stanovanja s obzirom na blizinu Kotora i Tivta te industrijske zone u Grblju. </w:t>
      </w:r>
    </w:p>
    <w:p w:rsidR="009C7D89" w:rsidRDefault="009C7D89" w:rsidP="00D26A6C">
      <w:pPr>
        <w:tabs>
          <w:tab w:val="left" w:pos="617"/>
        </w:tabs>
        <w:spacing w:after="0"/>
        <w:rPr>
          <w:rFonts w:ascii="Times New Roman" w:hAnsi="Times New Roman" w:cs="Times New Roman"/>
        </w:rPr>
      </w:pPr>
      <w:r w:rsidRPr="009C7D89">
        <w:rPr>
          <w:rFonts w:ascii="Times New Roman" w:hAnsi="Times New Roman" w:cs="Times New Roman"/>
        </w:rPr>
        <w:t>Sliku područja karakteriše prožimanje prirodnih, kultivisanih i urbanih struktura. Dvije stare naseljske strukture – Kavač i Dub, sa ostacima tradicionalne arhitekture, harmonično su utkane u prirodne i kultivisane vegetacijske forme. Stambeni objekti prate konfiguraciju terena. Na terasiranim površinama uz postojeće ruralne ansamble protkani su povrtnjaci, maslinjaci i zasadi agruma. Podzide i popločane terase su od prirodnog kamena. Terase su natkrivene odrinom. Cijeli prostor odiše specifičnim panoramama sa širokim, otvorenim vidicima na Orjen, Lovćen, Tivatski zaliv i otvoreno more.</w:t>
      </w:r>
    </w:p>
    <w:p w:rsidR="00CA0EEE" w:rsidRDefault="009C7D89" w:rsidP="00D26A6C">
      <w:pPr>
        <w:tabs>
          <w:tab w:val="left" w:pos="617"/>
        </w:tabs>
        <w:spacing w:after="0"/>
        <w:rPr>
          <w:rFonts w:ascii="Times New Roman" w:hAnsi="Times New Roman" w:cs="Times New Roman"/>
        </w:rPr>
      </w:pPr>
      <w:r w:rsidRPr="009C7D89">
        <w:rPr>
          <w:rFonts w:ascii="Times New Roman" w:hAnsi="Times New Roman" w:cs="Times New Roman"/>
        </w:rPr>
        <w:t xml:space="preserve">Tu se nalaze: </w:t>
      </w:r>
      <w:bookmarkStart w:id="3" w:name="_Hlk156765385"/>
      <w:r w:rsidRPr="009C7D89">
        <w:rPr>
          <w:rFonts w:ascii="Times New Roman" w:hAnsi="Times New Roman" w:cs="Times New Roman"/>
        </w:rPr>
        <w:t>sjedište mjesne zajednice,</w:t>
      </w:r>
      <w:r>
        <w:rPr>
          <w:rFonts w:ascii="Times New Roman" w:hAnsi="Times New Roman" w:cs="Times New Roman"/>
        </w:rPr>
        <w:t xml:space="preserve"> </w:t>
      </w:r>
      <w:r w:rsidRPr="009C7D89">
        <w:rPr>
          <w:rFonts w:ascii="Times New Roman" w:hAnsi="Times New Roman" w:cs="Times New Roman"/>
        </w:rPr>
        <w:t xml:space="preserve">pošta, univerzalna sala za kulturne aktivnosti, sportski tereni, ugostiteljski objekti i mješovita trgovina. </w:t>
      </w:r>
      <w:bookmarkEnd w:id="3"/>
      <w:r w:rsidRPr="009C7D89">
        <w:rPr>
          <w:rFonts w:ascii="Times New Roman" w:hAnsi="Times New Roman" w:cs="Times New Roman"/>
        </w:rPr>
        <w:t>Opterećenje ovog prostora je tehničke prirode jer preko njega prelaze trase dalekovoda,</w:t>
      </w:r>
      <w:r>
        <w:rPr>
          <w:rFonts w:ascii="Times New Roman" w:hAnsi="Times New Roman" w:cs="Times New Roman"/>
        </w:rPr>
        <w:t xml:space="preserve"> </w:t>
      </w:r>
      <w:r w:rsidRPr="009C7D89">
        <w:rPr>
          <w:rFonts w:ascii="Times New Roman" w:hAnsi="Times New Roman" w:cs="Times New Roman"/>
        </w:rPr>
        <w:t>koji ograničavaju širenje zona gradnje kao i koridor nove brze saobraćajnice Tivat –Budva. Konstatovano je da se u ovom naselju kao i u cijelom Grblju širi neplanska gradnja (uglavnom objekti neadekvatni po namjeni i formi).</w:t>
      </w:r>
    </w:p>
    <w:p w:rsidR="00957491" w:rsidRPr="00934175" w:rsidRDefault="00957491" w:rsidP="009C7D89">
      <w:pPr>
        <w:tabs>
          <w:tab w:val="left" w:pos="617"/>
        </w:tabs>
        <w:ind w:left="0" w:firstLine="0"/>
        <w:rPr>
          <w:rFonts w:ascii="Times New Roman" w:hAnsi="Times New Roman" w:cs="Times New Roman"/>
        </w:rPr>
      </w:pPr>
      <w:r w:rsidRPr="00934175">
        <w:rPr>
          <w:rFonts w:ascii="Times New Roman" w:hAnsi="Times New Roman" w:cs="Times New Roman"/>
        </w:rPr>
        <w:t>Hrast medinac (</w:t>
      </w:r>
      <w:r w:rsidRPr="00896AED">
        <w:rPr>
          <w:rFonts w:ascii="Times New Roman" w:hAnsi="Times New Roman" w:cs="Times New Roman"/>
          <w:i/>
        </w:rPr>
        <w:t>Quercus pubescens</w:t>
      </w:r>
      <w:r w:rsidRPr="00934175">
        <w:rPr>
          <w:rFonts w:ascii="Times New Roman" w:hAnsi="Times New Roman" w:cs="Times New Roman"/>
        </w:rPr>
        <w:t>)</w:t>
      </w:r>
      <w:r w:rsidR="009C7D89">
        <w:rPr>
          <w:rFonts w:ascii="Times New Roman" w:hAnsi="Times New Roman" w:cs="Times New Roman"/>
        </w:rPr>
        <w:t xml:space="preserve"> – skupina stabala</w:t>
      </w:r>
      <w:r w:rsidRPr="00934175">
        <w:rPr>
          <w:rFonts w:ascii="Times New Roman" w:hAnsi="Times New Roman" w:cs="Times New Roman"/>
        </w:rPr>
        <w:t xml:space="preserve"> </w:t>
      </w:r>
      <w:r w:rsidR="009C7D89">
        <w:rPr>
          <w:rFonts w:ascii="Times New Roman" w:hAnsi="Times New Roman" w:cs="Times New Roman"/>
        </w:rPr>
        <w:t>kod crkve Svete Petke nalaze se pored puta koji vo</w:t>
      </w:r>
      <w:r w:rsidR="00B955E7">
        <w:rPr>
          <w:rFonts w:ascii="Times New Roman" w:hAnsi="Times New Roman" w:cs="Times New Roman"/>
        </w:rPr>
        <w:t>di</w:t>
      </w:r>
      <w:r w:rsidR="009C7D89">
        <w:rPr>
          <w:rFonts w:ascii="Times New Roman" w:hAnsi="Times New Roman" w:cs="Times New Roman"/>
        </w:rPr>
        <w:t xml:space="preserve"> do crkve, od njih se pruža prelijep pogled na more</w:t>
      </w:r>
      <w:r w:rsidRPr="00934175">
        <w:rPr>
          <w:rFonts w:ascii="Times New Roman" w:hAnsi="Times New Roman" w:cs="Times New Roman"/>
        </w:rPr>
        <w:t xml:space="preserve">. </w:t>
      </w:r>
    </w:p>
    <w:p w:rsidR="00A92A49" w:rsidRPr="00934175" w:rsidRDefault="0020596C" w:rsidP="00F50606">
      <w:pPr>
        <w:tabs>
          <w:tab w:val="left" w:pos="617"/>
        </w:tabs>
        <w:ind w:left="0" w:firstLine="0"/>
        <w:rPr>
          <w:rFonts w:ascii="Times New Roman" w:hAnsi="Times New Roman" w:cs="Times New Roman"/>
        </w:rPr>
      </w:pPr>
      <w:r>
        <w:rPr>
          <w:rFonts w:ascii="Times New Roman" w:hAnsi="Times New Roman" w:cs="Times New Roman"/>
          <w:i/>
        </w:rPr>
        <w:t>Slika 13</w:t>
      </w:r>
      <w:r w:rsidR="00A92A49" w:rsidRPr="00934175">
        <w:rPr>
          <w:rFonts w:ascii="Times New Roman" w:hAnsi="Times New Roman" w:cs="Times New Roman"/>
        </w:rPr>
        <w:t xml:space="preserve">. </w:t>
      </w:r>
      <w:r w:rsidR="00D56334">
        <w:rPr>
          <w:rFonts w:ascii="Times New Roman" w:hAnsi="Times New Roman" w:cs="Times New Roman"/>
        </w:rPr>
        <w:t>L</w:t>
      </w:r>
      <w:r w:rsidR="00A92A49" w:rsidRPr="00934175">
        <w:rPr>
          <w:rFonts w:ascii="Times New Roman" w:hAnsi="Times New Roman" w:cs="Times New Roman"/>
        </w:rPr>
        <w:t>okalitet</w:t>
      </w:r>
      <w:r w:rsidR="00D56334">
        <w:rPr>
          <w:rFonts w:ascii="Times New Roman" w:hAnsi="Times New Roman" w:cs="Times New Roman"/>
        </w:rPr>
        <w:t xml:space="preserve"> i hrast</w:t>
      </w:r>
      <w:r w:rsidR="00A92A49" w:rsidRPr="00934175">
        <w:rPr>
          <w:rFonts w:ascii="Times New Roman" w:hAnsi="Times New Roman" w:cs="Times New Roman"/>
        </w:rPr>
        <w:t xml:space="preserve"> medunca</w:t>
      </w:r>
      <w:r w:rsidR="00D56334">
        <w:rPr>
          <w:rFonts w:ascii="Times New Roman" w:hAnsi="Times New Roman" w:cs="Times New Roman"/>
        </w:rPr>
        <w:t xml:space="preserve"> – skupina stabala</w:t>
      </w:r>
      <w:r w:rsidR="00A92A49" w:rsidRPr="00934175">
        <w:rPr>
          <w:rFonts w:ascii="Times New Roman" w:hAnsi="Times New Roman" w:cs="Times New Roman"/>
        </w:rPr>
        <w:t xml:space="preserve"> </w:t>
      </w:r>
      <w:r w:rsidR="009C7D89">
        <w:rPr>
          <w:rFonts w:ascii="Times New Roman" w:hAnsi="Times New Roman" w:cs="Times New Roman"/>
        </w:rPr>
        <w:t>kod crkve Sv.Petke</w:t>
      </w:r>
    </w:p>
    <w:p w:rsidR="00D56334" w:rsidRDefault="00A92A49" w:rsidP="00D56334">
      <w:pPr>
        <w:pStyle w:val="NormalWeb"/>
      </w:pPr>
      <w:r w:rsidRPr="00934175">
        <w:t xml:space="preserve"> </w:t>
      </w:r>
      <w:r w:rsidR="00D56334">
        <w:rPr>
          <w:noProof/>
        </w:rPr>
        <w:drawing>
          <wp:inline distT="0" distB="0" distL="0" distR="0" wp14:anchorId="1E95FCE1" wp14:editId="235461E5">
            <wp:extent cx="2903220" cy="3868726"/>
            <wp:effectExtent l="0" t="0" r="0" b="0"/>
            <wp:docPr id="8" name="Picture 8" descr="C:\Users\PC\Desktop\h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h4.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27721" cy="3901375"/>
                    </a:xfrm>
                    <a:prstGeom prst="rect">
                      <a:avLst/>
                    </a:prstGeom>
                    <a:noFill/>
                    <a:ln>
                      <a:noFill/>
                    </a:ln>
                  </pic:spPr>
                </pic:pic>
              </a:graphicData>
            </a:graphic>
          </wp:inline>
        </w:drawing>
      </w:r>
      <w:r w:rsidR="00D56334">
        <w:t xml:space="preserve">  </w:t>
      </w:r>
      <w:r w:rsidR="00D56334">
        <w:rPr>
          <w:noProof/>
        </w:rPr>
        <w:drawing>
          <wp:inline distT="0" distB="0" distL="0" distR="0" wp14:anchorId="2BF6ED6D" wp14:editId="485EC5B4">
            <wp:extent cx="2903220" cy="3868724"/>
            <wp:effectExtent l="0" t="0" r="0" b="0"/>
            <wp:docPr id="10" name="Picture 10" descr="C:\Users\PC\Desktop\h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Desktop\h5.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67794" cy="3954773"/>
                    </a:xfrm>
                    <a:prstGeom prst="rect">
                      <a:avLst/>
                    </a:prstGeom>
                    <a:noFill/>
                    <a:ln>
                      <a:noFill/>
                    </a:ln>
                  </pic:spPr>
                </pic:pic>
              </a:graphicData>
            </a:graphic>
          </wp:inline>
        </w:drawing>
      </w:r>
    </w:p>
    <w:p w:rsidR="00D56334" w:rsidRDefault="00D56334" w:rsidP="00D56334">
      <w:pPr>
        <w:pStyle w:val="NormalWeb"/>
      </w:pPr>
    </w:p>
    <w:p w:rsidR="00A92A49" w:rsidRPr="00934175" w:rsidRDefault="00D56334" w:rsidP="00D56334">
      <w:pPr>
        <w:pStyle w:val="NormalWeb"/>
      </w:pPr>
      <w:r>
        <w:rPr>
          <w:noProof/>
        </w:rPr>
        <w:drawing>
          <wp:inline distT="0" distB="0" distL="0" distR="0" wp14:anchorId="06E20B56" wp14:editId="4DC088F3">
            <wp:extent cx="2910840" cy="3878877"/>
            <wp:effectExtent l="0" t="0" r="3810" b="7620"/>
            <wp:docPr id="11" name="Picture 11" descr="C:\Users\PC\Deskto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h.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38913" cy="3916286"/>
                    </a:xfrm>
                    <a:prstGeom prst="rect">
                      <a:avLst/>
                    </a:prstGeom>
                    <a:noFill/>
                    <a:ln>
                      <a:noFill/>
                    </a:ln>
                  </pic:spPr>
                </pic:pic>
              </a:graphicData>
            </a:graphic>
          </wp:inline>
        </w:drawing>
      </w:r>
      <w:r>
        <w:t xml:space="preserve">  </w:t>
      </w:r>
      <w:r>
        <w:rPr>
          <w:noProof/>
        </w:rPr>
        <w:drawing>
          <wp:inline distT="0" distB="0" distL="0" distR="0" wp14:anchorId="40E88DF5" wp14:editId="2011A195">
            <wp:extent cx="2921026" cy="3892453"/>
            <wp:effectExtent l="0" t="0" r="0" b="0"/>
            <wp:docPr id="13" name="Picture 13" descr="C:\Users\PC\Desktop\h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Desktop\h7.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71695" cy="3959973"/>
                    </a:xfrm>
                    <a:prstGeom prst="rect">
                      <a:avLst/>
                    </a:prstGeom>
                    <a:noFill/>
                    <a:ln>
                      <a:noFill/>
                    </a:ln>
                  </pic:spPr>
                </pic:pic>
              </a:graphicData>
            </a:graphic>
          </wp:inline>
        </w:drawing>
      </w:r>
    </w:p>
    <w:p w:rsidR="00EE1007" w:rsidRPr="00934175" w:rsidRDefault="00EE1007" w:rsidP="00F50606">
      <w:pPr>
        <w:tabs>
          <w:tab w:val="left" w:pos="617"/>
        </w:tabs>
        <w:ind w:left="0" w:firstLine="0"/>
        <w:rPr>
          <w:rFonts w:ascii="Times New Roman" w:hAnsi="Times New Roman" w:cs="Times New Roman"/>
        </w:rPr>
      </w:pPr>
    </w:p>
    <w:p w:rsidR="00EE1007" w:rsidRPr="0021667B" w:rsidRDefault="00154E53" w:rsidP="00F50606">
      <w:pPr>
        <w:tabs>
          <w:tab w:val="left" w:pos="617"/>
        </w:tabs>
        <w:ind w:left="0" w:firstLine="0"/>
        <w:rPr>
          <w:rFonts w:ascii="Times New Roman" w:hAnsi="Times New Roman" w:cs="Times New Roman"/>
          <w:color w:val="2E74B5" w:themeColor="accent1" w:themeShade="BF"/>
        </w:rPr>
      </w:pPr>
      <w:r>
        <w:rPr>
          <w:rFonts w:ascii="Times New Roman" w:hAnsi="Times New Roman" w:cs="Times New Roman"/>
          <w:color w:val="2E74B5" w:themeColor="accent1" w:themeShade="BF"/>
        </w:rPr>
        <w:t>5.3</w:t>
      </w:r>
      <w:r w:rsidR="0021667B" w:rsidRPr="0021667B">
        <w:rPr>
          <w:rFonts w:ascii="Times New Roman" w:hAnsi="Times New Roman" w:cs="Times New Roman"/>
          <w:color w:val="2E74B5" w:themeColor="accent1" w:themeShade="BF"/>
        </w:rPr>
        <w:t xml:space="preserve">. </w:t>
      </w:r>
      <w:r w:rsidR="00EE1007" w:rsidRPr="0021667B">
        <w:rPr>
          <w:rFonts w:ascii="Times New Roman" w:hAnsi="Times New Roman" w:cs="Times New Roman"/>
          <w:color w:val="2E74B5" w:themeColor="accent1" w:themeShade="BF"/>
        </w:rPr>
        <w:t>Stvorene odlike</w:t>
      </w:r>
    </w:p>
    <w:p w:rsidR="00EE1007" w:rsidRPr="00934175" w:rsidRDefault="00D56334" w:rsidP="00D26A6C">
      <w:pPr>
        <w:tabs>
          <w:tab w:val="left" w:pos="617"/>
        </w:tabs>
        <w:spacing w:after="0"/>
        <w:ind w:left="0" w:firstLine="0"/>
        <w:rPr>
          <w:rFonts w:ascii="Times New Roman" w:hAnsi="Times New Roman" w:cs="Times New Roman"/>
        </w:rPr>
      </w:pPr>
      <w:r>
        <w:rPr>
          <w:rFonts w:ascii="Times New Roman" w:hAnsi="Times New Roman" w:cs="Times New Roman"/>
        </w:rPr>
        <w:t>Naselje Kavač gdje se nalaze pomenuta stabla</w:t>
      </w:r>
      <w:r w:rsidR="00EE1007" w:rsidRPr="00934175">
        <w:rPr>
          <w:rFonts w:ascii="Times New Roman" w:hAnsi="Times New Roman" w:cs="Times New Roman"/>
        </w:rPr>
        <w:t xml:space="preserve"> je naselje stambeno turističkog karaktera koga čini grupacija </w:t>
      </w:r>
      <w:r>
        <w:rPr>
          <w:rFonts w:ascii="Times New Roman" w:hAnsi="Times New Roman" w:cs="Times New Roman"/>
        </w:rPr>
        <w:t>uglavnom</w:t>
      </w:r>
      <w:r w:rsidR="00EE1007" w:rsidRPr="00934175">
        <w:rPr>
          <w:rFonts w:ascii="Times New Roman" w:hAnsi="Times New Roman" w:cs="Times New Roman"/>
        </w:rPr>
        <w:t xml:space="preserve"> kamenih kuća ambijentalnih vrijednosti. Rustična tehnika gradnje karakteristična je za naselja ruralnog tipa Bokokotorskog zaliva.</w:t>
      </w:r>
    </w:p>
    <w:p w:rsidR="00EE1007" w:rsidRDefault="00EE1007" w:rsidP="00D56334">
      <w:pPr>
        <w:tabs>
          <w:tab w:val="left" w:pos="617"/>
        </w:tabs>
        <w:spacing w:after="0"/>
        <w:ind w:left="0" w:firstLine="0"/>
        <w:rPr>
          <w:rFonts w:ascii="Times New Roman" w:hAnsi="Times New Roman" w:cs="Times New Roman"/>
        </w:rPr>
      </w:pPr>
      <w:r w:rsidRPr="00934175">
        <w:rPr>
          <w:rFonts w:ascii="Times New Roman" w:hAnsi="Times New Roman" w:cs="Times New Roman"/>
        </w:rPr>
        <w:t xml:space="preserve">Od centralnih djelatnosti </w:t>
      </w:r>
      <w:r w:rsidR="00D56334">
        <w:rPr>
          <w:rFonts w:ascii="Times New Roman" w:hAnsi="Times New Roman" w:cs="Times New Roman"/>
        </w:rPr>
        <w:t>ovo naselje</w:t>
      </w:r>
      <w:r w:rsidRPr="00934175">
        <w:rPr>
          <w:rFonts w:ascii="Times New Roman" w:hAnsi="Times New Roman" w:cs="Times New Roman"/>
        </w:rPr>
        <w:t xml:space="preserve"> posjeduje </w:t>
      </w:r>
      <w:r w:rsidR="00D56334" w:rsidRPr="009C7D89">
        <w:rPr>
          <w:rFonts w:ascii="Times New Roman" w:hAnsi="Times New Roman" w:cs="Times New Roman"/>
        </w:rPr>
        <w:t>sjedište mjesne zajednice,</w:t>
      </w:r>
      <w:r w:rsidR="00D56334">
        <w:rPr>
          <w:rFonts w:ascii="Times New Roman" w:hAnsi="Times New Roman" w:cs="Times New Roman"/>
        </w:rPr>
        <w:t xml:space="preserve"> </w:t>
      </w:r>
      <w:r w:rsidR="00D56334" w:rsidRPr="009C7D89">
        <w:rPr>
          <w:rFonts w:ascii="Times New Roman" w:hAnsi="Times New Roman" w:cs="Times New Roman"/>
        </w:rPr>
        <w:t>pošt</w:t>
      </w:r>
      <w:r w:rsidR="00D56334">
        <w:rPr>
          <w:rFonts w:ascii="Times New Roman" w:hAnsi="Times New Roman" w:cs="Times New Roman"/>
        </w:rPr>
        <w:t>u</w:t>
      </w:r>
      <w:r w:rsidR="00D56334" w:rsidRPr="009C7D89">
        <w:rPr>
          <w:rFonts w:ascii="Times New Roman" w:hAnsi="Times New Roman" w:cs="Times New Roman"/>
        </w:rPr>
        <w:t>, univerzaln</w:t>
      </w:r>
      <w:r w:rsidR="00D56334">
        <w:rPr>
          <w:rFonts w:ascii="Times New Roman" w:hAnsi="Times New Roman" w:cs="Times New Roman"/>
        </w:rPr>
        <w:t>u</w:t>
      </w:r>
      <w:r w:rsidR="00D56334" w:rsidRPr="009C7D89">
        <w:rPr>
          <w:rFonts w:ascii="Times New Roman" w:hAnsi="Times New Roman" w:cs="Times New Roman"/>
        </w:rPr>
        <w:t xml:space="preserve"> sal</w:t>
      </w:r>
      <w:r w:rsidR="00D56334">
        <w:rPr>
          <w:rFonts w:ascii="Times New Roman" w:hAnsi="Times New Roman" w:cs="Times New Roman"/>
        </w:rPr>
        <w:t>u</w:t>
      </w:r>
      <w:r w:rsidR="00D56334" w:rsidRPr="009C7D89">
        <w:rPr>
          <w:rFonts w:ascii="Times New Roman" w:hAnsi="Times New Roman" w:cs="Times New Roman"/>
        </w:rPr>
        <w:t xml:space="preserve"> za kulturne aktivnosti, sportsk</w:t>
      </w:r>
      <w:r w:rsidR="00D56334">
        <w:rPr>
          <w:rFonts w:ascii="Times New Roman" w:hAnsi="Times New Roman" w:cs="Times New Roman"/>
        </w:rPr>
        <w:t>e</w:t>
      </w:r>
      <w:r w:rsidR="00D56334" w:rsidRPr="009C7D89">
        <w:rPr>
          <w:rFonts w:ascii="Times New Roman" w:hAnsi="Times New Roman" w:cs="Times New Roman"/>
        </w:rPr>
        <w:t xml:space="preserve"> teren</w:t>
      </w:r>
      <w:r w:rsidR="00D56334">
        <w:rPr>
          <w:rFonts w:ascii="Times New Roman" w:hAnsi="Times New Roman" w:cs="Times New Roman"/>
        </w:rPr>
        <w:t>e</w:t>
      </w:r>
      <w:r w:rsidR="00D56334" w:rsidRPr="009C7D89">
        <w:rPr>
          <w:rFonts w:ascii="Times New Roman" w:hAnsi="Times New Roman" w:cs="Times New Roman"/>
        </w:rPr>
        <w:t>, ugostiteljsk</w:t>
      </w:r>
      <w:r w:rsidR="00D56334">
        <w:rPr>
          <w:rFonts w:ascii="Times New Roman" w:hAnsi="Times New Roman" w:cs="Times New Roman"/>
        </w:rPr>
        <w:t>e</w:t>
      </w:r>
      <w:r w:rsidR="00D56334" w:rsidRPr="009C7D89">
        <w:rPr>
          <w:rFonts w:ascii="Times New Roman" w:hAnsi="Times New Roman" w:cs="Times New Roman"/>
        </w:rPr>
        <w:t xml:space="preserve"> objekt</w:t>
      </w:r>
      <w:r w:rsidR="00D56334">
        <w:rPr>
          <w:rFonts w:ascii="Times New Roman" w:hAnsi="Times New Roman" w:cs="Times New Roman"/>
        </w:rPr>
        <w:t>e</w:t>
      </w:r>
      <w:r w:rsidR="00D56334" w:rsidRPr="009C7D89">
        <w:rPr>
          <w:rFonts w:ascii="Times New Roman" w:hAnsi="Times New Roman" w:cs="Times New Roman"/>
        </w:rPr>
        <w:t xml:space="preserve"> i mješovit</w:t>
      </w:r>
      <w:r w:rsidR="00D56334">
        <w:rPr>
          <w:rFonts w:ascii="Times New Roman" w:hAnsi="Times New Roman" w:cs="Times New Roman"/>
        </w:rPr>
        <w:t>u</w:t>
      </w:r>
      <w:r w:rsidR="00D56334" w:rsidRPr="009C7D89">
        <w:rPr>
          <w:rFonts w:ascii="Times New Roman" w:hAnsi="Times New Roman" w:cs="Times New Roman"/>
        </w:rPr>
        <w:t xml:space="preserve"> trgovin</w:t>
      </w:r>
      <w:r w:rsidR="00D56334">
        <w:rPr>
          <w:rFonts w:ascii="Times New Roman" w:hAnsi="Times New Roman" w:cs="Times New Roman"/>
        </w:rPr>
        <w:t>u</w:t>
      </w:r>
      <w:r w:rsidR="00D56334" w:rsidRPr="009C7D89">
        <w:rPr>
          <w:rFonts w:ascii="Times New Roman" w:hAnsi="Times New Roman" w:cs="Times New Roman"/>
        </w:rPr>
        <w:t>.</w:t>
      </w:r>
    </w:p>
    <w:p w:rsidR="00D56334" w:rsidRPr="00934175" w:rsidRDefault="00D56334" w:rsidP="00D56334">
      <w:pPr>
        <w:tabs>
          <w:tab w:val="left" w:pos="617"/>
        </w:tabs>
        <w:spacing w:after="0"/>
        <w:ind w:left="0" w:firstLine="0"/>
        <w:rPr>
          <w:rFonts w:ascii="Times New Roman" w:hAnsi="Times New Roman" w:cs="Times New Roman"/>
        </w:rPr>
      </w:pPr>
    </w:p>
    <w:p w:rsidR="00585EFA" w:rsidRPr="00934175" w:rsidRDefault="00585EFA" w:rsidP="00F50606">
      <w:pPr>
        <w:tabs>
          <w:tab w:val="left" w:pos="617"/>
        </w:tabs>
        <w:ind w:left="0" w:firstLine="0"/>
        <w:rPr>
          <w:rFonts w:ascii="Times New Roman" w:hAnsi="Times New Roman" w:cs="Times New Roman"/>
        </w:rPr>
      </w:pPr>
    </w:p>
    <w:p w:rsidR="00585EFA" w:rsidRPr="00934175" w:rsidRDefault="00585EFA" w:rsidP="00F50606">
      <w:pPr>
        <w:tabs>
          <w:tab w:val="left" w:pos="617"/>
        </w:tabs>
        <w:ind w:left="0" w:firstLine="0"/>
        <w:rPr>
          <w:rFonts w:ascii="Times New Roman" w:hAnsi="Times New Roman" w:cs="Times New Roman"/>
        </w:rPr>
      </w:pPr>
    </w:p>
    <w:p w:rsidR="00585EFA" w:rsidRDefault="00585EFA" w:rsidP="00F50606">
      <w:pPr>
        <w:tabs>
          <w:tab w:val="left" w:pos="617"/>
        </w:tabs>
        <w:ind w:left="0" w:firstLine="0"/>
        <w:rPr>
          <w:rFonts w:ascii="Times New Roman" w:hAnsi="Times New Roman" w:cs="Times New Roman"/>
        </w:rPr>
      </w:pPr>
    </w:p>
    <w:p w:rsidR="00D26A6C" w:rsidRPr="00934175" w:rsidRDefault="00D26A6C" w:rsidP="00F50606">
      <w:pPr>
        <w:tabs>
          <w:tab w:val="left" w:pos="617"/>
        </w:tabs>
        <w:ind w:left="0" w:firstLine="0"/>
        <w:rPr>
          <w:rFonts w:ascii="Times New Roman" w:hAnsi="Times New Roman" w:cs="Times New Roman"/>
        </w:rPr>
      </w:pPr>
    </w:p>
    <w:p w:rsidR="00D26A6C" w:rsidRPr="00934175" w:rsidRDefault="00D26A6C" w:rsidP="00F50606">
      <w:pPr>
        <w:tabs>
          <w:tab w:val="left" w:pos="617"/>
        </w:tabs>
        <w:ind w:left="0" w:firstLine="0"/>
        <w:rPr>
          <w:rFonts w:ascii="Times New Roman" w:hAnsi="Times New Roman" w:cs="Times New Roman"/>
        </w:rPr>
      </w:pPr>
    </w:p>
    <w:p w:rsidR="00585EFA" w:rsidRPr="00934175" w:rsidRDefault="00585EFA" w:rsidP="00F50606">
      <w:pPr>
        <w:tabs>
          <w:tab w:val="left" w:pos="617"/>
        </w:tabs>
        <w:ind w:left="0" w:firstLine="0"/>
        <w:rPr>
          <w:rFonts w:ascii="Times New Roman" w:hAnsi="Times New Roman" w:cs="Times New Roman"/>
        </w:rPr>
      </w:pPr>
    </w:p>
    <w:p w:rsidR="00585EFA" w:rsidRPr="00934175" w:rsidRDefault="00585EFA" w:rsidP="00F50606">
      <w:pPr>
        <w:tabs>
          <w:tab w:val="left" w:pos="617"/>
        </w:tabs>
        <w:ind w:left="0" w:firstLine="0"/>
        <w:rPr>
          <w:rFonts w:ascii="Times New Roman" w:hAnsi="Times New Roman" w:cs="Times New Roman"/>
        </w:rPr>
      </w:pPr>
    </w:p>
    <w:p w:rsidR="00585EFA" w:rsidRPr="00934175" w:rsidRDefault="00585EFA" w:rsidP="00F50606">
      <w:pPr>
        <w:tabs>
          <w:tab w:val="left" w:pos="617"/>
        </w:tabs>
        <w:ind w:left="0" w:firstLine="0"/>
        <w:rPr>
          <w:rFonts w:ascii="Times New Roman" w:hAnsi="Times New Roman" w:cs="Times New Roman"/>
        </w:rPr>
      </w:pPr>
    </w:p>
    <w:p w:rsidR="00585EFA" w:rsidRPr="00934175" w:rsidRDefault="00585EFA" w:rsidP="00F50606">
      <w:pPr>
        <w:tabs>
          <w:tab w:val="left" w:pos="617"/>
        </w:tabs>
        <w:ind w:left="0" w:firstLine="0"/>
        <w:rPr>
          <w:rFonts w:ascii="Times New Roman" w:hAnsi="Times New Roman" w:cs="Times New Roman"/>
        </w:rPr>
      </w:pPr>
    </w:p>
    <w:p w:rsidR="00585EFA" w:rsidRPr="00934175" w:rsidRDefault="00585EFA" w:rsidP="00F50606">
      <w:pPr>
        <w:tabs>
          <w:tab w:val="left" w:pos="617"/>
        </w:tabs>
        <w:ind w:left="0" w:firstLine="0"/>
        <w:rPr>
          <w:rFonts w:ascii="Times New Roman" w:hAnsi="Times New Roman" w:cs="Times New Roman"/>
        </w:rPr>
      </w:pPr>
    </w:p>
    <w:p w:rsidR="00585EFA" w:rsidRPr="00934175" w:rsidRDefault="00585EFA" w:rsidP="00F50606">
      <w:pPr>
        <w:tabs>
          <w:tab w:val="left" w:pos="617"/>
        </w:tabs>
        <w:ind w:left="0" w:firstLine="0"/>
        <w:rPr>
          <w:rFonts w:ascii="Times New Roman" w:hAnsi="Times New Roman" w:cs="Times New Roman"/>
        </w:rPr>
      </w:pPr>
    </w:p>
    <w:p w:rsidR="00585EFA" w:rsidRPr="0021667B" w:rsidRDefault="0021667B" w:rsidP="00F50606">
      <w:pPr>
        <w:tabs>
          <w:tab w:val="left" w:pos="617"/>
        </w:tabs>
        <w:ind w:left="0" w:firstLine="0"/>
        <w:rPr>
          <w:rFonts w:ascii="Times New Roman" w:hAnsi="Times New Roman" w:cs="Times New Roman"/>
          <w:b/>
          <w:color w:val="2E74B5" w:themeColor="accent1" w:themeShade="BF"/>
        </w:rPr>
      </w:pPr>
      <w:r w:rsidRPr="0021667B">
        <w:rPr>
          <w:rFonts w:ascii="Times New Roman" w:hAnsi="Times New Roman" w:cs="Times New Roman"/>
          <w:b/>
          <w:color w:val="2E74B5" w:themeColor="accent1" w:themeShade="BF"/>
        </w:rPr>
        <w:t xml:space="preserve">6. </w:t>
      </w:r>
      <w:r w:rsidR="00585EFA" w:rsidRPr="0021667B">
        <w:rPr>
          <w:rFonts w:ascii="Times New Roman" w:hAnsi="Times New Roman" w:cs="Times New Roman"/>
          <w:b/>
          <w:color w:val="2E74B5" w:themeColor="accent1" w:themeShade="BF"/>
        </w:rPr>
        <w:t>OCJENA STANJA ŽIVOTNE SREDINE LOKALITETA</w:t>
      </w:r>
    </w:p>
    <w:p w:rsidR="00585EFA" w:rsidRPr="00934175" w:rsidRDefault="00585EFA" w:rsidP="00F50606">
      <w:pPr>
        <w:tabs>
          <w:tab w:val="left" w:pos="617"/>
        </w:tabs>
        <w:ind w:left="0" w:firstLine="0"/>
        <w:rPr>
          <w:rFonts w:ascii="Times New Roman" w:hAnsi="Times New Roman" w:cs="Times New Roman"/>
          <w:b/>
        </w:rPr>
      </w:pPr>
    </w:p>
    <w:p w:rsidR="00585EFA" w:rsidRDefault="00585EFA" w:rsidP="00585EFA">
      <w:pPr>
        <w:tabs>
          <w:tab w:val="left" w:pos="617"/>
        </w:tabs>
        <w:ind w:left="0" w:firstLine="0"/>
        <w:rPr>
          <w:rFonts w:ascii="Times New Roman" w:hAnsi="Times New Roman" w:cs="Times New Roman"/>
        </w:rPr>
      </w:pPr>
      <w:r w:rsidRPr="00934175">
        <w:rPr>
          <w:rFonts w:ascii="Times New Roman" w:hAnsi="Times New Roman" w:cs="Times New Roman"/>
        </w:rPr>
        <w:t xml:space="preserve">Značaj zelenila u </w:t>
      </w:r>
      <w:r w:rsidR="00D56334">
        <w:rPr>
          <w:rFonts w:ascii="Times New Roman" w:hAnsi="Times New Roman" w:cs="Times New Roman"/>
        </w:rPr>
        <w:t xml:space="preserve">turističkim i </w:t>
      </w:r>
      <w:r w:rsidRPr="00934175">
        <w:rPr>
          <w:rFonts w:ascii="Times New Roman" w:hAnsi="Times New Roman" w:cs="Times New Roman"/>
        </w:rPr>
        <w:t>naseljenim mjestima je višestruk. Kako bi zelenilo nekog prostora vršilo svoju, prvenstveno sanitarno‐higijensku i estetsku funkciju, ono mora biti dobre vitalnosti i kondicije. Vitalnost biljaka je u direktnoj korelaciji sa uslovima životne sredine, a istovremeno je kvalitet uslova životne sedine u direktnoj vezi sa smjerom i posljedicama antropogenih djelovanja.</w:t>
      </w:r>
    </w:p>
    <w:p w:rsidR="00D26A6C" w:rsidRPr="00934175" w:rsidRDefault="00D26A6C" w:rsidP="00585EFA">
      <w:pPr>
        <w:tabs>
          <w:tab w:val="left" w:pos="617"/>
        </w:tabs>
        <w:ind w:left="0" w:firstLine="0"/>
        <w:rPr>
          <w:rFonts w:ascii="Times New Roman" w:hAnsi="Times New Roman" w:cs="Times New Roman"/>
        </w:rPr>
      </w:pPr>
    </w:p>
    <w:p w:rsidR="00EE1007" w:rsidRPr="0021667B" w:rsidRDefault="0021667B" w:rsidP="00F50606">
      <w:pPr>
        <w:tabs>
          <w:tab w:val="left" w:pos="617"/>
        </w:tabs>
        <w:ind w:left="0" w:firstLine="0"/>
        <w:rPr>
          <w:rFonts w:ascii="Times New Roman" w:hAnsi="Times New Roman" w:cs="Times New Roman"/>
          <w:color w:val="2E74B5" w:themeColor="accent1" w:themeShade="BF"/>
        </w:rPr>
      </w:pPr>
      <w:r w:rsidRPr="0021667B">
        <w:rPr>
          <w:rFonts w:ascii="Times New Roman" w:hAnsi="Times New Roman" w:cs="Times New Roman"/>
          <w:color w:val="2E74B5" w:themeColor="accent1" w:themeShade="BF"/>
        </w:rPr>
        <w:t xml:space="preserve">6.1. </w:t>
      </w:r>
      <w:r w:rsidR="00585EFA" w:rsidRPr="0021667B">
        <w:rPr>
          <w:rFonts w:ascii="Times New Roman" w:hAnsi="Times New Roman" w:cs="Times New Roman"/>
          <w:color w:val="2E74B5" w:themeColor="accent1" w:themeShade="BF"/>
        </w:rPr>
        <w:t>Kvalitet vazduha</w:t>
      </w:r>
    </w:p>
    <w:p w:rsidR="00585EFA" w:rsidRPr="00934175" w:rsidRDefault="00585EFA"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Rezultati</w:t>
      </w:r>
      <w:r w:rsidR="0021667B">
        <w:rPr>
          <w:rFonts w:ascii="Times New Roman" w:hAnsi="Times New Roman" w:cs="Times New Roman"/>
        </w:rPr>
        <w:t xml:space="preserve"> svih mjerenja sumpor dioksida i</w:t>
      </w:r>
      <w:r w:rsidRPr="00934175">
        <w:rPr>
          <w:rFonts w:ascii="Times New Roman" w:hAnsi="Times New Roman" w:cs="Times New Roman"/>
        </w:rPr>
        <w:t xml:space="preserve"> ukupnih azotnih oksida na području Kotora bili su ispod GVZd. Koncent</w:t>
      </w:r>
      <w:r w:rsidR="0021667B">
        <w:rPr>
          <w:rFonts w:ascii="Times New Roman" w:hAnsi="Times New Roman" w:cs="Times New Roman"/>
        </w:rPr>
        <w:t>racija prizemnog ozona u martu i</w:t>
      </w:r>
      <w:r w:rsidRPr="00934175">
        <w:rPr>
          <w:rFonts w:ascii="Times New Roman" w:hAnsi="Times New Roman" w:cs="Times New Roman"/>
        </w:rPr>
        <w:t xml:space="preserve"> julu kao C max. prelazi GVZd. Koncentracija dima i čađi u februaru mjesecu kao Cmax. prelazi GVZd. Vrijednosti lebdećih čestica prelaze zakonom propisane norme</w:t>
      </w:r>
      <w:r w:rsidR="00BF3FD6" w:rsidRPr="00934175">
        <w:rPr>
          <w:rFonts w:ascii="Times New Roman" w:hAnsi="Times New Roman" w:cs="Times New Roman"/>
        </w:rPr>
        <w:t xml:space="preserve"> kao Cmax. Na lokaciji u Kotoru. Rezultati svih mjerenja taložnih materija bili su ispod GVZd. Sadržaj teški</w:t>
      </w:r>
      <w:r w:rsidR="0021667B">
        <w:rPr>
          <w:rFonts w:ascii="Times New Roman" w:hAnsi="Times New Roman" w:cs="Times New Roman"/>
        </w:rPr>
        <w:t>h metala u lebdećim česticama i</w:t>
      </w:r>
      <w:r w:rsidR="00BF3FD6" w:rsidRPr="00934175">
        <w:rPr>
          <w:rFonts w:ascii="Times New Roman" w:hAnsi="Times New Roman" w:cs="Times New Roman"/>
        </w:rPr>
        <w:t xml:space="preserve"> taložnim materijma u toku svih ispitivanja je bio znatno ispod zakonom </w:t>
      </w:r>
      <w:r w:rsidRPr="00934175">
        <w:rPr>
          <w:rFonts w:ascii="Times New Roman" w:hAnsi="Times New Roman" w:cs="Times New Roman"/>
        </w:rPr>
        <w:t>pr</w:t>
      </w:r>
      <w:r w:rsidR="0021667B">
        <w:rPr>
          <w:rFonts w:ascii="Times New Roman" w:hAnsi="Times New Roman" w:cs="Times New Roman"/>
        </w:rPr>
        <w:t>opisanih normi.</w:t>
      </w:r>
      <w:r w:rsidR="00BF3FD6" w:rsidRPr="00934175">
        <w:rPr>
          <w:rFonts w:ascii="Times New Roman" w:hAnsi="Times New Roman" w:cs="Times New Roman"/>
        </w:rPr>
        <w:t xml:space="preserve"> Sadržaj PAHLs u lebdećim česticama i kao Csr. i Cmax. prelazi GVZd. Koncentracije specifičnih zagađujućih materija: vodonik sulfida, amonijaka i formaldehida u svim ispitivanjima tokom 2006.god. su bile ispod </w:t>
      </w:r>
      <w:r w:rsidRPr="00934175">
        <w:rPr>
          <w:rFonts w:ascii="Times New Roman" w:hAnsi="Times New Roman" w:cs="Times New Roman"/>
        </w:rPr>
        <w:t>GVZd.</w:t>
      </w:r>
    </w:p>
    <w:p w:rsidR="00BF3FD6" w:rsidRPr="00934175" w:rsidRDefault="00BF3FD6"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Na</w:t>
      </w:r>
      <w:r w:rsidR="0021667B">
        <w:rPr>
          <w:rFonts w:ascii="Times New Roman" w:hAnsi="Times New Roman" w:cs="Times New Roman"/>
        </w:rPr>
        <w:t xml:space="preserve"> osnovu koncentracije osnovnih i</w:t>
      </w:r>
      <w:r w:rsidRPr="00934175">
        <w:rPr>
          <w:rFonts w:ascii="Times New Roman" w:hAnsi="Times New Roman" w:cs="Times New Roman"/>
        </w:rPr>
        <w:t xml:space="preserve"> specifičnih zagađujućih materija može da se zaključi da je kvalitet vazduha u Kotoru zadovoljavajući. Osim lebdeće prašine i gasova koji su posljedica nepotpunog sagorevanja izduvnih gasova i energenata, kao što je PAHLs i povećane koncentracije dima i čađi koje prelaze dozvoljene granice jedino tokom zime u sezoni grijanja, u vazduhu nisu pronađene povećane koncentracije teških metala (ars</w:t>
      </w:r>
      <w:r w:rsidR="0021667B">
        <w:rPr>
          <w:rFonts w:ascii="Times New Roman" w:hAnsi="Times New Roman" w:cs="Times New Roman"/>
        </w:rPr>
        <w:t>ena, žive, nikla, bakra, cinka i</w:t>
      </w:r>
      <w:r w:rsidRPr="00934175">
        <w:rPr>
          <w:rFonts w:ascii="Times New Roman" w:hAnsi="Times New Roman" w:cs="Times New Roman"/>
        </w:rPr>
        <w:t xml:space="preserve"> mangana), kao ni sadržaji teških metala u padavinama.</w:t>
      </w:r>
    </w:p>
    <w:p w:rsidR="00BF3FD6" w:rsidRPr="00934175" w:rsidRDefault="00BF3FD6" w:rsidP="00F50606">
      <w:pPr>
        <w:tabs>
          <w:tab w:val="left" w:pos="617"/>
        </w:tabs>
        <w:ind w:left="0" w:firstLine="0"/>
        <w:rPr>
          <w:rFonts w:ascii="Times New Roman" w:hAnsi="Times New Roman" w:cs="Times New Roman"/>
        </w:rPr>
      </w:pPr>
    </w:p>
    <w:p w:rsidR="00BF3FD6" w:rsidRPr="0021667B" w:rsidRDefault="0021667B" w:rsidP="00F50606">
      <w:pPr>
        <w:tabs>
          <w:tab w:val="left" w:pos="617"/>
        </w:tabs>
        <w:ind w:left="0" w:firstLine="0"/>
        <w:rPr>
          <w:rFonts w:ascii="Times New Roman" w:hAnsi="Times New Roman" w:cs="Times New Roman"/>
          <w:color w:val="2E74B5" w:themeColor="accent1" w:themeShade="BF"/>
        </w:rPr>
      </w:pPr>
      <w:r w:rsidRPr="0021667B">
        <w:rPr>
          <w:rFonts w:ascii="Times New Roman" w:hAnsi="Times New Roman" w:cs="Times New Roman"/>
          <w:color w:val="2E74B5" w:themeColor="accent1" w:themeShade="BF"/>
        </w:rPr>
        <w:t xml:space="preserve">6.2. </w:t>
      </w:r>
      <w:r w:rsidR="00BF3FD6" w:rsidRPr="0021667B">
        <w:rPr>
          <w:rFonts w:ascii="Times New Roman" w:hAnsi="Times New Roman" w:cs="Times New Roman"/>
          <w:color w:val="2E74B5" w:themeColor="accent1" w:themeShade="BF"/>
        </w:rPr>
        <w:t>Biotički faktori</w:t>
      </w:r>
    </w:p>
    <w:p w:rsidR="00BF3FD6" w:rsidRPr="00934175" w:rsidRDefault="0021667B" w:rsidP="00F50606">
      <w:pPr>
        <w:tabs>
          <w:tab w:val="left" w:pos="617"/>
        </w:tabs>
        <w:ind w:left="0" w:firstLine="0"/>
        <w:rPr>
          <w:rFonts w:ascii="Times New Roman" w:hAnsi="Times New Roman" w:cs="Times New Roman"/>
          <w:b/>
          <w:bCs/>
        </w:rPr>
      </w:pPr>
      <w:r>
        <w:rPr>
          <w:rFonts w:ascii="Times New Roman" w:hAnsi="Times New Roman" w:cs="Times New Roman"/>
          <w:b/>
          <w:bCs/>
        </w:rPr>
        <w:t>Najčešć</w:t>
      </w:r>
      <w:r w:rsidR="00BF3FD6" w:rsidRPr="00934175">
        <w:rPr>
          <w:rFonts w:ascii="Times New Roman" w:hAnsi="Times New Roman" w:cs="Times New Roman"/>
          <w:b/>
          <w:bCs/>
        </w:rPr>
        <w:t>e prisutni insekti na hrastu meduncu</w:t>
      </w:r>
    </w:p>
    <w:p w:rsidR="00FB09DA" w:rsidRPr="00934175" w:rsidRDefault="00BF3FD6"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 xml:space="preserve">Glavne štetočine koje napadaju </w:t>
      </w:r>
      <w:r w:rsidR="00FB09DA" w:rsidRPr="00934175">
        <w:rPr>
          <w:rFonts w:ascii="Times New Roman" w:hAnsi="Times New Roman" w:cs="Times New Roman"/>
        </w:rPr>
        <w:t xml:space="preserve">hrastove a </w:t>
      </w:r>
      <w:r w:rsidRPr="00934175">
        <w:rPr>
          <w:rFonts w:ascii="Times New Roman" w:hAnsi="Times New Roman" w:cs="Times New Roman"/>
        </w:rPr>
        <w:t>mogu d</w:t>
      </w:r>
      <w:r w:rsidR="00FB09DA" w:rsidRPr="00934175">
        <w:rPr>
          <w:rFonts w:ascii="Times New Roman" w:hAnsi="Times New Roman" w:cs="Times New Roman"/>
        </w:rPr>
        <w:t>a se nađu u hrastovom žiru su Hrastov surlaš i Hrastov savijač,</w:t>
      </w:r>
      <w:r w:rsidRPr="00934175">
        <w:rPr>
          <w:rFonts w:ascii="Times New Roman" w:hAnsi="Times New Roman" w:cs="Times New Roman"/>
        </w:rPr>
        <w:t xml:space="preserve"> i tako unište celokupni rod žira. </w:t>
      </w:r>
    </w:p>
    <w:p w:rsidR="00BF3FD6" w:rsidRPr="00934175" w:rsidRDefault="0085535A"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Hrastova p</w:t>
      </w:r>
      <w:r w:rsidR="00BF3FD6" w:rsidRPr="00934175">
        <w:rPr>
          <w:rFonts w:ascii="Times New Roman" w:hAnsi="Times New Roman" w:cs="Times New Roman"/>
        </w:rPr>
        <w:t xml:space="preserve">epelnica </w:t>
      </w:r>
      <w:r w:rsidRPr="00934175">
        <w:rPr>
          <w:rFonts w:ascii="Times New Roman" w:hAnsi="Times New Roman" w:cs="Times New Roman"/>
        </w:rPr>
        <w:t>(</w:t>
      </w:r>
      <w:r w:rsidRPr="00934175">
        <w:rPr>
          <w:rFonts w:ascii="Times New Roman" w:hAnsi="Times New Roman" w:cs="Times New Roman"/>
          <w:i/>
          <w:iCs/>
        </w:rPr>
        <w:t>Microsphaera alphitoides</w:t>
      </w:r>
      <w:r w:rsidRPr="00934175">
        <w:rPr>
          <w:rFonts w:ascii="Times New Roman" w:hAnsi="Times New Roman" w:cs="Times New Roman"/>
        </w:rPr>
        <w:t xml:space="preserve">) </w:t>
      </w:r>
      <w:r w:rsidR="0021667B">
        <w:rPr>
          <w:rFonts w:ascii="Times New Roman" w:hAnsi="Times New Roman" w:cs="Times New Roman"/>
        </w:rPr>
        <w:t>može da prouzrokuje ozbilj</w:t>
      </w:r>
      <w:r w:rsidR="00BF3FD6" w:rsidRPr="00934175">
        <w:rPr>
          <w:rFonts w:ascii="Times New Roman" w:hAnsi="Times New Roman" w:cs="Times New Roman"/>
        </w:rPr>
        <w:t>n</w:t>
      </w:r>
      <w:r w:rsidR="0021667B">
        <w:rPr>
          <w:rFonts w:ascii="Times New Roman" w:hAnsi="Times New Roman" w:cs="Times New Roman"/>
        </w:rPr>
        <w:t>a</w:t>
      </w:r>
      <w:r w:rsidR="00BF3FD6" w:rsidRPr="00934175">
        <w:rPr>
          <w:rFonts w:ascii="Times New Roman" w:hAnsi="Times New Roman" w:cs="Times New Roman"/>
        </w:rPr>
        <w:t xml:space="preserve"> oštećenja lista i izmeni njihov izgled. Ona zahvata mlado lišće i meke izdanke, naročito posle sekundarnog l</w:t>
      </w:r>
      <w:r w:rsidR="00FB09DA" w:rsidRPr="00934175">
        <w:rPr>
          <w:rFonts w:ascii="Times New Roman" w:hAnsi="Times New Roman" w:cs="Times New Roman"/>
        </w:rPr>
        <w:t>j</w:t>
      </w:r>
      <w:r w:rsidR="00BF3FD6" w:rsidRPr="00934175">
        <w:rPr>
          <w:rFonts w:ascii="Times New Roman" w:hAnsi="Times New Roman" w:cs="Times New Roman"/>
        </w:rPr>
        <w:t>etnjeg olistavanja. Ozbiljnost infekcije varira u zavisnosti od vremenskih uslova svake godine, gd</w:t>
      </w:r>
      <w:r w:rsidR="00FB09DA" w:rsidRPr="00934175">
        <w:rPr>
          <w:rFonts w:ascii="Times New Roman" w:hAnsi="Times New Roman" w:cs="Times New Roman"/>
        </w:rPr>
        <w:t>j</w:t>
      </w:r>
      <w:r w:rsidR="00BF3FD6" w:rsidRPr="00934175">
        <w:rPr>
          <w:rFonts w:ascii="Times New Roman" w:hAnsi="Times New Roman" w:cs="Times New Roman"/>
        </w:rPr>
        <w:t>e optimalnu sredinu za razvoj predstavljaju kišovita l</w:t>
      </w:r>
      <w:r w:rsidR="00FB09DA" w:rsidRPr="00934175">
        <w:rPr>
          <w:rFonts w:ascii="Times New Roman" w:hAnsi="Times New Roman" w:cs="Times New Roman"/>
        </w:rPr>
        <w:t>j</w:t>
      </w:r>
      <w:r w:rsidR="00BF3FD6" w:rsidRPr="00934175">
        <w:rPr>
          <w:rFonts w:ascii="Times New Roman" w:hAnsi="Times New Roman" w:cs="Times New Roman"/>
        </w:rPr>
        <w:t>eta sa visokim stepenom vlažnosti.</w:t>
      </w:r>
    </w:p>
    <w:p w:rsidR="00FB09DA" w:rsidRPr="00934175" w:rsidRDefault="00FB09DA"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Glavne gusenice koje se hrane lišćem, predstavljaju stadijum larve u razvoju moljca ili leptira. Mnoge vrste se hrane hrastovim lišćem. Neke gusenice pojedu cijeli list, druge ne jedu lisne žile, dok treće pak prave sklonište od uvijenih listova. Težak oblik defolijacije može dovesti do napada sekundarnih štetočina i patogena (kao što su potkornjaci i strižibube, patogenske gljive).</w:t>
      </w:r>
    </w:p>
    <w:p w:rsidR="0085535A" w:rsidRPr="00934175" w:rsidRDefault="0085535A"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Odumiranje stabala hrasta je složena bolest prouzrokovana kombinacijom insekata, oboljenja i drugih agensa (poput suše) koji u sudejstvu izazivaju ozbiljan stres kod drveta. Pr</w:t>
      </w:r>
      <w:r w:rsidR="00867CD1">
        <w:rPr>
          <w:rFonts w:ascii="Times New Roman" w:hAnsi="Times New Roman" w:cs="Times New Roman"/>
        </w:rPr>
        <w:t>v</w:t>
      </w:r>
      <w:r w:rsidRPr="00934175">
        <w:rPr>
          <w:rFonts w:ascii="Times New Roman" w:hAnsi="Times New Roman" w:cs="Times New Roman"/>
        </w:rPr>
        <w:t>i simptom koji možemo primeti kod odumirućeg drveta je propadanje listova. Oni mogu biti manji nego što je normalno, i često su bledozeleni ili žućkasti. Nekoliko činilaca poput raka, potkornjaka, imele i lignikolnih gljiva predstavljaju važne d</w:t>
      </w:r>
      <w:r w:rsidR="00867CD1">
        <w:rPr>
          <w:rFonts w:ascii="Times New Roman" w:hAnsi="Times New Roman" w:cs="Times New Roman"/>
        </w:rPr>
        <w:t>ij</w:t>
      </w:r>
      <w:r w:rsidRPr="00934175">
        <w:rPr>
          <w:rFonts w:ascii="Times New Roman" w:hAnsi="Times New Roman" w:cs="Times New Roman"/>
        </w:rPr>
        <w:t xml:space="preserve">elove procesa odumiranja. </w:t>
      </w:r>
    </w:p>
    <w:p w:rsidR="0085535A" w:rsidRPr="00934175" w:rsidRDefault="0085535A" w:rsidP="00D26A6C">
      <w:pPr>
        <w:spacing w:after="0"/>
        <w:rPr>
          <w:rFonts w:ascii="Times New Roman" w:hAnsi="Times New Roman" w:cs="Times New Roman"/>
        </w:rPr>
      </w:pPr>
      <w:r w:rsidRPr="00934175">
        <w:rPr>
          <w:rFonts w:ascii="Times New Roman" w:hAnsi="Times New Roman" w:cs="Times New Roman"/>
        </w:rPr>
        <w:t>Hrastova strizibuba (</w:t>
      </w:r>
      <w:r w:rsidRPr="00934175">
        <w:rPr>
          <w:rFonts w:ascii="Times New Roman" w:hAnsi="Times New Roman" w:cs="Times New Roman"/>
          <w:i/>
        </w:rPr>
        <w:t>Cerambyx cerdo</w:t>
      </w:r>
      <w:r w:rsidRPr="00934175">
        <w:rPr>
          <w:rFonts w:ascii="Times New Roman" w:hAnsi="Times New Roman" w:cs="Times New Roman"/>
        </w:rPr>
        <w:t xml:space="preserve">) je kukac kornjaš rasprostranjen po cijelom svijetu, a kod nas se nalazi na područjima šuma hrasta lužnjaka, crnike, medunca i kitnjaka. Odrasle jedinke možemo primijetiti tokom proljeća ili početkom ljeta. Ženka uništava drvo polažući jajašca u šupljine u kori zdravih, starih i osunčanih hrastova. Ličinke se tada hrane tkivom drveta. Poslije 3 do 4 godine, ličinka </w:t>
      </w:r>
      <w:r w:rsidRPr="00934175">
        <w:rPr>
          <w:rFonts w:ascii="Times New Roman" w:hAnsi="Times New Roman" w:cs="Times New Roman"/>
        </w:rPr>
        <w:lastRenderedPageBreak/>
        <w:t>prelazi u kukuljicu. Karakteristika ove štetočine je da u drvetu ostavlja hodnike ispunjene piljevinom. Posljedice su velike ekonomske štete te se ovaj kukac smatra primarnim neprijateljem šuma.</w:t>
      </w:r>
    </w:p>
    <w:p w:rsidR="0085535A" w:rsidRPr="00934175" w:rsidRDefault="0085535A" w:rsidP="0085535A">
      <w:pPr>
        <w:rPr>
          <w:rFonts w:ascii="Times New Roman" w:hAnsi="Times New Roman" w:cs="Times New Roman"/>
        </w:rPr>
      </w:pPr>
      <w:r w:rsidRPr="00934175">
        <w:rPr>
          <w:rFonts w:ascii="Times New Roman" w:hAnsi="Times New Roman" w:cs="Times New Roman"/>
        </w:rPr>
        <w:t>Hrastov četnika (</w:t>
      </w:r>
      <w:r w:rsidRPr="00934175">
        <w:rPr>
          <w:rFonts w:ascii="Times New Roman" w:hAnsi="Times New Roman" w:cs="Times New Roman"/>
          <w:i/>
        </w:rPr>
        <w:t>Thaumatoepoea processionea</w:t>
      </w:r>
      <w:r w:rsidRPr="00934175">
        <w:rPr>
          <w:rFonts w:ascii="Times New Roman" w:hAnsi="Times New Roman" w:cs="Times New Roman"/>
        </w:rPr>
        <w:t>) je rasprostranjen po cijeloj Crnoj Gori, iako primarno šteti hrastu, takođe šteti ljudima i životinjama izazivajući alergijske reakcije. Kukac je naš autohtoni stanovnik hrastovih šuma. Gusjenica četnaka hrani se hrastovim lišćem. Po sebi ima sitne dlačice koje u dodiru s ljudskom kožom stvaraju urtikarije na koži. Gu</w:t>
      </w:r>
      <w:r w:rsidR="00867CD1">
        <w:rPr>
          <w:rFonts w:ascii="Times New Roman" w:hAnsi="Times New Roman" w:cs="Times New Roman"/>
        </w:rPr>
        <w:t>sjenice se pojavljuju od marta pa do juna</w:t>
      </w:r>
      <w:r w:rsidRPr="00934175">
        <w:rPr>
          <w:rFonts w:ascii="Times New Roman" w:hAnsi="Times New Roman" w:cs="Times New Roman"/>
        </w:rPr>
        <w:t xml:space="preserve"> isključivo na hrastovima.</w:t>
      </w:r>
    </w:p>
    <w:p w:rsidR="0085535A" w:rsidRPr="00934175" w:rsidRDefault="0020596C" w:rsidP="00F50606">
      <w:pPr>
        <w:tabs>
          <w:tab w:val="left" w:pos="617"/>
        </w:tabs>
        <w:ind w:left="0" w:firstLine="0"/>
        <w:rPr>
          <w:rFonts w:ascii="Times New Roman" w:hAnsi="Times New Roman" w:cs="Times New Roman"/>
        </w:rPr>
      </w:pPr>
      <w:r>
        <w:rPr>
          <w:rFonts w:ascii="Times New Roman" w:hAnsi="Times New Roman" w:cs="Times New Roman"/>
          <w:i/>
        </w:rPr>
        <w:t>Slika 15</w:t>
      </w:r>
      <w:r w:rsidR="0085535A" w:rsidRPr="00934175">
        <w:rPr>
          <w:rFonts w:ascii="Times New Roman" w:hAnsi="Times New Roman" w:cs="Times New Roman"/>
        </w:rPr>
        <w:t>. Hrastova pepelnica</w:t>
      </w:r>
      <w:r w:rsidR="00016CB2" w:rsidRPr="00934175">
        <w:rPr>
          <w:rFonts w:ascii="Times New Roman" w:hAnsi="Times New Roman" w:cs="Times New Roman"/>
        </w:rPr>
        <w:t xml:space="preserve">          </w:t>
      </w:r>
      <w:r>
        <w:rPr>
          <w:rFonts w:ascii="Times New Roman" w:hAnsi="Times New Roman" w:cs="Times New Roman"/>
          <w:i/>
        </w:rPr>
        <w:t>Slika 16</w:t>
      </w:r>
      <w:r w:rsidR="0085535A" w:rsidRPr="00934175">
        <w:rPr>
          <w:rFonts w:ascii="Times New Roman" w:hAnsi="Times New Roman" w:cs="Times New Roman"/>
          <w:i/>
        </w:rPr>
        <w:t>.</w:t>
      </w:r>
      <w:r w:rsidR="0085535A" w:rsidRPr="00934175">
        <w:rPr>
          <w:rFonts w:ascii="Times New Roman" w:hAnsi="Times New Roman" w:cs="Times New Roman"/>
        </w:rPr>
        <w:t xml:space="preserve"> </w:t>
      </w:r>
      <w:r w:rsidR="00016CB2" w:rsidRPr="00934175">
        <w:rPr>
          <w:rFonts w:ascii="Times New Roman" w:hAnsi="Times New Roman" w:cs="Times New Roman"/>
        </w:rPr>
        <w:t>Hrastova strižibuba</w:t>
      </w:r>
      <w:r w:rsidR="0085535A" w:rsidRPr="00934175">
        <w:rPr>
          <w:rFonts w:ascii="Times New Roman" w:hAnsi="Times New Roman" w:cs="Times New Roman"/>
        </w:rPr>
        <w:t> </w:t>
      </w:r>
      <w:r>
        <w:rPr>
          <w:rFonts w:ascii="Times New Roman" w:hAnsi="Times New Roman" w:cs="Times New Roman"/>
        </w:rPr>
        <w:t xml:space="preserve">         Slika 17</w:t>
      </w:r>
      <w:r w:rsidR="00016CB2" w:rsidRPr="00934175">
        <w:rPr>
          <w:rFonts w:ascii="Times New Roman" w:hAnsi="Times New Roman" w:cs="Times New Roman"/>
        </w:rPr>
        <w:t>. Hrastov četnik</w:t>
      </w:r>
    </w:p>
    <w:p w:rsidR="0085535A" w:rsidRPr="00934175" w:rsidRDefault="0085535A" w:rsidP="00F50606">
      <w:pPr>
        <w:tabs>
          <w:tab w:val="left" w:pos="617"/>
        </w:tabs>
        <w:ind w:left="0" w:firstLine="0"/>
        <w:rPr>
          <w:rFonts w:ascii="Times New Roman" w:hAnsi="Times New Roman" w:cs="Times New Roman"/>
        </w:rPr>
      </w:pPr>
      <w:r w:rsidRPr="00934175">
        <w:rPr>
          <w:rFonts w:ascii="Times New Roman" w:hAnsi="Times New Roman" w:cs="Times New Roman"/>
          <w:noProof/>
          <w:lang w:val="en-GB" w:eastAsia="en-GB"/>
        </w:rPr>
        <w:drawing>
          <wp:inline distT="0" distB="0" distL="0" distR="0" wp14:anchorId="78F70E10" wp14:editId="5FAA494F">
            <wp:extent cx="1873250" cy="2070100"/>
            <wp:effectExtent l="0" t="0" r="0" b="6350"/>
            <wp:docPr id="20" name="Picture 20" descr="https://stetnici.blob.core.windows.net/web/post_images/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etnici.blob.core.windows.net/web/post_images/191.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73250" cy="2070100"/>
                    </a:xfrm>
                    <a:prstGeom prst="rect">
                      <a:avLst/>
                    </a:prstGeom>
                    <a:noFill/>
                    <a:ln>
                      <a:noFill/>
                    </a:ln>
                  </pic:spPr>
                </pic:pic>
              </a:graphicData>
            </a:graphic>
          </wp:inline>
        </w:drawing>
      </w:r>
      <w:r w:rsidRPr="00934175">
        <w:rPr>
          <w:rFonts w:ascii="Times New Roman" w:hAnsi="Times New Roman" w:cs="Times New Roman"/>
        </w:rPr>
        <w:t xml:space="preserve"> </w:t>
      </w:r>
      <w:r w:rsidR="00016CB2" w:rsidRPr="00934175">
        <w:rPr>
          <w:rFonts w:ascii="Times New Roman" w:hAnsi="Times New Roman" w:cs="Times New Roman"/>
          <w:noProof/>
          <w:lang w:val="en-GB" w:eastAsia="en-GB"/>
        </w:rPr>
        <w:drawing>
          <wp:inline distT="0" distB="0" distL="0" distR="0" wp14:anchorId="45E5ECF0" wp14:editId="20BF9712">
            <wp:extent cx="1968500" cy="2037080"/>
            <wp:effectExtent l="0" t="0" r="0" b="1270"/>
            <wp:docPr id="23" name="Picture 23" descr="https://www.plantea.com.hr/wp-content/uploads/2016/08/hrastova-strizibub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plantea.com.hr/wp-content/uploads/2016/08/hrastova-strizibuba-2.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985863" cy="2055048"/>
                    </a:xfrm>
                    <a:prstGeom prst="rect">
                      <a:avLst/>
                    </a:prstGeom>
                    <a:noFill/>
                    <a:ln>
                      <a:noFill/>
                    </a:ln>
                  </pic:spPr>
                </pic:pic>
              </a:graphicData>
            </a:graphic>
          </wp:inline>
        </w:drawing>
      </w:r>
      <w:r w:rsidR="00016CB2" w:rsidRPr="00934175">
        <w:rPr>
          <w:rFonts w:ascii="Times New Roman" w:hAnsi="Times New Roman" w:cs="Times New Roman"/>
        </w:rPr>
        <w:t xml:space="preserve"> </w:t>
      </w:r>
      <w:r w:rsidR="00016CB2" w:rsidRPr="00934175">
        <w:rPr>
          <w:rFonts w:ascii="Times New Roman" w:hAnsi="Times New Roman" w:cs="Times New Roman"/>
          <w:noProof/>
          <w:lang w:val="en-GB" w:eastAsia="en-GB"/>
        </w:rPr>
        <w:drawing>
          <wp:inline distT="0" distB="0" distL="0" distR="0" wp14:anchorId="4FD217FD" wp14:editId="49EF2292">
            <wp:extent cx="2000130" cy="2030730"/>
            <wp:effectExtent l="0" t="0" r="635" b="7620"/>
            <wp:docPr id="24" name="Picture 24" descr="Hrastov četnjak (Thaumatoepoea processionea) | Štetnici H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rastov četnjak (Thaumatoepoea processionea) | Štetnici H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100070" cy="2132199"/>
                    </a:xfrm>
                    <a:prstGeom prst="rect">
                      <a:avLst/>
                    </a:prstGeom>
                    <a:noFill/>
                    <a:ln>
                      <a:noFill/>
                    </a:ln>
                  </pic:spPr>
                </pic:pic>
              </a:graphicData>
            </a:graphic>
          </wp:inline>
        </w:drawing>
      </w:r>
    </w:p>
    <w:p w:rsidR="0085535A" w:rsidRPr="00934175" w:rsidRDefault="0085535A" w:rsidP="00F50606">
      <w:pPr>
        <w:tabs>
          <w:tab w:val="left" w:pos="617"/>
        </w:tabs>
        <w:ind w:left="0" w:firstLine="0"/>
        <w:rPr>
          <w:rFonts w:ascii="Times New Roman" w:hAnsi="Times New Roman" w:cs="Times New Roman"/>
        </w:rPr>
      </w:pPr>
    </w:p>
    <w:p w:rsidR="0085535A" w:rsidRPr="00934175" w:rsidRDefault="0085535A" w:rsidP="00F50606">
      <w:pPr>
        <w:tabs>
          <w:tab w:val="left" w:pos="617"/>
        </w:tabs>
        <w:ind w:left="0" w:firstLine="0"/>
        <w:rPr>
          <w:rFonts w:ascii="Times New Roman" w:hAnsi="Times New Roman" w:cs="Times New Roman"/>
          <w:b/>
          <w:bCs/>
        </w:rPr>
      </w:pPr>
      <w:r w:rsidRPr="00934175">
        <w:rPr>
          <w:rFonts w:ascii="Times New Roman" w:hAnsi="Times New Roman" w:cs="Times New Roman"/>
          <w:b/>
          <w:bCs/>
        </w:rPr>
        <w:t>Bolesti i gljive truležnice na</w:t>
      </w:r>
      <w:r w:rsidR="00016CB2" w:rsidRPr="00934175">
        <w:rPr>
          <w:rFonts w:ascii="Times New Roman" w:hAnsi="Times New Roman" w:cs="Times New Roman"/>
          <w:b/>
          <w:bCs/>
        </w:rPr>
        <w:t xml:space="preserve"> hrastu</w:t>
      </w:r>
    </w:p>
    <w:p w:rsidR="00016CB2" w:rsidRPr="00934175" w:rsidRDefault="00016CB2" w:rsidP="00D26A6C">
      <w:pPr>
        <w:spacing w:after="0"/>
        <w:rPr>
          <w:rFonts w:ascii="Times New Roman" w:hAnsi="Times New Roman" w:cs="Times New Roman"/>
        </w:rPr>
      </w:pPr>
      <w:r w:rsidRPr="00934175">
        <w:rPr>
          <w:rFonts w:ascii="Times New Roman" w:hAnsi="Times New Roman" w:cs="Times New Roman"/>
        </w:rPr>
        <w:t>Gljive truležnice su gljive koje rastu na živom ili mrtvom stablu i uzrokuju truljenje i razlaganje. </w:t>
      </w:r>
    </w:p>
    <w:p w:rsidR="00016CB2" w:rsidRPr="00934175" w:rsidRDefault="00016CB2" w:rsidP="00D26A6C">
      <w:pPr>
        <w:spacing w:after="0"/>
        <w:rPr>
          <w:rFonts w:ascii="Times New Roman" w:hAnsi="Times New Roman" w:cs="Times New Roman"/>
        </w:rPr>
      </w:pPr>
      <w:r w:rsidRPr="00934175">
        <w:rPr>
          <w:rFonts w:ascii="Times New Roman" w:hAnsi="Times New Roman" w:cs="Times New Roman"/>
        </w:rPr>
        <w:t xml:space="preserve">U stabilnom šumskom ekosustavu, koji nije opterećen proizvodnjom kvalitetne drvne mase, ove gljive imaju svoje mjesto u procesu kruženja tvari u prirodi i prirodnoj selekciji jačih stabala. One razgrađuju odumrle biljne organe te naseljavaju oštećena i oslabljena stabla koja svojim djelovanjem izlučuju iz sastojina. Razgradnjom drvne tvari, zajedno s drugim mikroorganizmima u površinskom sloju tla poboljšavaju strukturu i kvalitet humusno-akumulativnih slojeva tla. </w:t>
      </w:r>
    </w:p>
    <w:p w:rsidR="00016CB2" w:rsidRPr="00934175" w:rsidRDefault="00016CB2" w:rsidP="00D26A6C">
      <w:pPr>
        <w:spacing w:after="0"/>
        <w:rPr>
          <w:rFonts w:ascii="Times New Roman" w:hAnsi="Times New Roman" w:cs="Times New Roman"/>
        </w:rPr>
      </w:pPr>
      <w:r w:rsidRPr="00934175">
        <w:rPr>
          <w:rFonts w:ascii="Times New Roman" w:hAnsi="Times New Roman" w:cs="Times New Roman"/>
        </w:rPr>
        <w:t>Štete od gljiva truležnica nastaju na starijim stablima i na oborenim tehničkim dijelovima stabala. Trulež u živim stablima je neizlječiva bolest, zaraza s vremenom postaje sve veća, a ne postoji siguran način da se iz žive biljke ukloni gljiva truležnica.</w:t>
      </w:r>
    </w:p>
    <w:p w:rsidR="00016CB2" w:rsidRPr="00934175" w:rsidRDefault="00FB09DA" w:rsidP="00D26A6C">
      <w:pPr>
        <w:spacing w:after="0"/>
        <w:rPr>
          <w:rFonts w:ascii="Times New Roman" w:hAnsi="Times New Roman" w:cs="Times New Roman"/>
        </w:rPr>
      </w:pPr>
      <w:r w:rsidRPr="00934175">
        <w:rPr>
          <w:rFonts w:ascii="Times New Roman" w:hAnsi="Times New Roman" w:cs="Times New Roman"/>
        </w:rPr>
        <w:t xml:space="preserve">Gljive koje izazivaju rak obično napadjau ranjeno ili oštećeno tkivo kore. </w:t>
      </w:r>
    </w:p>
    <w:p w:rsidR="00FB09DA" w:rsidRPr="00934175" w:rsidRDefault="00FB09DA"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Žuta imela (</w:t>
      </w:r>
      <w:r w:rsidRPr="00934175">
        <w:rPr>
          <w:rFonts w:ascii="Times New Roman" w:hAnsi="Times New Roman" w:cs="Times New Roman"/>
          <w:i/>
        </w:rPr>
        <w:t>Loranthus europaeus</w:t>
      </w:r>
      <w:r w:rsidRPr="00934175">
        <w:rPr>
          <w:rFonts w:ascii="Times New Roman" w:hAnsi="Times New Roman" w:cs="Times New Roman"/>
        </w:rPr>
        <w:t>) se smatra poluparazitskom biljkom pošto sintetiše sopstveni hlorofil, al</w:t>
      </w:r>
      <w:r w:rsidR="00016CB2" w:rsidRPr="00934175">
        <w:rPr>
          <w:rFonts w:ascii="Times New Roman" w:hAnsi="Times New Roman" w:cs="Times New Roman"/>
        </w:rPr>
        <w:t>i zavisi od domaćina</w:t>
      </w:r>
      <w:r w:rsidRPr="00934175">
        <w:rPr>
          <w:rFonts w:ascii="Times New Roman" w:hAnsi="Times New Roman" w:cs="Times New Roman"/>
        </w:rPr>
        <w:t xml:space="preserve"> kad je u pitanju snabdevanje vodom i mineralima. Najopasniji šumski patogeni koji izaziv</w:t>
      </w:r>
      <w:r w:rsidR="00016CB2" w:rsidRPr="00934175">
        <w:rPr>
          <w:rFonts w:ascii="Times New Roman" w:hAnsi="Times New Roman" w:cs="Times New Roman"/>
        </w:rPr>
        <w:t>aju sušenje drveća</w:t>
      </w:r>
      <w:r w:rsidRPr="00934175">
        <w:rPr>
          <w:rFonts w:ascii="Times New Roman" w:hAnsi="Times New Roman" w:cs="Times New Roman"/>
        </w:rPr>
        <w:t xml:space="preserve"> jesu gljive koje izaziv</w:t>
      </w:r>
      <w:r w:rsidR="00016CB2" w:rsidRPr="00934175">
        <w:rPr>
          <w:rFonts w:ascii="Times New Roman" w:hAnsi="Times New Roman" w:cs="Times New Roman"/>
        </w:rPr>
        <w:t>aju truljenje korena</w:t>
      </w:r>
      <w:r w:rsidRPr="00934175">
        <w:rPr>
          <w:rFonts w:ascii="Times New Roman" w:hAnsi="Times New Roman" w:cs="Times New Roman"/>
        </w:rPr>
        <w:t>. One napadaju i uništavaju korenski sistem drveta, što dovodi do smanjenja rasta i smrti inficiranog drveća. Drveće sa obol</w:t>
      </w:r>
      <w:r w:rsidR="00016CB2" w:rsidRPr="00934175">
        <w:rPr>
          <w:rFonts w:ascii="Times New Roman" w:hAnsi="Times New Roman" w:cs="Times New Roman"/>
        </w:rPr>
        <w:t>j</w:t>
      </w:r>
      <w:r w:rsidRPr="00934175">
        <w:rPr>
          <w:rFonts w:ascii="Times New Roman" w:hAnsi="Times New Roman" w:cs="Times New Roman"/>
        </w:rPr>
        <w:t>elim kor</w:t>
      </w:r>
      <w:r w:rsidR="00867CD1">
        <w:rPr>
          <w:rFonts w:ascii="Times New Roman" w:hAnsi="Times New Roman" w:cs="Times New Roman"/>
        </w:rPr>
        <w:t>ij</w:t>
      </w:r>
      <w:r w:rsidRPr="00934175">
        <w:rPr>
          <w:rFonts w:ascii="Times New Roman" w:hAnsi="Times New Roman" w:cs="Times New Roman"/>
        </w:rPr>
        <w:t>enom je takođe podložnije napadima insekata, naročito potkornjaka.</w:t>
      </w:r>
    </w:p>
    <w:p w:rsidR="00016CB2" w:rsidRPr="00934175" w:rsidRDefault="00016CB2" w:rsidP="00F50606">
      <w:pPr>
        <w:tabs>
          <w:tab w:val="left" w:pos="617"/>
        </w:tabs>
        <w:ind w:left="0" w:firstLine="0"/>
        <w:rPr>
          <w:rFonts w:ascii="Times New Roman" w:hAnsi="Times New Roman" w:cs="Times New Roman"/>
        </w:rPr>
      </w:pPr>
    </w:p>
    <w:p w:rsidR="00016CB2" w:rsidRPr="00934175" w:rsidRDefault="00016CB2" w:rsidP="00F50606">
      <w:pPr>
        <w:tabs>
          <w:tab w:val="left" w:pos="617"/>
        </w:tabs>
        <w:ind w:left="0" w:firstLine="0"/>
        <w:rPr>
          <w:rFonts w:ascii="Times New Roman" w:hAnsi="Times New Roman" w:cs="Times New Roman"/>
        </w:rPr>
      </w:pPr>
    </w:p>
    <w:p w:rsidR="00016CB2" w:rsidRPr="00934175" w:rsidRDefault="00016CB2" w:rsidP="00F50606">
      <w:pPr>
        <w:tabs>
          <w:tab w:val="left" w:pos="617"/>
        </w:tabs>
        <w:ind w:left="0" w:firstLine="0"/>
        <w:rPr>
          <w:rFonts w:ascii="Times New Roman" w:hAnsi="Times New Roman" w:cs="Times New Roman"/>
        </w:rPr>
      </w:pPr>
    </w:p>
    <w:p w:rsidR="00016CB2" w:rsidRDefault="00016CB2" w:rsidP="00F50606">
      <w:pPr>
        <w:tabs>
          <w:tab w:val="left" w:pos="617"/>
        </w:tabs>
        <w:ind w:left="0" w:firstLine="0"/>
        <w:rPr>
          <w:rFonts w:ascii="Times New Roman" w:hAnsi="Times New Roman" w:cs="Times New Roman"/>
        </w:rPr>
      </w:pPr>
    </w:p>
    <w:p w:rsidR="00D26A6C" w:rsidRDefault="00D26A6C" w:rsidP="00F50606">
      <w:pPr>
        <w:tabs>
          <w:tab w:val="left" w:pos="617"/>
        </w:tabs>
        <w:ind w:left="0" w:firstLine="0"/>
        <w:rPr>
          <w:rFonts w:ascii="Times New Roman" w:hAnsi="Times New Roman" w:cs="Times New Roman"/>
        </w:rPr>
      </w:pPr>
    </w:p>
    <w:p w:rsidR="00D26A6C" w:rsidRDefault="00D26A6C" w:rsidP="00F50606">
      <w:pPr>
        <w:tabs>
          <w:tab w:val="left" w:pos="617"/>
        </w:tabs>
        <w:ind w:left="0" w:firstLine="0"/>
        <w:rPr>
          <w:rFonts w:ascii="Times New Roman" w:hAnsi="Times New Roman" w:cs="Times New Roman"/>
        </w:rPr>
      </w:pPr>
    </w:p>
    <w:p w:rsidR="00D26A6C" w:rsidRPr="00934175" w:rsidRDefault="00D26A6C" w:rsidP="00F50606">
      <w:pPr>
        <w:tabs>
          <w:tab w:val="left" w:pos="617"/>
        </w:tabs>
        <w:ind w:left="0" w:firstLine="0"/>
        <w:rPr>
          <w:rFonts w:ascii="Times New Roman" w:hAnsi="Times New Roman" w:cs="Times New Roman"/>
        </w:rPr>
      </w:pPr>
    </w:p>
    <w:p w:rsidR="00016CB2" w:rsidRPr="00934175" w:rsidRDefault="00016CB2" w:rsidP="00F50606">
      <w:pPr>
        <w:tabs>
          <w:tab w:val="left" w:pos="617"/>
        </w:tabs>
        <w:ind w:left="0" w:firstLine="0"/>
        <w:rPr>
          <w:rFonts w:ascii="Times New Roman" w:hAnsi="Times New Roman" w:cs="Times New Roman"/>
        </w:rPr>
      </w:pPr>
    </w:p>
    <w:p w:rsidR="00016CB2" w:rsidRPr="00934175" w:rsidRDefault="0020596C" w:rsidP="00F50606">
      <w:pPr>
        <w:tabs>
          <w:tab w:val="left" w:pos="617"/>
        </w:tabs>
        <w:ind w:left="0" w:firstLine="0"/>
        <w:rPr>
          <w:rFonts w:ascii="Times New Roman" w:hAnsi="Times New Roman" w:cs="Times New Roman"/>
        </w:rPr>
      </w:pPr>
      <w:r>
        <w:rPr>
          <w:rFonts w:ascii="Times New Roman" w:hAnsi="Times New Roman" w:cs="Times New Roman"/>
          <w:i/>
        </w:rPr>
        <w:t>Slika 18</w:t>
      </w:r>
      <w:r w:rsidR="00016CB2" w:rsidRPr="00934175">
        <w:rPr>
          <w:rFonts w:ascii="Times New Roman" w:hAnsi="Times New Roman" w:cs="Times New Roman"/>
        </w:rPr>
        <w:t>. Žuta imela</w:t>
      </w:r>
    </w:p>
    <w:p w:rsidR="00016CB2" w:rsidRPr="00934175" w:rsidRDefault="00016CB2" w:rsidP="00F50606">
      <w:pPr>
        <w:tabs>
          <w:tab w:val="left" w:pos="617"/>
        </w:tabs>
        <w:ind w:left="0" w:firstLine="0"/>
        <w:rPr>
          <w:rFonts w:ascii="Times New Roman" w:hAnsi="Times New Roman" w:cs="Times New Roman"/>
        </w:rPr>
      </w:pPr>
      <w:r w:rsidRPr="00934175">
        <w:rPr>
          <w:rFonts w:ascii="Times New Roman" w:hAnsi="Times New Roman" w:cs="Times New Roman"/>
          <w:noProof/>
          <w:lang w:val="en-GB" w:eastAsia="en-GB"/>
        </w:rPr>
        <w:drawing>
          <wp:inline distT="0" distB="0" distL="0" distR="0" wp14:anchorId="5E0D5827" wp14:editId="574F4192">
            <wp:extent cx="2827020" cy="2120265"/>
            <wp:effectExtent l="0" t="0" r="0" b="0"/>
            <wp:docPr id="22" name="Picture 22" descr="Europska žuta imela (Loranthus europaeus) | Pijani Tv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uropska žuta imela (Loranthus europaeus) | Pijani Tvor"/>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81100" cy="2160825"/>
                    </a:xfrm>
                    <a:prstGeom prst="rect">
                      <a:avLst/>
                    </a:prstGeom>
                    <a:noFill/>
                    <a:ln>
                      <a:noFill/>
                    </a:ln>
                  </pic:spPr>
                </pic:pic>
              </a:graphicData>
            </a:graphic>
          </wp:inline>
        </w:drawing>
      </w:r>
      <w:r w:rsidR="00A0651A">
        <w:rPr>
          <w:rFonts w:ascii="Times New Roman" w:hAnsi="Times New Roman" w:cs="Times New Roman"/>
        </w:rPr>
        <w:t xml:space="preserve">  </w:t>
      </w:r>
      <w:r w:rsidR="00A0651A">
        <w:rPr>
          <w:noProof/>
          <w:lang w:val="en-GB" w:eastAsia="en-GB"/>
        </w:rPr>
        <w:drawing>
          <wp:inline distT="0" distB="0" distL="0" distR="0" wp14:anchorId="36D07196" wp14:editId="28630D88">
            <wp:extent cx="2781300" cy="2085975"/>
            <wp:effectExtent l="0" t="0" r="0" b="9525"/>
            <wp:docPr id="25" name="Picture 25" descr="L. europaeus na drve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 europaeus na drvetu"/>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81300" cy="2085975"/>
                    </a:xfrm>
                    <a:prstGeom prst="rect">
                      <a:avLst/>
                    </a:prstGeom>
                    <a:noFill/>
                    <a:ln>
                      <a:noFill/>
                    </a:ln>
                  </pic:spPr>
                </pic:pic>
              </a:graphicData>
            </a:graphic>
          </wp:inline>
        </w:drawing>
      </w:r>
    </w:p>
    <w:p w:rsidR="00016CB2" w:rsidRPr="00934175" w:rsidRDefault="00016CB2" w:rsidP="00016CB2">
      <w:pPr>
        <w:autoSpaceDE w:val="0"/>
        <w:autoSpaceDN w:val="0"/>
        <w:adjustRightInd w:val="0"/>
        <w:spacing w:after="0" w:line="240" w:lineRule="auto"/>
        <w:ind w:left="0" w:firstLine="0"/>
        <w:jc w:val="left"/>
        <w:rPr>
          <w:rFonts w:ascii="Times New Roman" w:eastAsia="Calibri,Bold" w:hAnsi="Times New Roman" w:cs="Times New Roman"/>
          <w:b/>
          <w:bCs/>
          <w:color w:val="auto"/>
        </w:rPr>
      </w:pPr>
    </w:p>
    <w:p w:rsidR="00016CB2" w:rsidRPr="00934175" w:rsidRDefault="00016CB2" w:rsidP="00016CB2">
      <w:pPr>
        <w:autoSpaceDE w:val="0"/>
        <w:autoSpaceDN w:val="0"/>
        <w:adjustRightInd w:val="0"/>
        <w:spacing w:after="0" w:line="240" w:lineRule="auto"/>
        <w:ind w:left="0" w:firstLine="0"/>
        <w:jc w:val="left"/>
        <w:rPr>
          <w:rFonts w:ascii="Times New Roman" w:eastAsia="Calibri,Bold" w:hAnsi="Times New Roman" w:cs="Times New Roman"/>
          <w:b/>
          <w:bCs/>
          <w:color w:val="auto"/>
        </w:rPr>
      </w:pPr>
      <w:r w:rsidRPr="00934175">
        <w:rPr>
          <w:rFonts w:ascii="Times New Roman" w:eastAsia="Calibri,Bold" w:hAnsi="Times New Roman" w:cs="Times New Roman"/>
          <w:b/>
          <w:bCs/>
          <w:color w:val="auto"/>
        </w:rPr>
        <w:t>Preporuka</w:t>
      </w:r>
    </w:p>
    <w:p w:rsidR="00016CB2" w:rsidRPr="00934175" w:rsidRDefault="00016CB2" w:rsidP="00016CB2">
      <w:pPr>
        <w:autoSpaceDE w:val="0"/>
        <w:autoSpaceDN w:val="0"/>
        <w:adjustRightInd w:val="0"/>
        <w:spacing w:after="0" w:line="240" w:lineRule="auto"/>
        <w:ind w:left="0" w:firstLine="0"/>
        <w:jc w:val="left"/>
        <w:rPr>
          <w:rFonts w:ascii="Times New Roman" w:eastAsia="Calibri,Bold" w:hAnsi="Times New Roman" w:cs="Times New Roman"/>
          <w:b/>
          <w:bCs/>
          <w:color w:val="auto"/>
        </w:rPr>
      </w:pPr>
    </w:p>
    <w:p w:rsidR="0085535A" w:rsidRPr="00934175" w:rsidRDefault="00016CB2" w:rsidP="00016CB2">
      <w:pPr>
        <w:autoSpaceDE w:val="0"/>
        <w:autoSpaceDN w:val="0"/>
        <w:adjustRightInd w:val="0"/>
        <w:spacing w:after="0" w:line="240" w:lineRule="auto"/>
        <w:ind w:left="0" w:firstLine="0"/>
        <w:rPr>
          <w:rFonts w:ascii="Times New Roman" w:eastAsia="Calibri,Bold" w:hAnsi="Times New Roman" w:cs="Times New Roman"/>
          <w:color w:val="auto"/>
        </w:rPr>
      </w:pPr>
      <w:r w:rsidRPr="00934175">
        <w:rPr>
          <w:rFonts w:ascii="Times New Roman" w:eastAsia="Calibri,Bold" w:hAnsi="Times New Roman" w:cs="Times New Roman"/>
          <w:color w:val="auto"/>
        </w:rPr>
        <w:t>Kako klimatski tako i ostali</w:t>
      </w:r>
      <w:r w:rsidR="00867CD1">
        <w:rPr>
          <w:rFonts w:ascii="Times New Roman" w:eastAsia="Calibri,Bold" w:hAnsi="Times New Roman" w:cs="Times New Roman"/>
          <w:color w:val="auto"/>
        </w:rPr>
        <w:t xml:space="preserve"> faktori mogu uticati na poveć</w:t>
      </w:r>
      <w:r w:rsidRPr="00934175">
        <w:rPr>
          <w:rFonts w:ascii="Times New Roman" w:eastAsia="Calibri,Bold" w:hAnsi="Times New Roman" w:cs="Times New Roman"/>
          <w:color w:val="auto"/>
        </w:rPr>
        <w:t>anu brojnost određene vrste, izuzetno je važan redovan monitoring i primjena preventivnih mjera, u prvom redu orezivanje i uklanjanje vodenih izbojaka čiji je cilj jačanje fiziološke kondicije stabla a time i njegove estetske vrijednosti.</w:t>
      </w:r>
    </w:p>
    <w:p w:rsidR="00016CB2" w:rsidRPr="00934175" w:rsidRDefault="00016CB2" w:rsidP="00016CB2">
      <w:pPr>
        <w:autoSpaceDE w:val="0"/>
        <w:autoSpaceDN w:val="0"/>
        <w:adjustRightInd w:val="0"/>
        <w:spacing w:after="0" w:line="240" w:lineRule="auto"/>
        <w:ind w:left="0" w:firstLine="0"/>
        <w:rPr>
          <w:rFonts w:ascii="Times New Roman" w:eastAsia="Calibri,Bold" w:hAnsi="Times New Roman" w:cs="Times New Roman"/>
          <w:color w:val="auto"/>
        </w:rPr>
      </w:pPr>
    </w:p>
    <w:p w:rsidR="00016CB2" w:rsidRPr="00934175" w:rsidRDefault="00016CB2" w:rsidP="00016CB2">
      <w:pPr>
        <w:rPr>
          <w:rFonts w:ascii="Times New Roman" w:hAnsi="Times New Roman" w:cs="Times New Roman"/>
        </w:rPr>
      </w:pPr>
      <w:r w:rsidRPr="00934175">
        <w:rPr>
          <w:rFonts w:ascii="Times New Roman" w:hAnsi="Times New Roman" w:cs="Times New Roman"/>
          <w:i/>
        </w:rPr>
        <w:t>Tabela 4.</w:t>
      </w:r>
      <w:r w:rsidR="00867CD1">
        <w:rPr>
          <w:rFonts w:ascii="Times New Roman" w:hAnsi="Times New Roman" w:cs="Times New Roman"/>
        </w:rPr>
        <w:t xml:space="preserve"> Ugrožavajuć</w:t>
      </w:r>
      <w:r w:rsidRPr="00934175">
        <w:rPr>
          <w:rFonts w:ascii="Times New Roman" w:hAnsi="Times New Roman" w:cs="Times New Roman"/>
        </w:rPr>
        <w:t>i faktori i uticaji na stabl</w:t>
      </w:r>
      <w:r w:rsidR="00B955E7">
        <w:rPr>
          <w:rFonts w:ascii="Times New Roman" w:hAnsi="Times New Roman" w:cs="Times New Roman"/>
        </w:rPr>
        <w:t>a</w:t>
      </w:r>
      <w:r w:rsidRPr="00934175">
        <w:rPr>
          <w:rFonts w:ascii="Times New Roman" w:hAnsi="Times New Roman" w:cs="Times New Roman"/>
        </w:rPr>
        <w:t xml:space="preserve"> </w:t>
      </w:r>
      <w:r w:rsidR="00204989" w:rsidRPr="00934175">
        <w:rPr>
          <w:rFonts w:ascii="Times New Roman" w:hAnsi="Times New Roman" w:cs="Times New Roman"/>
          <w:i/>
        </w:rPr>
        <w:t>Quercus pubescens</w:t>
      </w:r>
      <w:r w:rsidRPr="00934175">
        <w:rPr>
          <w:rFonts w:ascii="Times New Roman" w:hAnsi="Times New Roman" w:cs="Times New Roman"/>
        </w:rPr>
        <w:t xml:space="preserve"> unutar granica zaštite i u neposrednom okruženju </w:t>
      </w:r>
    </w:p>
    <w:tbl>
      <w:tblPr>
        <w:tblW w:w="8462" w:type="dxa"/>
        <w:tblInd w:w="451" w:type="dxa"/>
        <w:tblCellMar>
          <w:top w:w="46" w:type="dxa"/>
          <w:left w:w="106" w:type="dxa"/>
          <w:right w:w="115" w:type="dxa"/>
        </w:tblCellMar>
        <w:tblLook w:val="04A0" w:firstRow="1" w:lastRow="0" w:firstColumn="1" w:lastColumn="0" w:noHBand="0" w:noVBand="1"/>
      </w:tblPr>
      <w:tblGrid>
        <w:gridCol w:w="6204"/>
        <w:gridCol w:w="2258"/>
      </w:tblGrid>
      <w:tr w:rsidR="00016CB2" w:rsidRPr="00934175" w:rsidTr="00016CB2">
        <w:trPr>
          <w:trHeight w:val="278"/>
        </w:trPr>
        <w:tc>
          <w:tcPr>
            <w:tcW w:w="6204"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b/>
              </w:rPr>
              <w:t xml:space="preserve">Faktori ugrožavanja </w:t>
            </w:r>
          </w:p>
        </w:tc>
        <w:tc>
          <w:tcPr>
            <w:tcW w:w="2258"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b/>
              </w:rPr>
              <w:t xml:space="preserve">Intenzitet </w:t>
            </w:r>
          </w:p>
        </w:tc>
      </w:tr>
      <w:tr w:rsidR="00016CB2" w:rsidRPr="00934175" w:rsidTr="00016CB2">
        <w:trPr>
          <w:trHeight w:val="278"/>
        </w:trPr>
        <w:tc>
          <w:tcPr>
            <w:tcW w:w="6204"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Bolesti i insekti  </w:t>
            </w:r>
          </w:p>
        </w:tc>
        <w:tc>
          <w:tcPr>
            <w:tcW w:w="2258"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srednji </w:t>
            </w:r>
          </w:p>
        </w:tc>
      </w:tr>
      <w:tr w:rsidR="00016CB2" w:rsidRPr="00934175" w:rsidTr="00016CB2">
        <w:trPr>
          <w:trHeight w:val="278"/>
        </w:trPr>
        <w:tc>
          <w:tcPr>
            <w:tcW w:w="6204"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Neplansko pejzažno uređenje </w:t>
            </w:r>
          </w:p>
        </w:tc>
        <w:tc>
          <w:tcPr>
            <w:tcW w:w="2258" w:type="dxa"/>
            <w:tcBorders>
              <w:top w:val="single" w:sz="4" w:space="0" w:color="000000"/>
              <w:left w:val="single" w:sz="4" w:space="0" w:color="000000"/>
              <w:bottom w:val="single" w:sz="4" w:space="0" w:color="000000"/>
              <w:right w:val="single" w:sz="4" w:space="0" w:color="000000"/>
            </w:tcBorders>
          </w:tcPr>
          <w:p w:rsidR="00016CB2" w:rsidRPr="00934175" w:rsidRDefault="00204989" w:rsidP="00016CB2">
            <w:pPr>
              <w:rPr>
                <w:rFonts w:ascii="Times New Roman" w:hAnsi="Times New Roman" w:cs="Times New Roman"/>
              </w:rPr>
            </w:pPr>
            <w:r w:rsidRPr="00934175">
              <w:rPr>
                <w:rFonts w:ascii="Times New Roman" w:hAnsi="Times New Roman" w:cs="Times New Roman"/>
              </w:rPr>
              <w:t>srednji</w:t>
            </w:r>
            <w:r w:rsidR="00016CB2" w:rsidRPr="00934175">
              <w:rPr>
                <w:rFonts w:ascii="Times New Roman" w:hAnsi="Times New Roman" w:cs="Times New Roman"/>
              </w:rPr>
              <w:t xml:space="preserve"> </w:t>
            </w:r>
          </w:p>
        </w:tc>
      </w:tr>
      <w:tr w:rsidR="00016CB2" w:rsidRPr="00934175" w:rsidTr="00016CB2">
        <w:trPr>
          <w:trHeight w:val="385"/>
        </w:trPr>
        <w:tc>
          <w:tcPr>
            <w:tcW w:w="6204"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Neadekvatno i ne pravovremeno sprovođenje mjera njege i zaštite </w:t>
            </w:r>
          </w:p>
        </w:tc>
        <w:tc>
          <w:tcPr>
            <w:tcW w:w="2258"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srednji </w:t>
            </w:r>
          </w:p>
        </w:tc>
      </w:tr>
      <w:tr w:rsidR="00016CB2" w:rsidRPr="00934175" w:rsidTr="00016CB2">
        <w:trPr>
          <w:trHeight w:val="278"/>
        </w:trPr>
        <w:tc>
          <w:tcPr>
            <w:tcW w:w="6204"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Uticaj meteoroloških prilika na vitalnost stabla </w:t>
            </w:r>
          </w:p>
        </w:tc>
        <w:tc>
          <w:tcPr>
            <w:tcW w:w="2258"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srednji </w:t>
            </w:r>
          </w:p>
        </w:tc>
      </w:tr>
      <w:tr w:rsidR="00016CB2" w:rsidRPr="00934175" w:rsidTr="00016CB2">
        <w:trPr>
          <w:trHeight w:val="278"/>
        </w:trPr>
        <w:tc>
          <w:tcPr>
            <w:tcW w:w="6204"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Neplansko građevinsko uređenje </w:t>
            </w:r>
          </w:p>
        </w:tc>
        <w:tc>
          <w:tcPr>
            <w:tcW w:w="2258"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 </w:t>
            </w:r>
          </w:p>
        </w:tc>
      </w:tr>
      <w:tr w:rsidR="00016CB2" w:rsidRPr="00934175" w:rsidTr="00016CB2">
        <w:trPr>
          <w:trHeight w:val="278"/>
        </w:trPr>
        <w:tc>
          <w:tcPr>
            <w:tcW w:w="6204"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Invazivne vrste  </w:t>
            </w:r>
          </w:p>
        </w:tc>
        <w:tc>
          <w:tcPr>
            <w:tcW w:w="2258"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nizak </w:t>
            </w:r>
          </w:p>
        </w:tc>
      </w:tr>
      <w:tr w:rsidR="00016CB2" w:rsidRPr="00934175" w:rsidTr="00016CB2">
        <w:trPr>
          <w:trHeight w:val="278"/>
        </w:trPr>
        <w:tc>
          <w:tcPr>
            <w:tcW w:w="6204"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Infrastruktura </w:t>
            </w:r>
          </w:p>
        </w:tc>
        <w:tc>
          <w:tcPr>
            <w:tcW w:w="2258" w:type="dxa"/>
            <w:tcBorders>
              <w:top w:val="single" w:sz="4" w:space="0" w:color="000000"/>
              <w:left w:val="single" w:sz="4" w:space="0" w:color="000000"/>
              <w:bottom w:val="single" w:sz="4" w:space="0" w:color="000000"/>
              <w:right w:val="single" w:sz="4" w:space="0" w:color="000000"/>
            </w:tcBorders>
          </w:tcPr>
          <w:p w:rsidR="00016CB2" w:rsidRPr="00934175" w:rsidRDefault="00204989" w:rsidP="00204989">
            <w:pPr>
              <w:rPr>
                <w:rFonts w:ascii="Times New Roman" w:hAnsi="Times New Roman" w:cs="Times New Roman"/>
              </w:rPr>
            </w:pPr>
            <w:r w:rsidRPr="00934175">
              <w:rPr>
                <w:rFonts w:ascii="Times New Roman" w:hAnsi="Times New Roman" w:cs="Times New Roman"/>
              </w:rPr>
              <w:t>srednji</w:t>
            </w:r>
            <w:r w:rsidR="00016CB2" w:rsidRPr="00934175">
              <w:rPr>
                <w:rFonts w:ascii="Times New Roman" w:hAnsi="Times New Roman" w:cs="Times New Roman"/>
              </w:rPr>
              <w:t xml:space="preserve"> </w:t>
            </w:r>
          </w:p>
        </w:tc>
      </w:tr>
      <w:tr w:rsidR="00016CB2" w:rsidRPr="00934175" w:rsidTr="00016CB2">
        <w:trPr>
          <w:trHeight w:val="278"/>
        </w:trPr>
        <w:tc>
          <w:tcPr>
            <w:tcW w:w="6204"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Antropogena mehanička i fizička oštećenja </w:t>
            </w:r>
          </w:p>
        </w:tc>
        <w:tc>
          <w:tcPr>
            <w:tcW w:w="2258"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visok </w:t>
            </w:r>
          </w:p>
        </w:tc>
      </w:tr>
      <w:tr w:rsidR="00016CB2" w:rsidRPr="00934175" w:rsidTr="00016CB2">
        <w:trPr>
          <w:trHeight w:val="281"/>
        </w:trPr>
        <w:tc>
          <w:tcPr>
            <w:tcW w:w="6204"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Efekat svih faktora na vizuelni doživljaj cjeline </w:t>
            </w:r>
          </w:p>
        </w:tc>
        <w:tc>
          <w:tcPr>
            <w:tcW w:w="2258"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srednji </w:t>
            </w:r>
          </w:p>
        </w:tc>
      </w:tr>
    </w:tbl>
    <w:p w:rsidR="00016CB2" w:rsidRPr="00934175" w:rsidRDefault="00016CB2" w:rsidP="00016CB2">
      <w:pPr>
        <w:rPr>
          <w:rFonts w:ascii="Times New Roman" w:hAnsi="Times New Roman" w:cs="Times New Roman"/>
        </w:rPr>
      </w:pPr>
    </w:p>
    <w:p w:rsidR="00016CB2" w:rsidRPr="00934175" w:rsidRDefault="00204989" w:rsidP="00204989">
      <w:pPr>
        <w:autoSpaceDE w:val="0"/>
        <w:autoSpaceDN w:val="0"/>
        <w:adjustRightInd w:val="0"/>
        <w:spacing w:after="0" w:line="240" w:lineRule="auto"/>
        <w:ind w:left="0" w:firstLine="0"/>
        <w:rPr>
          <w:rFonts w:ascii="Times New Roman" w:eastAsia="Calibri,Bold" w:hAnsi="Times New Roman" w:cs="Times New Roman"/>
          <w:color w:val="auto"/>
        </w:rPr>
      </w:pPr>
      <w:r w:rsidRPr="00934175">
        <w:rPr>
          <w:rFonts w:ascii="Times New Roman" w:eastAsia="Calibri,Bold" w:hAnsi="Times New Roman" w:cs="Times New Roman"/>
          <w:color w:val="auto"/>
        </w:rPr>
        <w:t>Analizom intenziteta ispoljavanja ugrožavajudih faktora (Tabela 4), može se k</w:t>
      </w:r>
      <w:r w:rsidR="00867CD1">
        <w:rPr>
          <w:rFonts w:ascii="Times New Roman" w:eastAsia="Calibri,Bold" w:hAnsi="Times New Roman" w:cs="Times New Roman"/>
          <w:color w:val="auto"/>
        </w:rPr>
        <w:t>onstatovati da je potrebno u već</w:t>
      </w:r>
      <w:r w:rsidRPr="00934175">
        <w:rPr>
          <w:rFonts w:ascii="Times New Roman" w:eastAsia="Calibri,Bold" w:hAnsi="Times New Roman" w:cs="Times New Roman"/>
          <w:color w:val="auto"/>
        </w:rPr>
        <w:t>em obimu preduzimati konkretne mjere na unaprjeđenju fiziološke kondicije i estetske vrijednosti stab</w:t>
      </w:r>
      <w:r w:rsidR="00B955E7">
        <w:rPr>
          <w:rFonts w:ascii="Times New Roman" w:eastAsia="Calibri,Bold" w:hAnsi="Times New Roman" w:cs="Times New Roman"/>
          <w:color w:val="auto"/>
        </w:rPr>
        <w:t>a</w:t>
      </w:r>
      <w:r w:rsidRPr="00934175">
        <w:rPr>
          <w:rFonts w:ascii="Times New Roman" w:eastAsia="Calibri,Bold" w:hAnsi="Times New Roman" w:cs="Times New Roman"/>
          <w:color w:val="auto"/>
        </w:rPr>
        <w:t xml:space="preserve">la </w:t>
      </w:r>
      <w:r w:rsidR="00867CD1">
        <w:rPr>
          <w:rFonts w:ascii="Times New Roman" w:eastAsia="Calibri,Bold" w:hAnsi="Times New Roman" w:cs="Times New Roman"/>
          <w:color w:val="auto"/>
        </w:rPr>
        <w:t>hrasta medunca</w:t>
      </w:r>
      <w:r w:rsidRPr="00934175">
        <w:rPr>
          <w:rFonts w:ascii="Times New Roman" w:eastAsia="Calibri,Bold" w:hAnsi="Times New Roman" w:cs="Times New Roman"/>
          <w:color w:val="auto"/>
        </w:rPr>
        <w:t>. Konstatovani su entomopatološki simptomi. Njihov uticaj u datim okolnostima</w:t>
      </w:r>
      <w:r w:rsidR="00867CD1">
        <w:rPr>
          <w:rFonts w:ascii="Times New Roman" w:eastAsia="Calibri,Bold" w:hAnsi="Times New Roman" w:cs="Times New Roman"/>
          <w:color w:val="auto"/>
        </w:rPr>
        <w:t>, treba svesti na najmanju moguć</w:t>
      </w:r>
      <w:r w:rsidRPr="00934175">
        <w:rPr>
          <w:rFonts w:ascii="Times New Roman" w:eastAsia="Calibri,Bold" w:hAnsi="Times New Roman" w:cs="Times New Roman"/>
          <w:color w:val="auto"/>
        </w:rPr>
        <w:t>u mjeru. Efekti vremenskih nepogoda (klimatskih ekstrema), koji kao posljedicu mogu pojačati dejstvo insekata i glj</w:t>
      </w:r>
      <w:r w:rsidR="00867CD1">
        <w:rPr>
          <w:rFonts w:ascii="Times New Roman" w:eastAsia="Calibri,Bold" w:hAnsi="Times New Roman" w:cs="Times New Roman"/>
          <w:color w:val="auto"/>
        </w:rPr>
        <w:t>iva, se ne mogu sa sigurnošć</w:t>
      </w:r>
      <w:r w:rsidRPr="00934175">
        <w:rPr>
          <w:rFonts w:ascii="Times New Roman" w:eastAsia="Calibri,Bold" w:hAnsi="Times New Roman" w:cs="Times New Roman"/>
          <w:color w:val="auto"/>
        </w:rPr>
        <w:t xml:space="preserve">u predvidjeti, ali se mogu </w:t>
      </w:r>
      <w:r w:rsidRPr="00934175">
        <w:rPr>
          <w:rFonts w:ascii="Times New Roman" w:eastAsia="Calibri,Bold" w:hAnsi="Times New Roman" w:cs="Times New Roman"/>
          <w:color w:val="auto"/>
        </w:rPr>
        <w:lastRenderedPageBreak/>
        <w:t>preventivnim mjerama preduprijediti. Tretiranje stab</w:t>
      </w:r>
      <w:r w:rsidR="00765190">
        <w:rPr>
          <w:rFonts w:ascii="Times New Roman" w:eastAsia="Calibri,Bold" w:hAnsi="Times New Roman" w:cs="Times New Roman"/>
          <w:color w:val="auto"/>
        </w:rPr>
        <w:t>a</w:t>
      </w:r>
      <w:r w:rsidRPr="00934175">
        <w:rPr>
          <w:rFonts w:ascii="Times New Roman" w:eastAsia="Calibri,Bold" w:hAnsi="Times New Roman" w:cs="Times New Roman"/>
          <w:color w:val="auto"/>
        </w:rPr>
        <w:t>la hemijskim pesticidima treba u potpunosti ograničiti i koristiti kao krajnju mjeru, dok prije toga treba preduzeti mjere biološke zaštite.</w:t>
      </w:r>
    </w:p>
    <w:p w:rsidR="00204989" w:rsidRPr="00934175" w:rsidRDefault="00204989"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204989" w:rsidRPr="00604A3F" w:rsidRDefault="00867CD1" w:rsidP="00204989">
      <w:pPr>
        <w:ind w:left="0" w:firstLine="0"/>
        <w:rPr>
          <w:rFonts w:ascii="Times New Roman" w:hAnsi="Times New Roman" w:cs="Times New Roman"/>
          <w:b/>
        </w:rPr>
      </w:pPr>
      <w:r w:rsidRPr="00604A3F">
        <w:rPr>
          <w:rFonts w:ascii="Times New Roman" w:hAnsi="Times New Roman" w:cs="Times New Roman"/>
          <w:b/>
          <w:color w:val="2E74B5" w:themeColor="accent1" w:themeShade="BF"/>
        </w:rPr>
        <w:t xml:space="preserve">7. </w:t>
      </w:r>
      <w:r w:rsidR="00204989" w:rsidRPr="00604A3F">
        <w:rPr>
          <w:rFonts w:ascii="Times New Roman" w:hAnsi="Times New Roman" w:cs="Times New Roman"/>
          <w:b/>
          <w:color w:val="2E74B5" w:themeColor="accent1" w:themeShade="BF"/>
        </w:rPr>
        <w:t>POSTOJE</w:t>
      </w:r>
      <w:r w:rsidR="00204989" w:rsidRPr="00604A3F">
        <w:rPr>
          <w:rFonts w:ascii="Times New Roman" w:hAnsi="Times New Roman" w:cs="Times New Roman"/>
          <w:b/>
          <w:color w:val="2E74B5" w:themeColor="accent1" w:themeShade="BF"/>
          <w:lang w:val="sr-Latn-ME"/>
        </w:rPr>
        <w:t>Ć</w:t>
      </w:r>
      <w:r w:rsidR="00204989" w:rsidRPr="00604A3F">
        <w:rPr>
          <w:rFonts w:ascii="Times New Roman" w:hAnsi="Times New Roman" w:cs="Times New Roman"/>
          <w:b/>
          <w:color w:val="2E74B5" w:themeColor="accent1" w:themeShade="BF"/>
        </w:rPr>
        <w:t xml:space="preserve">E STANJE PRIRODNIH RESURSA SA PROCJENOM VALORIZACIJE </w:t>
      </w:r>
    </w:p>
    <w:p w:rsidR="00204989" w:rsidRPr="00934175" w:rsidRDefault="00204989" w:rsidP="00204989">
      <w:pPr>
        <w:rPr>
          <w:rFonts w:ascii="Times New Roman" w:hAnsi="Times New Roman" w:cs="Times New Roman"/>
        </w:rPr>
      </w:pPr>
      <w:r w:rsidRPr="00934175">
        <w:rPr>
          <w:rFonts w:ascii="Times New Roman" w:hAnsi="Times New Roman" w:cs="Times New Roman"/>
        </w:rPr>
        <w:t xml:space="preserve"> </w:t>
      </w:r>
    </w:p>
    <w:p w:rsidR="00204989" w:rsidRPr="00934175" w:rsidRDefault="00204989" w:rsidP="00D26A6C">
      <w:pPr>
        <w:spacing w:after="0"/>
        <w:rPr>
          <w:rFonts w:ascii="Times New Roman" w:hAnsi="Times New Roman" w:cs="Times New Roman"/>
        </w:rPr>
      </w:pPr>
      <w:r w:rsidRPr="00934175">
        <w:rPr>
          <w:rFonts w:ascii="Times New Roman" w:hAnsi="Times New Roman" w:cs="Times New Roman"/>
        </w:rPr>
        <w:t xml:space="preserve">Vrednovanje, odnosno utvrđivanje vrijednosti i značaja zaštićenog prirodnog dobra je urađeno u skladu sa kriterijumima definisanim članom 29 Zakona o zaštiti prirode. </w:t>
      </w:r>
    </w:p>
    <w:p w:rsidR="00204989" w:rsidRPr="00934175" w:rsidRDefault="00204989" w:rsidP="00D26A6C">
      <w:pPr>
        <w:spacing w:after="0"/>
        <w:rPr>
          <w:rFonts w:ascii="Times New Roman" w:hAnsi="Times New Roman" w:cs="Times New Roman"/>
        </w:rPr>
      </w:pPr>
      <w:r w:rsidRPr="00934175">
        <w:rPr>
          <w:rFonts w:ascii="Times New Roman" w:hAnsi="Times New Roman" w:cs="Times New Roman"/>
        </w:rPr>
        <w:t>Prirodna i kulturna baština čine dio osnovih elemenata identiteta Crne Gore, a prirodne i predione karakteristike kao i njihova velika raznovrsnost, ambijentalna vrijednost i očuvanost definišu prostor i čine ga prepoznatljivim. Stabl</w:t>
      </w:r>
      <w:r w:rsidR="00765190">
        <w:rPr>
          <w:rFonts w:ascii="Times New Roman" w:hAnsi="Times New Roman" w:cs="Times New Roman"/>
        </w:rPr>
        <w:t>a</w:t>
      </w:r>
      <w:r w:rsidRPr="00934175">
        <w:rPr>
          <w:rFonts w:ascii="Times New Roman" w:hAnsi="Times New Roman" w:cs="Times New Roman"/>
        </w:rPr>
        <w:t xml:space="preserve"> hrasta medunca predstavlja</w:t>
      </w:r>
      <w:r w:rsidR="00765190">
        <w:rPr>
          <w:rFonts w:ascii="Times New Roman" w:hAnsi="Times New Roman" w:cs="Times New Roman"/>
        </w:rPr>
        <w:t>ju</w:t>
      </w:r>
      <w:r w:rsidRPr="00934175">
        <w:rPr>
          <w:rFonts w:ascii="Times New Roman" w:hAnsi="Times New Roman" w:cs="Times New Roman"/>
        </w:rPr>
        <w:t xml:space="preserve"> dio identiteta ovog područja. Koje je u uslovima postojećeg ambijenta specifično i jedinstveno u ovom dijelu Crnogorskog primorja.  </w:t>
      </w:r>
    </w:p>
    <w:p w:rsidR="00204989" w:rsidRPr="00934175" w:rsidRDefault="00204989" w:rsidP="00D26A6C">
      <w:pPr>
        <w:spacing w:after="0"/>
        <w:rPr>
          <w:rFonts w:ascii="Times New Roman" w:hAnsi="Times New Roman" w:cs="Times New Roman"/>
        </w:rPr>
      </w:pPr>
      <w:r w:rsidRPr="00934175">
        <w:rPr>
          <w:rFonts w:ascii="Times New Roman" w:hAnsi="Times New Roman" w:cs="Times New Roman"/>
        </w:rPr>
        <w:t xml:space="preserve">Pa </w:t>
      </w:r>
      <w:r w:rsidR="00765190">
        <w:rPr>
          <w:rFonts w:ascii="Times New Roman" w:hAnsi="Times New Roman" w:cs="Times New Roman"/>
        </w:rPr>
        <w:t>ih je</w:t>
      </w:r>
      <w:r w:rsidRPr="00934175">
        <w:rPr>
          <w:rFonts w:ascii="Times New Roman" w:hAnsi="Times New Roman" w:cs="Times New Roman"/>
        </w:rPr>
        <w:t xml:space="preserve"> kao nasljeđe koje pripada svima nama, neophodno zaštititi i kao takvo prenijeti budućim generacijama. </w:t>
      </w:r>
    </w:p>
    <w:p w:rsidR="00204989" w:rsidRPr="00934175" w:rsidRDefault="00A0651A" w:rsidP="00D26A6C">
      <w:pPr>
        <w:tabs>
          <w:tab w:val="left" w:pos="617"/>
        </w:tabs>
        <w:spacing w:after="0"/>
        <w:ind w:left="0" w:firstLine="0"/>
        <w:rPr>
          <w:rFonts w:ascii="Times New Roman" w:hAnsi="Times New Roman" w:cs="Times New Roman"/>
        </w:rPr>
      </w:pPr>
      <w:r>
        <w:rPr>
          <w:rFonts w:ascii="Times New Roman" w:hAnsi="Times New Roman" w:cs="Times New Roman"/>
        </w:rPr>
        <w:t>Naselje Kavač</w:t>
      </w:r>
      <w:r w:rsidR="00204989" w:rsidRPr="00934175">
        <w:rPr>
          <w:rFonts w:ascii="Times New Roman" w:hAnsi="Times New Roman" w:cs="Times New Roman"/>
        </w:rPr>
        <w:t xml:space="preserve"> je naselje stambeno turističkog karaktera koga čini grupacija starih kamenih kuća ambijentalnih vrijednosti, posebnih prirodnih i kulturnih vrijednosti koje su prepoznatljiv činilac vizuelne percepcije područja. Stoga je od presudne važnosti sačuvati ovu prirodnu vrijednost kao dio prostornog nasljeđa Kotora, primorja i Crne Gore. Spomenik prirode „Hrast medunac</w:t>
      </w:r>
      <w:r>
        <w:rPr>
          <w:rFonts w:ascii="Times New Roman" w:hAnsi="Times New Roman" w:cs="Times New Roman"/>
        </w:rPr>
        <w:t>- skupina stabala</w:t>
      </w:r>
      <w:r w:rsidR="00204989" w:rsidRPr="00934175">
        <w:rPr>
          <w:rFonts w:ascii="Times New Roman" w:hAnsi="Times New Roman" w:cs="Times New Roman"/>
        </w:rPr>
        <w:t xml:space="preserve">” je, sa stanovišta zaštite prirode, </w:t>
      </w:r>
      <w:r>
        <w:rPr>
          <w:rFonts w:ascii="Times New Roman" w:hAnsi="Times New Roman" w:cs="Times New Roman"/>
        </w:rPr>
        <w:t>predstavljaju vrijedna stabl</w:t>
      </w:r>
      <w:r w:rsidR="00765190">
        <w:rPr>
          <w:rFonts w:ascii="Times New Roman" w:hAnsi="Times New Roman" w:cs="Times New Roman"/>
        </w:rPr>
        <w:t>a</w:t>
      </w:r>
      <w:r>
        <w:rPr>
          <w:rFonts w:ascii="Times New Roman" w:hAnsi="Times New Roman" w:cs="Times New Roman"/>
        </w:rPr>
        <w:t>,</w:t>
      </w:r>
      <w:r w:rsidR="00204989" w:rsidRPr="00934175">
        <w:rPr>
          <w:rFonts w:ascii="Times New Roman" w:hAnsi="Times New Roman" w:cs="Times New Roman"/>
        </w:rPr>
        <w:t xml:space="preserve"> koj</w:t>
      </w:r>
      <w:r>
        <w:rPr>
          <w:rFonts w:ascii="Times New Roman" w:hAnsi="Times New Roman" w:cs="Times New Roman"/>
        </w:rPr>
        <w:t>a</w:t>
      </w:r>
      <w:r w:rsidR="00204989" w:rsidRPr="00934175">
        <w:rPr>
          <w:rFonts w:ascii="Times New Roman" w:hAnsi="Times New Roman" w:cs="Times New Roman"/>
        </w:rPr>
        <w:t xml:space="preserve"> zahtijeva</w:t>
      </w:r>
      <w:r>
        <w:rPr>
          <w:rFonts w:ascii="Times New Roman" w:hAnsi="Times New Roman" w:cs="Times New Roman"/>
        </w:rPr>
        <w:t>ju</w:t>
      </w:r>
      <w:r w:rsidR="00204989" w:rsidRPr="00934175">
        <w:rPr>
          <w:rFonts w:ascii="Times New Roman" w:hAnsi="Times New Roman" w:cs="Times New Roman"/>
        </w:rPr>
        <w:t xml:space="preserve"> zaštitu i usmjereno upravljanje u cilju očuvanja biološke, kulturne i predione raznovrsnosti. </w:t>
      </w:r>
    </w:p>
    <w:p w:rsidR="00144940" w:rsidRPr="00934175" w:rsidRDefault="00144940" w:rsidP="00204989">
      <w:pPr>
        <w:tabs>
          <w:tab w:val="left" w:pos="617"/>
        </w:tabs>
        <w:ind w:left="0" w:firstLine="0"/>
        <w:rPr>
          <w:rFonts w:ascii="Times New Roman" w:hAnsi="Times New Roman" w:cs="Times New Roman"/>
        </w:rPr>
      </w:pPr>
    </w:p>
    <w:p w:rsidR="00144940" w:rsidRPr="00604A3F" w:rsidRDefault="00604A3F" w:rsidP="00985304">
      <w:pPr>
        <w:spacing w:after="0"/>
        <w:rPr>
          <w:rFonts w:ascii="Times New Roman" w:hAnsi="Times New Roman" w:cs="Times New Roman"/>
          <w:color w:val="2E74B5" w:themeColor="accent1" w:themeShade="BF"/>
        </w:rPr>
      </w:pPr>
      <w:r w:rsidRPr="00604A3F">
        <w:rPr>
          <w:rFonts w:ascii="Times New Roman" w:hAnsi="Times New Roman" w:cs="Times New Roman"/>
          <w:color w:val="2E74B5" w:themeColor="accent1" w:themeShade="BF"/>
        </w:rPr>
        <w:t xml:space="preserve">7.1. </w:t>
      </w:r>
      <w:r w:rsidR="00144940" w:rsidRPr="00604A3F">
        <w:rPr>
          <w:rFonts w:ascii="Times New Roman" w:hAnsi="Times New Roman" w:cs="Times New Roman"/>
          <w:color w:val="2E74B5" w:themeColor="accent1" w:themeShade="BF"/>
        </w:rPr>
        <w:t xml:space="preserve">Karakteristike - vrijednosti lokaliteta </w:t>
      </w:r>
    </w:p>
    <w:p w:rsidR="00985304" w:rsidRDefault="00985304" w:rsidP="00985304">
      <w:pPr>
        <w:spacing w:after="0"/>
        <w:rPr>
          <w:rFonts w:ascii="Times New Roman" w:hAnsi="Times New Roman" w:cs="Times New Roman"/>
        </w:rPr>
      </w:pPr>
    </w:p>
    <w:p w:rsidR="00144940" w:rsidRDefault="00144940" w:rsidP="00985304">
      <w:pPr>
        <w:spacing w:after="0"/>
        <w:rPr>
          <w:rFonts w:ascii="Times New Roman" w:hAnsi="Times New Roman" w:cs="Times New Roman"/>
        </w:rPr>
      </w:pPr>
      <w:r w:rsidRPr="00934175">
        <w:rPr>
          <w:rFonts w:ascii="Times New Roman" w:hAnsi="Times New Roman" w:cs="Times New Roman"/>
        </w:rPr>
        <w:t>„Stabl</w:t>
      </w:r>
      <w:r w:rsidR="00A0651A">
        <w:rPr>
          <w:rFonts w:ascii="Times New Roman" w:hAnsi="Times New Roman" w:cs="Times New Roman"/>
        </w:rPr>
        <w:t>a</w:t>
      </w:r>
      <w:r w:rsidRPr="00934175">
        <w:rPr>
          <w:rFonts w:ascii="Times New Roman" w:hAnsi="Times New Roman" w:cs="Times New Roman"/>
        </w:rPr>
        <w:t xml:space="preserve"> hrasta medunca” </w:t>
      </w:r>
      <w:r w:rsidR="00A0651A">
        <w:rPr>
          <w:rFonts w:ascii="Times New Roman" w:hAnsi="Times New Roman" w:cs="Times New Roman"/>
        </w:rPr>
        <w:t xml:space="preserve">kod crkve Sv. Petke </w:t>
      </w:r>
      <w:r w:rsidRPr="00934175">
        <w:rPr>
          <w:rFonts w:ascii="Times New Roman" w:hAnsi="Times New Roman" w:cs="Times New Roman"/>
        </w:rPr>
        <w:t>posjeduj</w:t>
      </w:r>
      <w:r w:rsidR="00A0651A">
        <w:rPr>
          <w:rFonts w:ascii="Times New Roman" w:hAnsi="Times New Roman" w:cs="Times New Roman"/>
        </w:rPr>
        <w:t>u</w:t>
      </w:r>
      <w:r w:rsidRPr="00934175">
        <w:rPr>
          <w:rFonts w:ascii="Times New Roman" w:hAnsi="Times New Roman" w:cs="Times New Roman"/>
        </w:rPr>
        <w:t xml:space="preserve"> sljedeća prirodna obilježja: </w:t>
      </w:r>
    </w:p>
    <w:p w:rsidR="00985304" w:rsidRPr="00934175" w:rsidRDefault="00985304" w:rsidP="00A0651A">
      <w:pPr>
        <w:spacing w:after="0"/>
        <w:ind w:left="0" w:firstLine="0"/>
        <w:rPr>
          <w:rFonts w:ascii="Times New Roman" w:hAnsi="Times New Roman" w:cs="Times New Roman"/>
        </w:rPr>
      </w:pPr>
    </w:p>
    <w:p w:rsidR="00144940" w:rsidRPr="00934175" w:rsidRDefault="00144940" w:rsidP="00985304">
      <w:pPr>
        <w:numPr>
          <w:ilvl w:val="0"/>
          <w:numId w:val="7"/>
        </w:numPr>
        <w:spacing w:after="0"/>
        <w:rPr>
          <w:rFonts w:ascii="Times New Roman" w:hAnsi="Times New Roman" w:cs="Times New Roman"/>
        </w:rPr>
      </w:pPr>
      <w:r w:rsidRPr="00934175">
        <w:rPr>
          <w:rFonts w:ascii="Times New Roman" w:hAnsi="Times New Roman" w:cs="Times New Roman"/>
          <w:b/>
        </w:rPr>
        <w:t xml:space="preserve">Reprezentativnost, odnosno posebnost i originalnost </w:t>
      </w:r>
    </w:p>
    <w:p w:rsidR="00144940" w:rsidRDefault="00A0651A" w:rsidP="00985304">
      <w:pPr>
        <w:spacing w:after="0"/>
        <w:rPr>
          <w:rFonts w:ascii="Times New Roman" w:hAnsi="Times New Roman" w:cs="Times New Roman"/>
        </w:rPr>
      </w:pPr>
      <w:r>
        <w:rPr>
          <w:rFonts w:ascii="Times New Roman" w:hAnsi="Times New Roman" w:cs="Times New Roman"/>
        </w:rPr>
        <w:t>U</w:t>
      </w:r>
      <w:r w:rsidR="00144940" w:rsidRPr="00934175">
        <w:rPr>
          <w:rFonts w:ascii="Times New Roman" w:hAnsi="Times New Roman" w:cs="Times New Roman"/>
        </w:rPr>
        <w:t xml:space="preserve"> </w:t>
      </w:r>
      <w:r>
        <w:rPr>
          <w:rFonts w:ascii="Times New Roman" w:hAnsi="Times New Roman" w:cs="Times New Roman"/>
        </w:rPr>
        <w:t xml:space="preserve">ruralnom </w:t>
      </w:r>
      <w:r w:rsidR="00144940" w:rsidRPr="00934175">
        <w:rPr>
          <w:rFonts w:ascii="Times New Roman" w:hAnsi="Times New Roman" w:cs="Times New Roman"/>
        </w:rPr>
        <w:t>turističkom ambijentu nad</w:t>
      </w:r>
      <w:r>
        <w:rPr>
          <w:rFonts w:ascii="Times New Roman" w:hAnsi="Times New Roman" w:cs="Times New Roman"/>
        </w:rPr>
        <w:t>aleko do</w:t>
      </w:r>
      <w:r w:rsidR="00144940" w:rsidRPr="00934175">
        <w:rPr>
          <w:rFonts w:ascii="Times New Roman" w:hAnsi="Times New Roman" w:cs="Times New Roman"/>
        </w:rPr>
        <w:t xml:space="preserve"> mora, u </w:t>
      </w:r>
      <w:r>
        <w:rPr>
          <w:rFonts w:ascii="Times New Roman" w:hAnsi="Times New Roman" w:cs="Times New Roman"/>
        </w:rPr>
        <w:t>naselju Kavač</w:t>
      </w:r>
      <w:r w:rsidR="00144940" w:rsidRPr="00934175">
        <w:rPr>
          <w:rFonts w:ascii="Times New Roman" w:hAnsi="Times New Roman" w:cs="Times New Roman"/>
        </w:rPr>
        <w:t xml:space="preserve">, predstavljaju posebnost ovog </w:t>
      </w:r>
      <w:r>
        <w:rPr>
          <w:rFonts w:ascii="Times New Roman" w:hAnsi="Times New Roman" w:cs="Times New Roman"/>
        </w:rPr>
        <w:t>područja</w:t>
      </w:r>
      <w:r w:rsidR="00144940" w:rsidRPr="00934175">
        <w:rPr>
          <w:rFonts w:ascii="Times New Roman" w:hAnsi="Times New Roman" w:cs="Times New Roman"/>
        </w:rPr>
        <w:t xml:space="preserve">. </w:t>
      </w:r>
      <w:r>
        <w:rPr>
          <w:rFonts w:ascii="Times New Roman" w:hAnsi="Times New Roman" w:cs="Times New Roman"/>
        </w:rPr>
        <w:t>Izdvajaju se svojom visinom i izgledom okružene zasadima masina</w:t>
      </w:r>
    </w:p>
    <w:p w:rsidR="00985304" w:rsidRPr="00934175" w:rsidRDefault="00985304" w:rsidP="00985304">
      <w:pPr>
        <w:spacing w:after="0"/>
        <w:rPr>
          <w:rFonts w:ascii="Times New Roman" w:hAnsi="Times New Roman" w:cs="Times New Roman"/>
        </w:rPr>
      </w:pPr>
    </w:p>
    <w:p w:rsidR="00144940" w:rsidRPr="00934175" w:rsidRDefault="00144940" w:rsidP="00985304">
      <w:pPr>
        <w:numPr>
          <w:ilvl w:val="0"/>
          <w:numId w:val="7"/>
        </w:numPr>
        <w:spacing w:after="0"/>
        <w:rPr>
          <w:rFonts w:ascii="Times New Roman" w:hAnsi="Times New Roman" w:cs="Times New Roman"/>
        </w:rPr>
      </w:pPr>
      <w:r w:rsidRPr="00934175">
        <w:rPr>
          <w:rFonts w:ascii="Times New Roman" w:hAnsi="Times New Roman" w:cs="Times New Roman"/>
          <w:b/>
        </w:rPr>
        <w:t xml:space="preserve">Raznolikost - doprinos područja očuvanju biološke raznovrsnosti </w:t>
      </w:r>
    </w:p>
    <w:p w:rsidR="00985304" w:rsidRPr="00934175" w:rsidRDefault="00144940" w:rsidP="00985304">
      <w:pPr>
        <w:spacing w:after="0"/>
        <w:rPr>
          <w:rFonts w:ascii="Times New Roman" w:hAnsi="Times New Roman" w:cs="Times New Roman"/>
        </w:rPr>
      </w:pPr>
      <w:r w:rsidRPr="00934175">
        <w:rPr>
          <w:rFonts w:ascii="Times New Roman" w:hAnsi="Times New Roman" w:cs="Times New Roman"/>
        </w:rPr>
        <w:t xml:space="preserve">Raznolikost područja uključuje prostornu varijabilnost fenomena i procesa fizičko-geografskih činilaca i jedinstvenost živog svijeta, i može se ocjenjivati kao zasebna vrijednost ili kao estetska vrijednost predionog lika i uklopljenosti kompleksa u fizionomiju prostora. </w:t>
      </w:r>
      <w:r w:rsidR="007473C6">
        <w:rPr>
          <w:rFonts w:ascii="Times New Roman" w:hAnsi="Times New Roman" w:cs="Times New Roman"/>
        </w:rPr>
        <w:t>Ova stabla</w:t>
      </w:r>
      <w:r w:rsidRPr="00934175">
        <w:rPr>
          <w:rFonts w:ascii="Times New Roman" w:hAnsi="Times New Roman" w:cs="Times New Roman"/>
        </w:rPr>
        <w:t xml:space="preserve"> doprinos</w:t>
      </w:r>
      <w:r w:rsidR="007473C6">
        <w:rPr>
          <w:rFonts w:ascii="Times New Roman" w:hAnsi="Times New Roman" w:cs="Times New Roman"/>
        </w:rPr>
        <w:t>e</w:t>
      </w:r>
      <w:r w:rsidRPr="00934175">
        <w:rPr>
          <w:rFonts w:ascii="Times New Roman" w:hAnsi="Times New Roman" w:cs="Times New Roman"/>
        </w:rPr>
        <w:t xml:space="preserve"> biološkoj i predionoj raznovrsnosti </w:t>
      </w:r>
      <w:r w:rsidR="007473C6">
        <w:rPr>
          <w:rFonts w:ascii="Times New Roman" w:hAnsi="Times New Roman" w:cs="Times New Roman"/>
        </w:rPr>
        <w:t xml:space="preserve">kompletnog </w:t>
      </w:r>
      <w:r w:rsidRPr="00934175">
        <w:rPr>
          <w:rFonts w:ascii="Times New Roman" w:hAnsi="Times New Roman" w:cs="Times New Roman"/>
        </w:rPr>
        <w:t>područja. Krošnj</w:t>
      </w:r>
      <w:r w:rsidR="007473C6">
        <w:rPr>
          <w:rFonts w:ascii="Times New Roman" w:hAnsi="Times New Roman" w:cs="Times New Roman"/>
        </w:rPr>
        <w:t>e</w:t>
      </w:r>
      <w:r w:rsidRPr="00934175">
        <w:rPr>
          <w:rFonts w:ascii="Times New Roman" w:hAnsi="Times New Roman" w:cs="Times New Roman"/>
        </w:rPr>
        <w:t xml:space="preserve"> </w:t>
      </w:r>
      <w:r w:rsidR="007473C6">
        <w:rPr>
          <w:rFonts w:ascii="Times New Roman" w:hAnsi="Times New Roman" w:cs="Times New Roman"/>
        </w:rPr>
        <w:t>stabala</w:t>
      </w:r>
      <w:r w:rsidRPr="00934175">
        <w:rPr>
          <w:rFonts w:ascii="Times New Roman" w:hAnsi="Times New Roman" w:cs="Times New Roman"/>
        </w:rPr>
        <w:t xml:space="preserve"> predstavlja</w:t>
      </w:r>
      <w:r w:rsidR="007473C6">
        <w:rPr>
          <w:rFonts w:ascii="Times New Roman" w:hAnsi="Times New Roman" w:cs="Times New Roman"/>
        </w:rPr>
        <w:t>ju</w:t>
      </w:r>
      <w:r w:rsidRPr="00934175">
        <w:rPr>
          <w:rFonts w:ascii="Times New Roman" w:hAnsi="Times New Roman" w:cs="Times New Roman"/>
        </w:rPr>
        <w:t xml:space="preserve"> mjesto za odmor određenim vrstama ptica. </w:t>
      </w:r>
    </w:p>
    <w:p w:rsidR="00985304" w:rsidRPr="00985304" w:rsidRDefault="00144940" w:rsidP="00985304">
      <w:pPr>
        <w:numPr>
          <w:ilvl w:val="0"/>
          <w:numId w:val="7"/>
        </w:numPr>
        <w:spacing w:after="0"/>
        <w:rPr>
          <w:rFonts w:ascii="Times New Roman" w:hAnsi="Times New Roman" w:cs="Times New Roman"/>
        </w:rPr>
      </w:pPr>
      <w:r w:rsidRPr="00934175">
        <w:rPr>
          <w:rFonts w:ascii="Times New Roman" w:hAnsi="Times New Roman" w:cs="Times New Roman"/>
          <w:b/>
        </w:rPr>
        <w:t xml:space="preserve">Integralnost </w:t>
      </w:r>
    </w:p>
    <w:p w:rsidR="00D26A6C" w:rsidRDefault="00144940" w:rsidP="007473C6">
      <w:pPr>
        <w:spacing w:after="0"/>
        <w:rPr>
          <w:rFonts w:ascii="Times New Roman" w:hAnsi="Times New Roman" w:cs="Times New Roman"/>
        </w:rPr>
      </w:pPr>
      <w:r w:rsidRPr="00934175">
        <w:rPr>
          <w:rFonts w:ascii="Times New Roman" w:hAnsi="Times New Roman" w:cs="Times New Roman"/>
        </w:rPr>
        <w:t xml:space="preserve"> Integralnost stab</w:t>
      </w:r>
      <w:r w:rsidR="007473C6">
        <w:rPr>
          <w:rFonts w:ascii="Times New Roman" w:hAnsi="Times New Roman" w:cs="Times New Roman"/>
        </w:rPr>
        <w:t>ala</w:t>
      </w:r>
      <w:r w:rsidRPr="00934175">
        <w:rPr>
          <w:rFonts w:ascii="Times New Roman" w:hAnsi="Times New Roman" w:cs="Times New Roman"/>
        </w:rPr>
        <w:t xml:space="preserve"> hrasta medunca sa širim prostorom, ispoljena je u funkcionalnoj povezanosti predmetn</w:t>
      </w:r>
      <w:r w:rsidR="007473C6">
        <w:rPr>
          <w:rFonts w:ascii="Times New Roman" w:hAnsi="Times New Roman" w:cs="Times New Roman"/>
        </w:rPr>
        <w:t>ih</w:t>
      </w:r>
      <w:r w:rsidRPr="00934175">
        <w:rPr>
          <w:rFonts w:ascii="Times New Roman" w:hAnsi="Times New Roman" w:cs="Times New Roman"/>
        </w:rPr>
        <w:t xml:space="preserve"> stab</w:t>
      </w:r>
      <w:r w:rsidR="007473C6">
        <w:rPr>
          <w:rFonts w:ascii="Times New Roman" w:hAnsi="Times New Roman" w:cs="Times New Roman"/>
        </w:rPr>
        <w:t>ala</w:t>
      </w:r>
      <w:r w:rsidRPr="00934175">
        <w:rPr>
          <w:rFonts w:ascii="Times New Roman" w:hAnsi="Times New Roman" w:cs="Times New Roman"/>
        </w:rPr>
        <w:t xml:space="preserve"> sa prostorom. Ona zauzima posebno mjesto i daje doprinos ukupnoj strukturi zelenila ovog područja. </w:t>
      </w:r>
    </w:p>
    <w:p w:rsidR="007473C6" w:rsidRPr="00934175" w:rsidRDefault="007473C6" w:rsidP="007473C6">
      <w:pPr>
        <w:spacing w:after="0"/>
        <w:rPr>
          <w:rFonts w:ascii="Times New Roman" w:hAnsi="Times New Roman" w:cs="Times New Roman"/>
        </w:rPr>
      </w:pPr>
    </w:p>
    <w:p w:rsidR="00144940" w:rsidRPr="00934175" w:rsidRDefault="00144940" w:rsidP="00985304">
      <w:pPr>
        <w:numPr>
          <w:ilvl w:val="0"/>
          <w:numId w:val="7"/>
        </w:numPr>
        <w:rPr>
          <w:rFonts w:ascii="Times New Roman" w:hAnsi="Times New Roman" w:cs="Times New Roman"/>
        </w:rPr>
      </w:pPr>
      <w:r w:rsidRPr="00934175">
        <w:rPr>
          <w:rFonts w:ascii="Times New Roman" w:hAnsi="Times New Roman" w:cs="Times New Roman"/>
          <w:b/>
        </w:rPr>
        <w:t xml:space="preserve">Cjelovitost </w:t>
      </w:r>
    </w:p>
    <w:p w:rsidR="00144940" w:rsidRPr="00934175" w:rsidRDefault="00144940" w:rsidP="00144940">
      <w:pPr>
        <w:ind w:left="0" w:firstLine="0"/>
        <w:rPr>
          <w:rFonts w:ascii="Times New Roman" w:hAnsi="Times New Roman" w:cs="Times New Roman"/>
        </w:rPr>
      </w:pPr>
      <w:r w:rsidRPr="00934175">
        <w:rPr>
          <w:rFonts w:ascii="Times New Roman" w:hAnsi="Times New Roman" w:cs="Times New Roman"/>
        </w:rPr>
        <w:t xml:space="preserve">Cjelovitost zaštićenog prirodnog dobra cijeni se sa praktičnog stanovišta kao skup realnih mogudnosti da se granicama zaštite obuhvate suštinske vrijednosti jednog prostora koje su međusobno povezane. Može se reći da je skup osnovnih vrijednosti Spomenika prirode homogenizovan, prostorno uobličen i lako prepoznatljiv sa stanovišta utvrđivanja okvira zaštite. </w:t>
      </w:r>
    </w:p>
    <w:p w:rsidR="00144940" w:rsidRPr="00934175" w:rsidRDefault="00144940" w:rsidP="00204989">
      <w:pPr>
        <w:tabs>
          <w:tab w:val="left" w:pos="617"/>
        </w:tabs>
        <w:ind w:left="0" w:firstLine="0"/>
        <w:rPr>
          <w:rFonts w:ascii="Times New Roman" w:hAnsi="Times New Roman" w:cs="Times New Roman"/>
        </w:rPr>
      </w:pPr>
    </w:p>
    <w:p w:rsidR="00144940" w:rsidRDefault="00604A3F" w:rsidP="00985304">
      <w:pPr>
        <w:spacing w:after="0"/>
        <w:ind w:left="0" w:firstLine="0"/>
        <w:rPr>
          <w:rFonts w:ascii="Times New Roman" w:hAnsi="Times New Roman" w:cs="Times New Roman"/>
          <w:color w:val="2E74B5" w:themeColor="accent1" w:themeShade="BF"/>
        </w:rPr>
      </w:pPr>
      <w:r w:rsidRPr="00604A3F">
        <w:rPr>
          <w:rFonts w:ascii="Times New Roman" w:hAnsi="Times New Roman" w:cs="Times New Roman"/>
          <w:color w:val="2E74B5" w:themeColor="accent1" w:themeShade="BF"/>
        </w:rPr>
        <w:t xml:space="preserve">7.2. </w:t>
      </w:r>
      <w:r w:rsidR="00144940" w:rsidRPr="00604A3F">
        <w:rPr>
          <w:rFonts w:ascii="Times New Roman" w:hAnsi="Times New Roman" w:cs="Times New Roman"/>
          <w:color w:val="2E74B5" w:themeColor="accent1" w:themeShade="BF"/>
        </w:rPr>
        <w:t xml:space="preserve">Mišljenje o stavljanju prirodnog dobra pod zaštitu </w:t>
      </w:r>
    </w:p>
    <w:p w:rsidR="00985304" w:rsidRPr="00604A3F" w:rsidRDefault="00985304" w:rsidP="00985304">
      <w:pPr>
        <w:spacing w:after="0"/>
        <w:ind w:left="0" w:firstLine="0"/>
        <w:rPr>
          <w:rFonts w:ascii="Times New Roman" w:hAnsi="Times New Roman" w:cs="Times New Roman"/>
          <w:color w:val="2E74B5" w:themeColor="accent1" w:themeShade="BF"/>
        </w:rPr>
      </w:pPr>
    </w:p>
    <w:p w:rsidR="00144940" w:rsidRPr="00604A3F" w:rsidRDefault="00144940" w:rsidP="00985304">
      <w:pPr>
        <w:spacing w:after="0"/>
        <w:ind w:left="0" w:firstLine="0"/>
        <w:rPr>
          <w:rFonts w:ascii="Times New Roman" w:hAnsi="Times New Roman" w:cs="Times New Roman"/>
        </w:rPr>
      </w:pPr>
      <w:r w:rsidRPr="00604A3F">
        <w:rPr>
          <w:rFonts w:ascii="Times New Roman" w:hAnsi="Times New Roman" w:cs="Times New Roman"/>
        </w:rPr>
        <w:lastRenderedPageBreak/>
        <w:t xml:space="preserve">Temeljne vrijednosti </w:t>
      </w:r>
      <w:r w:rsidR="007473C6">
        <w:rPr>
          <w:rFonts w:ascii="Times New Roman" w:hAnsi="Times New Roman" w:cs="Times New Roman"/>
        </w:rPr>
        <w:t xml:space="preserve">skupine stabala </w:t>
      </w:r>
      <w:r w:rsidRPr="00604A3F">
        <w:rPr>
          <w:rFonts w:ascii="Times New Roman" w:hAnsi="Times New Roman" w:cs="Times New Roman"/>
        </w:rPr>
        <w:t xml:space="preserve">hrasta medunca ogledaju se u:  </w:t>
      </w:r>
    </w:p>
    <w:p w:rsidR="007473C6" w:rsidRPr="007473C6" w:rsidRDefault="000A2633" w:rsidP="007473C6">
      <w:pPr>
        <w:numPr>
          <w:ilvl w:val="0"/>
          <w:numId w:val="9"/>
        </w:numPr>
        <w:spacing w:after="0"/>
        <w:rPr>
          <w:rFonts w:ascii="Times New Roman" w:hAnsi="Times New Roman" w:cs="Times New Roman"/>
        </w:rPr>
      </w:pPr>
      <w:r w:rsidRPr="00934175">
        <w:rPr>
          <w:rFonts w:ascii="Times New Roman" w:hAnsi="Times New Roman" w:cs="Times New Roman"/>
        </w:rPr>
        <w:t>položajem u</w:t>
      </w:r>
      <w:r w:rsidR="00144940" w:rsidRPr="00934175">
        <w:rPr>
          <w:rFonts w:ascii="Times New Roman" w:hAnsi="Times New Roman" w:cs="Times New Roman"/>
        </w:rPr>
        <w:t xml:space="preserve"> samom ambijentu i </w:t>
      </w:r>
      <w:r w:rsidR="00765190">
        <w:rPr>
          <w:rFonts w:ascii="Times New Roman" w:hAnsi="Times New Roman" w:cs="Times New Roman"/>
        </w:rPr>
        <w:t xml:space="preserve">relativnoj </w:t>
      </w:r>
      <w:r w:rsidR="00144940" w:rsidRPr="00934175">
        <w:rPr>
          <w:rFonts w:ascii="Times New Roman" w:hAnsi="Times New Roman" w:cs="Times New Roman"/>
        </w:rPr>
        <w:t>bliz</w:t>
      </w:r>
      <w:r w:rsidRPr="00934175">
        <w:rPr>
          <w:rFonts w:ascii="Times New Roman" w:hAnsi="Times New Roman" w:cs="Times New Roman"/>
        </w:rPr>
        <w:t>in</w:t>
      </w:r>
      <w:r w:rsidR="00604A3F">
        <w:rPr>
          <w:rFonts w:ascii="Times New Roman" w:hAnsi="Times New Roman" w:cs="Times New Roman"/>
        </w:rPr>
        <w:t>i</w:t>
      </w:r>
      <w:r w:rsidR="00144940" w:rsidRPr="00934175">
        <w:rPr>
          <w:rFonts w:ascii="Times New Roman" w:hAnsi="Times New Roman" w:cs="Times New Roman"/>
        </w:rPr>
        <w:t xml:space="preserve"> mora;  </w:t>
      </w:r>
    </w:p>
    <w:p w:rsidR="00144940" w:rsidRPr="00934175" w:rsidRDefault="00144940" w:rsidP="00985304">
      <w:pPr>
        <w:numPr>
          <w:ilvl w:val="0"/>
          <w:numId w:val="9"/>
        </w:numPr>
        <w:spacing w:after="0"/>
        <w:rPr>
          <w:rFonts w:ascii="Times New Roman" w:hAnsi="Times New Roman" w:cs="Times New Roman"/>
        </w:rPr>
      </w:pPr>
      <w:r w:rsidRPr="00934175">
        <w:rPr>
          <w:rFonts w:ascii="Times New Roman" w:hAnsi="Times New Roman" w:cs="Times New Roman"/>
        </w:rPr>
        <w:t xml:space="preserve">jedinstvenosti prirodnog i kulturno-istorijskog nasljeđa, posebnim estetskim i oblikovnim karakteristikama, stvaranje prijatnijeg ambijenta koji unaprijeđuju estetski kvalitet samog podneblja kao vizuelni kontrast izgrađenom prostoru;  </w:t>
      </w:r>
    </w:p>
    <w:p w:rsidR="00144940" w:rsidRPr="00934175" w:rsidRDefault="00144940" w:rsidP="00985304">
      <w:pPr>
        <w:numPr>
          <w:ilvl w:val="0"/>
          <w:numId w:val="9"/>
        </w:numPr>
        <w:spacing w:after="0"/>
        <w:rPr>
          <w:rFonts w:ascii="Times New Roman" w:hAnsi="Times New Roman" w:cs="Times New Roman"/>
        </w:rPr>
      </w:pPr>
      <w:r w:rsidRPr="00934175">
        <w:rPr>
          <w:rFonts w:ascii="Times New Roman" w:hAnsi="Times New Roman" w:cs="Times New Roman"/>
        </w:rPr>
        <w:t>regulaciji i poboljšanju uslova sredine za boravak.</w:t>
      </w:r>
    </w:p>
    <w:p w:rsidR="00144940" w:rsidRDefault="00144940" w:rsidP="00985304">
      <w:pPr>
        <w:spacing w:after="0"/>
        <w:rPr>
          <w:rFonts w:ascii="Times New Roman" w:hAnsi="Times New Roman" w:cs="Times New Roman"/>
        </w:rPr>
      </w:pPr>
      <w:r w:rsidRPr="00934175">
        <w:rPr>
          <w:rFonts w:ascii="Times New Roman" w:hAnsi="Times New Roman" w:cs="Times New Roman"/>
        </w:rPr>
        <w:t xml:space="preserve">Osnovne prirodne vrijednosti, namjena, uslovi i ciljevi zaštite cjelokupnog prostora zahtjevaju poseban pristup u sprovođenju mjera zaštite i dozvoljenih načina korišćenja prostora prirodnog i kulturnoistorijskog nasljeđa. </w:t>
      </w:r>
    </w:p>
    <w:p w:rsidR="00985304" w:rsidRPr="00934175" w:rsidRDefault="00985304" w:rsidP="00985304">
      <w:pPr>
        <w:spacing w:after="0"/>
        <w:rPr>
          <w:rFonts w:ascii="Times New Roman" w:hAnsi="Times New Roman" w:cs="Times New Roman"/>
        </w:rPr>
      </w:pPr>
    </w:p>
    <w:p w:rsidR="00144940" w:rsidRPr="00934175" w:rsidRDefault="00144940" w:rsidP="00985304">
      <w:pPr>
        <w:spacing w:after="0"/>
        <w:ind w:left="0" w:firstLine="0"/>
        <w:rPr>
          <w:rFonts w:ascii="Times New Roman" w:hAnsi="Times New Roman" w:cs="Times New Roman"/>
        </w:rPr>
      </w:pPr>
      <w:r w:rsidRPr="00934175">
        <w:rPr>
          <w:rFonts w:ascii="Times New Roman" w:hAnsi="Times New Roman" w:cs="Times New Roman"/>
        </w:rPr>
        <w:t xml:space="preserve">Zbog prisustva i izraženosti pomenutih obilježja, </w:t>
      </w:r>
      <w:r w:rsidR="007473C6">
        <w:rPr>
          <w:rFonts w:ascii="Times New Roman" w:hAnsi="Times New Roman" w:cs="Times New Roman"/>
        </w:rPr>
        <w:t>skupina stabala</w:t>
      </w:r>
      <w:r w:rsidRPr="00934175">
        <w:rPr>
          <w:rFonts w:ascii="Times New Roman" w:hAnsi="Times New Roman" w:cs="Times New Roman"/>
        </w:rPr>
        <w:t xml:space="preserve"> </w:t>
      </w:r>
      <w:r w:rsidR="000A2633" w:rsidRPr="00934175">
        <w:rPr>
          <w:rFonts w:ascii="Times New Roman" w:hAnsi="Times New Roman" w:cs="Times New Roman"/>
        </w:rPr>
        <w:t>hrasta medunca</w:t>
      </w:r>
      <w:r w:rsidRPr="00934175">
        <w:rPr>
          <w:rFonts w:ascii="Times New Roman" w:hAnsi="Times New Roman" w:cs="Times New Roman"/>
        </w:rPr>
        <w:t xml:space="preserve"> ispunjava uslove za zaštitu u smislu odredbi članova 25, 29 i 30 Zakona o zaštiti prirode (Sl. list CG, br. 54/16). </w:t>
      </w:r>
    </w:p>
    <w:p w:rsidR="000A2633" w:rsidRPr="00934175" w:rsidRDefault="000A2633" w:rsidP="00144940">
      <w:pPr>
        <w:ind w:left="0" w:firstLine="0"/>
        <w:rPr>
          <w:rFonts w:ascii="Times New Roman" w:hAnsi="Times New Roman" w:cs="Times New Roman"/>
        </w:rPr>
      </w:pPr>
    </w:p>
    <w:p w:rsidR="000A2633" w:rsidRDefault="00604A3F" w:rsidP="00985304">
      <w:pPr>
        <w:spacing w:after="0"/>
        <w:ind w:left="0" w:firstLine="0"/>
        <w:rPr>
          <w:rFonts w:ascii="Times New Roman" w:hAnsi="Times New Roman" w:cs="Times New Roman"/>
          <w:color w:val="2E74B5" w:themeColor="accent1" w:themeShade="BF"/>
        </w:rPr>
      </w:pPr>
      <w:r w:rsidRPr="00604A3F">
        <w:rPr>
          <w:rFonts w:ascii="Times New Roman" w:hAnsi="Times New Roman" w:cs="Times New Roman"/>
          <w:color w:val="2E74B5" w:themeColor="accent1" w:themeShade="BF"/>
        </w:rPr>
        <w:t xml:space="preserve">7.3. </w:t>
      </w:r>
      <w:r w:rsidR="000A2633" w:rsidRPr="00604A3F">
        <w:rPr>
          <w:rFonts w:ascii="Times New Roman" w:hAnsi="Times New Roman" w:cs="Times New Roman"/>
          <w:color w:val="2E74B5" w:themeColor="accent1" w:themeShade="BF"/>
        </w:rPr>
        <w:t xml:space="preserve">Funkcije i značaj Spomenika prirode </w:t>
      </w:r>
    </w:p>
    <w:p w:rsidR="00985304" w:rsidRPr="00604A3F" w:rsidRDefault="00985304" w:rsidP="00985304">
      <w:pPr>
        <w:spacing w:after="0"/>
        <w:ind w:left="0" w:firstLine="0"/>
        <w:rPr>
          <w:rFonts w:ascii="Times New Roman" w:hAnsi="Times New Roman" w:cs="Times New Roman"/>
          <w:color w:val="2E74B5" w:themeColor="accent1" w:themeShade="BF"/>
        </w:rPr>
      </w:pPr>
    </w:p>
    <w:p w:rsidR="000A2633" w:rsidRPr="00934175" w:rsidRDefault="000A2633" w:rsidP="00985304">
      <w:pPr>
        <w:numPr>
          <w:ilvl w:val="0"/>
          <w:numId w:val="10"/>
        </w:numPr>
        <w:spacing w:after="0"/>
        <w:rPr>
          <w:rFonts w:ascii="Times New Roman" w:hAnsi="Times New Roman" w:cs="Times New Roman"/>
        </w:rPr>
      </w:pPr>
      <w:r w:rsidRPr="00934175">
        <w:rPr>
          <w:rFonts w:ascii="Times New Roman" w:hAnsi="Times New Roman" w:cs="Times New Roman"/>
          <w:b/>
        </w:rPr>
        <w:t xml:space="preserve">Naučno istraživačka i razvojna funkcija </w:t>
      </w:r>
    </w:p>
    <w:p w:rsidR="000A2633" w:rsidRDefault="000A2633" w:rsidP="00985304">
      <w:pPr>
        <w:spacing w:after="0"/>
        <w:ind w:left="0" w:firstLine="0"/>
        <w:rPr>
          <w:rFonts w:ascii="Times New Roman" w:hAnsi="Times New Roman" w:cs="Times New Roman"/>
        </w:rPr>
      </w:pPr>
      <w:r w:rsidRPr="00934175">
        <w:rPr>
          <w:rFonts w:ascii="Times New Roman" w:hAnsi="Times New Roman" w:cs="Times New Roman"/>
        </w:rPr>
        <w:t>Stabl</w:t>
      </w:r>
      <w:r w:rsidR="007473C6">
        <w:rPr>
          <w:rFonts w:ascii="Times New Roman" w:hAnsi="Times New Roman" w:cs="Times New Roman"/>
        </w:rPr>
        <w:t>a</w:t>
      </w:r>
      <w:r w:rsidRPr="00934175">
        <w:rPr>
          <w:rFonts w:ascii="Times New Roman" w:hAnsi="Times New Roman" w:cs="Times New Roman"/>
        </w:rPr>
        <w:t xml:space="preserve"> hrasta </w:t>
      </w:r>
      <w:r w:rsidRPr="00934175">
        <w:rPr>
          <w:rFonts w:ascii="Times New Roman" w:hAnsi="Times New Roman" w:cs="Times New Roman"/>
          <w:lang w:val="sr-Latn-ME"/>
        </w:rPr>
        <w:t>medunca</w:t>
      </w:r>
      <w:r w:rsidRPr="00934175">
        <w:rPr>
          <w:rFonts w:ascii="Times New Roman" w:hAnsi="Times New Roman" w:cs="Times New Roman"/>
        </w:rPr>
        <w:t xml:space="preserve"> mo</w:t>
      </w:r>
      <w:r w:rsidR="007473C6">
        <w:rPr>
          <w:rFonts w:ascii="Times New Roman" w:hAnsi="Times New Roman" w:cs="Times New Roman"/>
        </w:rPr>
        <w:t>gu</w:t>
      </w:r>
      <w:r w:rsidRPr="00934175">
        <w:rPr>
          <w:rFonts w:ascii="Times New Roman" w:hAnsi="Times New Roman" w:cs="Times New Roman"/>
        </w:rPr>
        <w:t xml:space="preserve"> imati značaj za naučni rad iz oblasti pejzažne arhitekture, šumarstva, biologije i ekologije. Postoji prostor koji omogudava saradnju sa naučno‐obrazovnim institucijama (monitoring vrste, metode dendrohirurgije i sl.). </w:t>
      </w:r>
    </w:p>
    <w:p w:rsidR="00985304" w:rsidRPr="00934175" w:rsidRDefault="00985304" w:rsidP="00985304">
      <w:pPr>
        <w:spacing w:after="0"/>
        <w:ind w:left="0" w:firstLine="0"/>
        <w:rPr>
          <w:rFonts w:ascii="Times New Roman" w:hAnsi="Times New Roman" w:cs="Times New Roman"/>
        </w:rPr>
      </w:pPr>
    </w:p>
    <w:p w:rsidR="000A2633" w:rsidRPr="00934175" w:rsidRDefault="000A2633" w:rsidP="00985304">
      <w:pPr>
        <w:numPr>
          <w:ilvl w:val="0"/>
          <w:numId w:val="10"/>
        </w:numPr>
        <w:spacing w:after="0"/>
        <w:rPr>
          <w:rFonts w:ascii="Times New Roman" w:hAnsi="Times New Roman" w:cs="Times New Roman"/>
        </w:rPr>
      </w:pPr>
      <w:r w:rsidRPr="00934175">
        <w:rPr>
          <w:rFonts w:ascii="Times New Roman" w:hAnsi="Times New Roman" w:cs="Times New Roman"/>
          <w:b/>
        </w:rPr>
        <w:t xml:space="preserve">Vaspitno‐obrazovna funkcija </w:t>
      </w:r>
    </w:p>
    <w:p w:rsidR="000A2633" w:rsidRDefault="000A2633" w:rsidP="00985304">
      <w:pPr>
        <w:spacing w:after="0"/>
        <w:ind w:left="0" w:firstLine="0"/>
        <w:rPr>
          <w:rFonts w:ascii="Times New Roman" w:hAnsi="Times New Roman" w:cs="Times New Roman"/>
        </w:rPr>
      </w:pPr>
      <w:r w:rsidRPr="00934175">
        <w:rPr>
          <w:rFonts w:ascii="Times New Roman" w:hAnsi="Times New Roman" w:cs="Times New Roman"/>
        </w:rPr>
        <w:t xml:space="preserve">Vaspitno‐obrazovna funkcija ogleda se u mogućnosti edukacije o karakteristikama </w:t>
      </w:r>
      <w:r w:rsidR="007473C6">
        <w:rPr>
          <w:rFonts w:ascii="Times New Roman" w:hAnsi="Times New Roman" w:cs="Times New Roman"/>
        </w:rPr>
        <w:t>ove vrste</w:t>
      </w:r>
      <w:r w:rsidRPr="00934175">
        <w:rPr>
          <w:rFonts w:ascii="Times New Roman" w:hAnsi="Times New Roman" w:cs="Times New Roman"/>
        </w:rPr>
        <w:t>, njegovanju stab</w:t>
      </w:r>
      <w:r w:rsidR="007473C6">
        <w:rPr>
          <w:rFonts w:ascii="Times New Roman" w:hAnsi="Times New Roman" w:cs="Times New Roman"/>
        </w:rPr>
        <w:t>a</w:t>
      </w:r>
      <w:r w:rsidRPr="00934175">
        <w:rPr>
          <w:rFonts w:ascii="Times New Roman" w:hAnsi="Times New Roman" w:cs="Times New Roman"/>
        </w:rPr>
        <w:t xml:space="preserve">la, o značaju zaštite i očuvanja kao i jačanja svijesti stanovništva o potrebi i značaju očuvanja ovakvih primjeraka. </w:t>
      </w:r>
    </w:p>
    <w:p w:rsidR="00985304" w:rsidRPr="00934175" w:rsidRDefault="00985304" w:rsidP="00985304">
      <w:pPr>
        <w:spacing w:after="0"/>
        <w:ind w:left="0" w:firstLine="0"/>
        <w:rPr>
          <w:rFonts w:ascii="Times New Roman" w:hAnsi="Times New Roman" w:cs="Times New Roman"/>
        </w:rPr>
      </w:pPr>
    </w:p>
    <w:p w:rsidR="000A2633" w:rsidRPr="00934175" w:rsidRDefault="000A2633" w:rsidP="00985304">
      <w:pPr>
        <w:numPr>
          <w:ilvl w:val="0"/>
          <w:numId w:val="10"/>
        </w:numPr>
        <w:spacing w:after="0"/>
        <w:rPr>
          <w:rFonts w:ascii="Times New Roman" w:hAnsi="Times New Roman" w:cs="Times New Roman"/>
        </w:rPr>
      </w:pPr>
      <w:r w:rsidRPr="00934175">
        <w:rPr>
          <w:rFonts w:ascii="Times New Roman" w:hAnsi="Times New Roman" w:cs="Times New Roman"/>
          <w:b/>
        </w:rPr>
        <w:t xml:space="preserve">Kulturno‐istorijski značaj </w:t>
      </w:r>
    </w:p>
    <w:p w:rsidR="000A2633" w:rsidRPr="00934175" w:rsidRDefault="000A2633" w:rsidP="00985304">
      <w:pPr>
        <w:spacing w:after="0"/>
        <w:ind w:left="0" w:firstLine="0"/>
        <w:rPr>
          <w:rFonts w:ascii="Times New Roman" w:hAnsi="Times New Roman" w:cs="Times New Roman"/>
        </w:rPr>
      </w:pPr>
      <w:r w:rsidRPr="00934175">
        <w:rPr>
          <w:rFonts w:ascii="Times New Roman" w:hAnsi="Times New Roman" w:cs="Times New Roman"/>
        </w:rPr>
        <w:t>Stabl</w:t>
      </w:r>
      <w:r w:rsidR="007473C6">
        <w:rPr>
          <w:rFonts w:ascii="Times New Roman" w:hAnsi="Times New Roman" w:cs="Times New Roman"/>
        </w:rPr>
        <w:t>a</w:t>
      </w:r>
      <w:r w:rsidRPr="00934175">
        <w:rPr>
          <w:rFonts w:ascii="Times New Roman" w:hAnsi="Times New Roman" w:cs="Times New Roman"/>
        </w:rPr>
        <w:t xml:space="preserve"> hrasta medunca predstavlja biološku komponentu kulturnog predjela i istovremeno svojevrsni pečat trajanja, mjesto za posjetu turista.</w:t>
      </w:r>
    </w:p>
    <w:p w:rsidR="000A2633" w:rsidRPr="00934175" w:rsidRDefault="000A2633" w:rsidP="00985304">
      <w:pPr>
        <w:spacing w:after="0"/>
        <w:ind w:left="0" w:firstLine="0"/>
        <w:rPr>
          <w:rFonts w:ascii="Times New Roman" w:hAnsi="Times New Roman" w:cs="Times New Roman"/>
        </w:rPr>
      </w:pPr>
    </w:p>
    <w:p w:rsidR="000A2633" w:rsidRPr="00934175" w:rsidRDefault="000A2633" w:rsidP="00144940">
      <w:pPr>
        <w:ind w:left="0" w:firstLine="0"/>
        <w:rPr>
          <w:rFonts w:ascii="Times New Roman" w:hAnsi="Times New Roman" w:cs="Times New Roman"/>
        </w:rPr>
      </w:pPr>
    </w:p>
    <w:p w:rsidR="000A2633" w:rsidRPr="00934175" w:rsidRDefault="000A2633" w:rsidP="00144940">
      <w:pPr>
        <w:ind w:left="0" w:firstLine="0"/>
        <w:rPr>
          <w:rFonts w:ascii="Times New Roman" w:hAnsi="Times New Roman" w:cs="Times New Roman"/>
        </w:rPr>
      </w:pPr>
    </w:p>
    <w:p w:rsidR="000A2633" w:rsidRDefault="000A2633" w:rsidP="00144940">
      <w:pPr>
        <w:ind w:left="0" w:firstLine="0"/>
        <w:rPr>
          <w:rFonts w:ascii="Times New Roman" w:hAnsi="Times New Roman" w:cs="Times New Roman"/>
        </w:rPr>
      </w:pPr>
    </w:p>
    <w:p w:rsidR="007473C6" w:rsidRDefault="007473C6" w:rsidP="00144940">
      <w:pPr>
        <w:ind w:left="0" w:firstLine="0"/>
        <w:rPr>
          <w:rFonts w:ascii="Times New Roman" w:hAnsi="Times New Roman" w:cs="Times New Roman"/>
        </w:rPr>
      </w:pPr>
    </w:p>
    <w:p w:rsidR="007473C6" w:rsidRDefault="007473C6" w:rsidP="00144940">
      <w:pPr>
        <w:ind w:left="0" w:firstLine="0"/>
        <w:rPr>
          <w:rFonts w:ascii="Times New Roman" w:hAnsi="Times New Roman" w:cs="Times New Roman"/>
        </w:rPr>
      </w:pPr>
    </w:p>
    <w:p w:rsidR="007473C6" w:rsidRDefault="007473C6" w:rsidP="00144940">
      <w:pPr>
        <w:ind w:left="0" w:firstLine="0"/>
        <w:rPr>
          <w:rFonts w:ascii="Times New Roman" w:hAnsi="Times New Roman" w:cs="Times New Roman"/>
        </w:rPr>
      </w:pPr>
    </w:p>
    <w:p w:rsidR="007473C6" w:rsidRDefault="007473C6" w:rsidP="00144940">
      <w:pPr>
        <w:ind w:left="0" w:firstLine="0"/>
        <w:rPr>
          <w:rFonts w:ascii="Times New Roman" w:hAnsi="Times New Roman" w:cs="Times New Roman"/>
        </w:rPr>
      </w:pPr>
    </w:p>
    <w:p w:rsidR="007473C6" w:rsidRDefault="007473C6" w:rsidP="00144940">
      <w:pPr>
        <w:ind w:left="0" w:firstLine="0"/>
        <w:rPr>
          <w:rFonts w:ascii="Times New Roman" w:hAnsi="Times New Roman" w:cs="Times New Roman"/>
        </w:rPr>
      </w:pPr>
    </w:p>
    <w:p w:rsidR="007473C6" w:rsidRDefault="007473C6" w:rsidP="00144940">
      <w:pPr>
        <w:ind w:left="0" w:firstLine="0"/>
        <w:rPr>
          <w:rFonts w:ascii="Times New Roman" w:hAnsi="Times New Roman" w:cs="Times New Roman"/>
        </w:rPr>
      </w:pPr>
    </w:p>
    <w:p w:rsidR="007473C6" w:rsidRDefault="007473C6" w:rsidP="00144940">
      <w:pPr>
        <w:ind w:left="0" w:firstLine="0"/>
        <w:rPr>
          <w:rFonts w:ascii="Times New Roman" w:hAnsi="Times New Roman" w:cs="Times New Roman"/>
        </w:rPr>
      </w:pPr>
    </w:p>
    <w:p w:rsidR="007473C6" w:rsidRDefault="007473C6" w:rsidP="00144940">
      <w:pPr>
        <w:ind w:left="0" w:firstLine="0"/>
        <w:rPr>
          <w:rFonts w:ascii="Times New Roman" w:hAnsi="Times New Roman" w:cs="Times New Roman"/>
        </w:rPr>
      </w:pPr>
    </w:p>
    <w:p w:rsidR="00B37C0A" w:rsidRPr="00934175" w:rsidRDefault="00B37C0A" w:rsidP="00144940">
      <w:pPr>
        <w:ind w:left="0" w:firstLine="0"/>
        <w:rPr>
          <w:rFonts w:ascii="Times New Roman" w:hAnsi="Times New Roman" w:cs="Times New Roman"/>
        </w:rPr>
      </w:pPr>
    </w:p>
    <w:p w:rsidR="000A2633" w:rsidRPr="00934175" w:rsidRDefault="000A2633" w:rsidP="00144940">
      <w:pPr>
        <w:ind w:left="0" w:firstLine="0"/>
        <w:rPr>
          <w:rFonts w:ascii="Times New Roman" w:hAnsi="Times New Roman" w:cs="Times New Roman"/>
        </w:rPr>
      </w:pPr>
    </w:p>
    <w:p w:rsidR="000A2633" w:rsidRDefault="000A2633" w:rsidP="00144940">
      <w:pPr>
        <w:ind w:left="0" w:firstLine="0"/>
        <w:rPr>
          <w:rFonts w:ascii="Times New Roman" w:hAnsi="Times New Roman" w:cs="Times New Roman"/>
        </w:rPr>
      </w:pPr>
    </w:p>
    <w:p w:rsidR="00985304" w:rsidRPr="00934175" w:rsidRDefault="00985304" w:rsidP="00144940">
      <w:pPr>
        <w:ind w:left="0" w:firstLine="0"/>
        <w:rPr>
          <w:rFonts w:ascii="Times New Roman" w:hAnsi="Times New Roman" w:cs="Times New Roman"/>
        </w:rPr>
      </w:pPr>
    </w:p>
    <w:p w:rsidR="000A2633" w:rsidRPr="00934175" w:rsidRDefault="000A2633" w:rsidP="00144940">
      <w:pPr>
        <w:ind w:left="0" w:firstLine="0"/>
        <w:rPr>
          <w:rFonts w:ascii="Times New Roman" w:hAnsi="Times New Roman" w:cs="Times New Roman"/>
        </w:rPr>
      </w:pPr>
    </w:p>
    <w:p w:rsidR="000A2633" w:rsidRDefault="00604A3F" w:rsidP="00985304">
      <w:pPr>
        <w:spacing w:after="0"/>
        <w:ind w:left="0" w:firstLine="0"/>
        <w:rPr>
          <w:rFonts w:ascii="Times New Roman" w:hAnsi="Times New Roman" w:cs="Times New Roman"/>
          <w:b/>
          <w:color w:val="2E74B5" w:themeColor="accent1" w:themeShade="BF"/>
        </w:rPr>
      </w:pPr>
      <w:r>
        <w:rPr>
          <w:rFonts w:ascii="Times New Roman" w:hAnsi="Times New Roman" w:cs="Times New Roman"/>
          <w:b/>
          <w:color w:val="2E74B5" w:themeColor="accent1" w:themeShade="BF"/>
        </w:rPr>
        <w:t xml:space="preserve">8. </w:t>
      </w:r>
      <w:r w:rsidR="000A2633" w:rsidRPr="00934175">
        <w:rPr>
          <w:rFonts w:ascii="Times New Roman" w:hAnsi="Times New Roman" w:cs="Times New Roman"/>
          <w:b/>
          <w:color w:val="2E74B5" w:themeColor="accent1" w:themeShade="BF"/>
        </w:rPr>
        <w:t xml:space="preserve">KATEGORIJA, VRSTA I REŽIM ZAŠTITE ZAŠTIĆENOG PRIRODNOG DOBRA </w:t>
      </w:r>
    </w:p>
    <w:p w:rsidR="00985304" w:rsidRPr="00934175" w:rsidRDefault="00985304" w:rsidP="00985304">
      <w:pPr>
        <w:spacing w:after="0"/>
        <w:ind w:left="0" w:firstLine="0"/>
        <w:rPr>
          <w:rFonts w:ascii="Times New Roman" w:hAnsi="Times New Roman" w:cs="Times New Roman"/>
          <w:b/>
          <w:color w:val="2E74B5" w:themeColor="accent1" w:themeShade="BF"/>
        </w:rPr>
      </w:pPr>
    </w:p>
    <w:p w:rsidR="000A2633" w:rsidRPr="00604A3F" w:rsidRDefault="00604A3F" w:rsidP="00985304">
      <w:pPr>
        <w:spacing w:after="0"/>
        <w:ind w:left="0" w:firstLine="0"/>
        <w:rPr>
          <w:rFonts w:ascii="Times New Roman" w:hAnsi="Times New Roman" w:cs="Times New Roman"/>
          <w:color w:val="2E74B5" w:themeColor="accent1" w:themeShade="BF"/>
        </w:rPr>
      </w:pPr>
      <w:r w:rsidRPr="00604A3F">
        <w:rPr>
          <w:rFonts w:ascii="Times New Roman" w:hAnsi="Times New Roman" w:cs="Times New Roman"/>
          <w:color w:val="2E74B5" w:themeColor="accent1" w:themeShade="BF"/>
        </w:rPr>
        <w:t xml:space="preserve">8.1. </w:t>
      </w:r>
      <w:r w:rsidR="000A2633" w:rsidRPr="00604A3F">
        <w:rPr>
          <w:rFonts w:ascii="Times New Roman" w:hAnsi="Times New Roman" w:cs="Times New Roman"/>
          <w:color w:val="2E74B5" w:themeColor="accent1" w:themeShade="BF"/>
        </w:rPr>
        <w:t xml:space="preserve">Kategorija zaštićenog prirodnog dobra </w:t>
      </w:r>
    </w:p>
    <w:p w:rsidR="00985304" w:rsidRDefault="00985304" w:rsidP="00985304">
      <w:pPr>
        <w:spacing w:after="0"/>
        <w:ind w:left="0" w:firstLine="0"/>
        <w:rPr>
          <w:rFonts w:ascii="Times New Roman" w:hAnsi="Times New Roman" w:cs="Times New Roman"/>
        </w:rPr>
      </w:pPr>
    </w:p>
    <w:p w:rsidR="000A2633" w:rsidRPr="00934175" w:rsidRDefault="000A2633" w:rsidP="00985304">
      <w:pPr>
        <w:spacing w:after="0"/>
        <w:ind w:left="0" w:firstLine="0"/>
        <w:rPr>
          <w:rFonts w:ascii="Times New Roman" w:hAnsi="Times New Roman" w:cs="Times New Roman"/>
        </w:rPr>
      </w:pPr>
      <w:r w:rsidRPr="00934175">
        <w:rPr>
          <w:rFonts w:ascii="Times New Roman" w:hAnsi="Times New Roman" w:cs="Times New Roman"/>
        </w:rPr>
        <w:t>Na osnovu suštinskih odlika i vrijednosti kao i značaja i funkcija koje ovo stablo ima, izvršena je analiza stanja Spomenika prirode „</w:t>
      </w:r>
      <w:bookmarkStart w:id="4" w:name="_Hlk156767391"/>
      <w:r w:rsidRPr="00934175">
        <w:rPr>
          <w:rFonts w:ascii="Times New Roman" w:hAnsi="Times New Roman" w:cs="Times New Roman"/>
        </w:rPr>
        <w:t>Stabl</w:t>
      </w:r>
      <w:r w:rsidR="00B37C0A">
        <w:rPr>
          <w:rFonts w:ascii="Times New Roman" w:hAnsi="Times New Roman" w:cs="Times New Roman"/>
        </w:rPr>
        <w:t>a</w:t>
      </w:r>
      <w:r w:rsidRPr="00934175">
        <w:rPr>
          <w:rFonts w:ascii="Times New Roman" w:hAnsi="Times New Roman" w:cs="Times New Roman"/>
        </w:rPr>
        <w:t xml:space="preserve"> </w:t>
      </w:r>
      <w:r w:rsidR="009039A4" w:rsidRPr="00934175">
        <w:rPr>
          <w:rFonts w:ascii="Times New Roman" w:hAnsi="Times New Roman" w:cs="Times New Roman"/>
        </w:rPr>
        <w:t>hrasta medunca</w:t>
      </w:r>
      <w:r w:rsidR="00B37C0A">
        <w:rPr>
          <w:rFonts w:ascii="Times New Roman" w:hAnsi="Times New Roman" w:cs="Times New Roman"/>
        </w:rPr>
        <w:t>, skupina stabala</w:t>
      </w:r>
      <w:r w:rsidRPr="00934175">
        <w:rPr>
          <w:rFonts w:ascii="Times New Roman" w:hAnsi="Times New Roman" w:cs="Times New Roman"/>
        </w:rPr>
        <w:t xml:space="preserve"> </w:t>
      </w:r>
      <w:r w:rsidR="00B37C0A">
        <w:rPr>
          <w:rFonts w:ascii="Times New Roman" w:hAnsi="Times New Roman" w:cs="Times New Roman"/>
        </w:rPr>
        <w:t>kod crkve Svete Petke</w:t>
      </w:r>
      <w:r w:rsidR="009039A4" w:rsidRPr="00934175">
        <w:rPr>
          <w:rFonts w:ascii="Times New Roman" w:hAnsi="Times New Roman" w:cs="Times New Roman"/>
        </w:rPr>
        <w:t>, opština Kotor</w:t>
      </w:r>
      <w:bookmarkEnd w:id="4"/>
      <w:r w:rsidRPr="00934175">
        <w:rPr>
          <w:rFonts w:ascii="Times New Roman" w:hAnsi="Times New Roman" w:cs="Times New Roman"/>
        </w:rPr>
        <w:t xml:space="preserve">“ i došlo se do zaključka da isti ispunjava uslove za stavljanje pod zaštitu kao formirana botanička vrijednost. Predlog kategorije zaštite je određen u skladu sa članom 29 i članom 30 Zakona o zaštiti prirode, odnosno na osnovu kriterijumima vrednovanja i postupku kategorizacije zaštićenih prirodnih dobara. </w:t>
      </w:r>
    </w:p>
    <w:p w:rsidR="000A2633" w:rsidRPr="00934175" w:rsidRDefault="000A2633" w:rsidP="00985304">
      <w:pPr>
        <w:spacing w:after="0"/>
        <w:ind w:left="0" w:firstLine="0"/>
        <w:rPr>
          <w:rFonts w:ascii="Times New Roman" w:hAnsi="Times New Roman" w:cs="Times New Roman"/>
        </w:rPr>
      </w:pPr>
      <w:r w:rsidRPr="00934175">
        <w:rPr>
          <w:rFonts w:ascii="Times New Roman" w:hAnsi="Times New Roman" w:cs="Times New Roman"/>
        </w:rPr>
        <w:t xml:space="preserve">Razmatranjem kriterijuma za vrednovanje i utvrđenih kategorija, konstatovano je da stablo </w:t>
      </w:r>
      <w:r w:rsidR="009039A4" w:rsidRPr="00934175">
        <w:rPr>
          <w:rFonts w:ascii="Times New Roman" w:hAnsi="Times New Roman" w:cs="Times New Roman"/>
        </w:rPr>
        <w:t>hrasta medunca</w:t>
      </w:r>
      <w:r w:rsidRPr="00934175">
        <w:rPr>
          <w:rFonts w:ascii="Times New Roman" w:hAnsi="Times New Roman" w:cs="Times New Roman"/>
        </w:rPr>
        <w:t xml:space="preserve"> ima vrijednost od interesa za grad </w:t>
      </w:r>
      <w:r w:rsidR="009039A4" w:rsidRPr="00934175">
        <w:rPr>
          <w:rFonts w:ascii="Times New Roman" w:hAnsi="Times New Roman" w:cs="Times New Roman"/>
        </w:rPr>
        <w:t>Kotor</w:t>
      </w:r>
      <w:r w:rsidRPr="00934175">
        <w:rPr>
          <w:rFonts w:ascii="Times New Roman" w:hAnsi="Times New Roman" w:cs="Times New Roman"/>
        </w:rPr>
        <w:t xml:space="preserve"> i prema tome je određeno da se zaštićeno prirodno dobro </w:t>
      </w:r>
      <w:r w:rsidRPr="00934175">
        <w:rPr>
          <w:rFonts w:ascii="Times New Roman" w:hAnsi="Times New Roman" w:cs="Times New Roman"/>
          <w:b/>
        </w:rPr>
        <w:t>svrstava u III kategoriju</w:t>
      </w:r>
      <w:r w:rsidRPr="00934175">
        <w:rPr>
          <w:rFonts w:ascii="Times New Roman" w:hAnsi="Times New Roman" w:cs="Times New Roman"/>
        </w:rPr>
        <w:t xml:space="preserve">. </w:t>
      </w:r>
    </w:p>
    <w:p w:rsidR="000A2633" w:rsidRPr="00934175" w:rsidRDefault="000A2633" w:rsidP="00985304">
      <w:pPr>
        <w:spacing w:after="0"/>
        <w:ind w:left="0" w:firstLine="0"/>
        <w:rPr>
          <w:rFonts w:ascii="Times New Roman" w:hAnsi="Times New Roman" w:cs="Times New Roman"/>
        </w:rPr>
      </w:pPr>
      <w:r w:rsidRPr="00934175">
        <w:rPr>
          <w:rFonts w:ascii="Times New Roman" w:hAnsi="Times New Roman" w:cs="Times New Roman"/>
        </w:rPr>
        <w:t xml:space="preserve">Kategorija predmetnog prirodnog dobra određena je primjenom propisanih kriterijuma za vrednovanje zaštićenih prirodnih dobara (član 29 Zakona o zaštiti prirode) na prethodno identifikovane prirodne vrijednosti i utvrđeno stanje prirodnih resursa zaštićenog prirodnog dobra. U vezi sa tim, konstatovano je da su prirodne vrijednosti </w:t>
      </w:r>
      <w:r w:rsidR="009039A4" w:rsidRPr="00934175">
        <w:rPr>
          <w:rFonts w:ascii="Times New Roman" w:hAnsi="Times New Roman" w:cs="Times New Roman"/>
        </w:rPr>
        <w:t>hrasta medunca</w:t>
      </w:r>
      <w:r w:rsidRPr="00934175">
        <w:rPr>
          <w:rFonts w:ascii="Times New Roman" w:hAnsi="Times New Roman" w:cs="Times New Roman"/>
        </w:rPr>
        <w:t xml:space="preserve"> obezbjedile ispunjavanje sljedećih propisanih kriterijuma: </w:t>
      </w:r>
    </w:p>
    <w:p w:rsidR="000A2633" w:rsidRPr="00934175" w:rsidRDefault="000A2633" w:rsidP="00985304">
      <w:pPr>
        <w:numPr>
          <w:ilvl w:val="0"/>
          <w:numId w:val="11"/>
        </w:numPr>
        <w:spacing w:after="0"/>
        <w:rPr>
          <w:rFonts w:ascii="Times New Roman" w:hAnsi="Times New Roman" w:cs="Times New Roman"/>
        </w:rPr>
      </w:pPr>
      <w:r w:rsidRPr="00934175">
        <w:rPr>
          <w:rFonts w:ascii="Times New Roman" w:hAnsi="Times New Roman" w:cs="Times New Roman"/>
        </w:rPr>
        <w:t xml:space="preserve">svojstava zaštićenog prirodnog dobra, odnosno njegove autentičnosti i autohtonosti, izvornosti, reprezentativnosti, jedinstvenosti u svojoj vrsti, rijetkosti, raznolikosti, integralnosti, odnosno funkcionalnog jedinstva, pejzažne atraktivnosti, starosti i relativno dobre očuvanosti; </w:t>
      </w:r>
    </w:p>
    <w:p w:rsidR="000A2633" w:rsidRPr="00934175" w:rsidRDefault="000A2633" w:rsidP="00985304">
      <w:pPr>
        <w:numPr>
          <w:ilvl w:val="0"/>
          <w:numId w:val="11"/>
        </w:numPr>
        <w:spacing w:after="0"/>
        <w:rPr>
          <w:rFonts w:ascii="Times New Roman" w:hAnsi="Times New Roman" w:cs="Times New Roman"/>
        </w:rPr>
      </w:pPr>
      <w:r w:rsidRPr="00934175">
        <w:rPr>
          <w:rFonts w:ascii="Times New Roman" w:hAnsi="Times New Roman" w:cs="Times New Roman"/>
        </w:rPr>
        <w:t xml:space="preserve">funkcije i značaja prirodnog dobra: ekološke, kulturno-istorijske, obrazovne, naučno-istraživačke i razvojne; </w:t>
      </w:r>
    </w:p>
    <w:p w:rsidR="000A2633" w:rsidRDefault="000A2633" w:rsidP="00985304">
      <w:pPr>
        <w:numPr>
          <w:ilvl w:val="0"/>
          <w:numId w:val="11"/>
        </w:numPr>
        <w:spacing w:after="0"/>
        <w:rPr>
          <w:rFonts w:ascii="Times New Roman" w:hAnsi="Times New Roman" w:cs="Times New Roman"/>
        </w:rPr>
      </w:pPr>
      <w:r w:rsidRPr="00934175">
        <w:rPr>
          <w:rFonts w:ascii="Times New Roman" w:hAnsi="Times New Roman" w:cs="Times New Roman"/>
        </w:rPr>
        <w:t xml:space="preserve">ugroženosti zaštićenog prirodnog dobra. </w:t>
      </w:r>
    </w:p>
    <w:p w:rsidR="00985304" w:rsidRPr="00934175" w:rsidRDefault="00985304" w:rsidP="00985304">
      <w:pPr>
        <w:spacing w:after="0"/>
        <w:ind w:left="720" w:firstLine="0"/>
        <w:rPr>
          <w:rFonts w:ascii="Times New Roman" w:hAnsi="Times New Roman" w:cs="Times New Roman"/>
        </w:rPr>
      </w:pPr>
    </w:p>
    <w:p w:rsidR="000A2633" w:rsidRPr="00934175" w:rsidRDefault="000A2633" w:rsidP="00985304">
      <w:pPr>
        <w:spacing w:after="0"/>
        <w:ind w:left="0" w:firstLine="0"/>
        <w:rPr>
          <w:rFonts w:ascii="Times New Roman" w:hAnsi="Times New Roman" w:cs="Times New Roman"/>
        </w:rPr>
      </w:pPr>
      <w:r w:rsidRPr="00934175">
        <w:rPr>
          <w:rFonts w:ascii="Times New Roman" w:hAnsi="Times New Roman" w:cs="Times New Roman"/>
        </w:rPr>
        <w:t xml:space="preserve">Prirodno dobro ima veću vrijednost ukoliko je jedinstveno, rijetko u svojoj vrsti ili pojavi, odnosno ima manju geografsku rasprostranjenost, ukoliko je tipičan predstavnik svoje vrste po pojavi ili obliku u određenom prostoru i vremenu, odnosno očuvano u izvornom obliku. </w:t>
      </w:r>
    </w:p>
    <w:p w:rsidR="000A2633" w:rsidRPr="00934175" w:rsidRDefault="000A2633" w:rsidP="00985304">
      <w:pPr>
        <w:spacing w:after="0"/>
        <w:ind w:left="0" w:firstLine="0"/>
        <w:rPr>
          <w:rFonts w:ascii="Times New Roman" w:hAnsi="Times New Roman" w:cs="Times New Roman"/>
        </w:rPr>
      </w:pPr>
    </w:p>
    <w:p w:rsidR="000A2633" w:rsidRDefault="00F432CB" w:rsidP="00985304">
      <w:pPr>
        <w:spacing w:after="0"/>
        <w:ind w:left="0" w:firstLine="0"/>
        <w:rPr>
          <w:rFonts w:ascii="Times New Roman" w:hAnsi="Times New Roman" w:cs="Times New Roman"/>
        </w:rPr>
      </w:pPr>
      <w:r w:rsidRPr="00F432CB">
        <w:rPr>
          <w:rFonts w:ascii="Times New Roman" w:hAnsi="Times New Roman" w:cs="Times New Roman"/>
          <w:color w:val="2E74B5" w:themeColor="accent1" w:themeShade="BF"/>
        </w:rPr>
        <w:t xml:space="preserve">8.2. </w:t>
      </w:r>
      <w:r w:rsidR="000A2633" w:rsidRPr="00F432CB">
        <w:rPr>
          <w:rFonts w:ascii="Times New Roman" w:hAnsi="Times New Roman" w:cs="Times New Roman"/>
          <w:color w:val="2E74B5" w:themeColor="accent1" w:themeShade="BF"/>
        </w:rPr>
        <w:t>Vrsta zaštićenog prirodnog dobra</w:t>
      </w:r>
      <w:r w:rsidR="000A2633" w:rsidRPr="00F432CB">
        <w:rPr>
          <w:rFonts w:ascii="Times New Roman" w:hAnsi="Times New Roman" w:cs="Times New Roman"/>
        </w:rPr>
        <w:t xml:space="preserve"> </w:t>
      </w:r>
    </w:p>
    <w:p w:rsidR="00985304" w:rsidRPr="00F432CB" w:rsidRDefault="00985304" w:rsidP="00985304">
      <w:pPr>
        <w:spacing w:after="0"/>
        <w:ind w:left="0" w:firstLine="0"/>
        <w:rPr>
          <w:rFonts w:ascii="Times New Roman" w:hAnsi="Times New Roman" w:cs="Times New Roman"/>
        </w:rPr>
      </w:pPr>
    </w:p>
    <w:p w:rsidR="000A2633" w:rsidRPr="00934175" w:rsidRDefault="000A2633" w:rsidP="00985304">
      <w:pPr>
        <w:spacing w:after="0"/>
        <w:ind w:left="0" w:firstLine="0"/>
        <w:rPr>
          <w:rFonts w:ascii="Times New Roman" w:hAnsi="Times New Roman" w:cs="Times New Roman"/>
        </w:rPr>
      </w:pPr>
      <w:r w:rsidRPr="00934175">
        <w:rPr>
          <w:rFonts w:ascii="Times New Roman" w:hAnsi="Times New Roman" w:cs="Times New Roman"/>
          <w:b/>
        </w:rPr>
        <w:t>Spomenik prirode</w:t>
      </w:r>
      <w:r w:rsidRPr="00934175">
        <w:rPr>
          <w:rFonts w:ascii="Times New Roman" w:hAnsi="Times New Roman" w:cs="Times New Roman"/>
        </w:rPr>
        <w:t xml:space="preserve"> je područje kopna ili mora, odnosno kopna i mora u kojem se nalazi jedan ili više prirodnih ili prirodno-kulturnih oblika, koji imaju ekološku, naučnu, estetsku, kulturnu ili obrazovnu vrijednost. </w:t>
      </w:r>
    </w:p>
    <w:p w:rsidR="000A2633" w:rsidRPr="00934175" w:rsidRDefault="000A2633" w:rsidP="00985304">
      <w:pPr>
        <w:spacing w:after="0"/>
        <w:ind w:left="0" w:firstLine="0"/>
        <w:rPr>
          <w:rFonts w:ascii="Times New Roman" w:hAnsi="Times New Roman" w:cs="Times New Roman"/>
        </w:rPr>
      </w:pPr>
      <w:r w:rsidRPr="00934175">
        <w:rPr>
          <w:rFonts w:ascii="Times New Roman" w:hAnsi="Times New Roman" w:cs="Times New Roman"/>
        </w:rPr>
        <w:t xml:space="preserve">Spomenik prirode može biti na prirodnom, poluprirodnom ili antropogenom području. </w:t>
      </w:r>
    </w:p>
    <w:p w:rsidR="000A2633" w:rsidRDefault="000A2633" w:rsidP="00985304">
      <w:pPr>
        <w:spacing w:after="0"/>
        <w:ind w:left="0" w:firstLine="0"/>
        <w:rPr>
          <w:rFonts w:ascii="Times New Roman" w:hAnsi="Times New Roman" w:cs="Times New Roman"/>
        </w:rPr>
      </w:pPr>
      <w:r w:rsidRPr="00934175">
        <w:rPr>
          <w:rFonts w:ascii="Times New Roman" w:hAnsi="Times New Roman" w:cs="Times New Roman"/>
        </w:rPr>
        <w:t>Na spomeniku prirode i u njegovoj neposrednoj okolini, koja čini sastavni dio zaštićenog prirodnog dobra, zabranjeno je vršiti radnje, aktivnosti i djelatnosti koje ugrožavaju obilježja, vrijednosti i ulogu spomenika prirode (član 25 Zakona o zaštiti prirode).</w:t>
      </w:r>
    </w:p>
    <w:p w:rsidR="00F432CB" w:rsidRPr="00934175" w:rsidRDefault="00F432CB" w:rsidP="000A2633">
      <w:pPr>
        <w:ind w:left="0" w:firstLine="0"/>
        <w:rPr>
          <w:rFonts w:ascii="Times New Roman" w:hAnsi="Times New Roman" w:cs="Times New Roman"/>
        </w:rPr>
      </w:pPr>
    </w:p>
    <w:p w:rsidR="000A2633" w:rsidRDefault="00F432CB" w:rsidP="00985304">
      <w:pPr>
        <w:spacing w:after="0"/>
        <w:ind w:left="0" w:firstLine="0"/>
        <w:rPr>
          <w:rFonts w:ascii="Times New Roman" w:hAnsi="Times New Roman" w:cs="Times New Roman"/>
          <w:color w:val="2E74B5" w:themeColor="accent1" w:themeShade="BF"/>
        </w:rPr>
      </w:pPr>
      <w:r w:rsidRPr="00F432CB">
        <w:rPr>
          <w:rFonts w:ascii="Times New Roman" w:hAnsi="Times New Roman" w:cs="Times New Roman"/>
          <w:color w:val="2E74B5" w:themeColor="accent1" w:themeShade="BF"/>
        </w:rPr>
        <w:t xml:space="preserve">8.3. </w:t>
      </w:r>
      <w:r w:rsidR="000A2633" w:rsidRPr="00F432CB">
        <w:rPr>
          <w:rFonts w:ascii="Times New Roman" w:hAnsi="Times New Roman" w:cs="Times New Roman"/>
          <w:color w:val="2E74B5" w:themeColor="accent1" w:themeShade="BF"/>
        </w:rPr>
        <w:t xml:space="preserve">Režim zaštite zaštićenog prirodnog dobra </w:t>
      </w:r>
    </w:p>
    <w:p w:rsidR="00985304" w:rsidRPr="00F432CB" w:rsidRDefault="00985304" w:rsidP="00985304">
      <w:pPr>
        <w:spacing w:after="0"/>
        <w:ind w:left="0" w:firstLine="0"/>
        <w:rPr>
          <w:rFonts w:ascii="Times New Roman" w:hAnsi="Times New Roman" w:cs="Times New Roman"/>
          <w:color w:val="2E74B5" w:themeColor="accent1" w:themeShade="BF"/>
        </w:rPr>
      </w:pPr>
    </w:p>
    <w:p w:rsidR="000A2633" w:rsidRPr="00934175" w:rsidRDefault="000A2633" w:rsidP="00985304">
      <w:pPr>
        <w:spacing w:after="0"/>
        <w:ind w:left="0" w:firstLine="0"/>
        <w:rPr>
          <w:rFonts w:ascii="Times New Roman" w:hAnsi="Times New Roman" w:cs="Times New Roman"/>
        </w:rPr>
      </w:pPr>
      <w:r w:rsidRPr="00934175">
        <w:rPr>
          <w:rFonts w:ascii="Times New Roman" w:hAnsi="Times New Roman" w:cs="Times New Roman"/>
        </w:rPr>
        <w:t>Osnovni cilj zaštite hrast</w:t>
      </w:r>
      <w:r w:rsidR="00B37C0A">
        <w:rPr>
          <w:rFonts w:ascii="Times New Roman" w:hAnsi="Times New Roman" w:cs="Times New Roman"/>
        </w:rPr>
        <w:t>ova</w:t>
      </w:r>
      <w:r w:rsidRPr="00934175">
        <w:rPr>
          <w:rFonts w:ascii="Times New Roman" w:hAnsi="Times New Roman" w:cs="Times New Roman"/>
        </w:rPr>
        <w:t xml:space="preserve"> </w:t>
      </w:r>
      <w:r w:rsidR="009039A4" w:rsidRPr="00934175">
        <w:rPr>
          <w:rFonts w:ascii="Times New Roman" w:hAnsi="Times New Roman" w:cs="Times New Roman"/>
        </w:rPr>
        <w:t>medunca</w:t>
      </w:r>
      <w:r w:rsidR="00B37C0A">
        <w:rPr>
          <w:rFonts w:ascii="Times New Roman" w:hAnsi="Times New Roman" w:cs="Times New Roman"/>
        </w:rPr>
        <w:t xml:space="preserve"> kod crkve Svete Petke</w:t>
      </w:r>
      <w:r w:rsidR="00B37C0A" w:rsidRPr="00934175">
        <w:rPr>
          <w:rFonts w:ascii="Times New Roman" w:hAnsi="Times New Roman" w:cs="Times New Roman"/>
        </w:rPr>
        <w:t xml:space="preserve">, </w:t>
      </w:r>
      <w:r w:rsidR="009039A4" w:rsidRPr="00934175">
        <w:rPr>
          <w:rFonts w:ascii="Times New Roman" w:hAnsi="Times New Roman" w:cs="Times New Roman"/>
        </w:rPr>
        <w:t xml:space="preserve">opština Kotor, </w:t>
      </w:r>
      <w:r w:rsidRPr="00934175">
        <w:rPr>
          <w:rFonts w:ascii="Times New Roman" w:hAnsi="Times New Roman" w:cs="Times New Roman"/>
        </w:rPr>
        <w:t>je očuvanje prvenstveno sprječavanjem procesa degr</w:t>
      </w:r>
      <w:r w:rsidR="009039A4" w:rsidRPr="00934175">
        <w:rPr>
          <w:rFonts w:ascii="Times New Roman" w:hAnsi="Times New Roman" w:cs="Times New Roman"/>
        </w:rPr>
        <w:t>adacije, unaprijeđivanjem njegovog</w:t>
      </w:r>
      <w:r w:rsidRPr="00934175">
        <w:rPr>
          <w:rFonts w:ascii="Times New Roman" w:hAnsi="Times New Roman" w:cs="Times New Roman"/>
        </w:rPr>
        <w:t xml:space="preserve"> statusa kroz stručni pristup koji podrazumijeva proučavanje i praćenje stanja tokom vremena. Jedan od ciljeva je da se novim sadržajima unaprijedi u mjeri i na način kojim se neće narušiti nj</w:t>
      </w:r>
      <w:r w:rsidR="00765190">
        <w:rPr>
          <w:rFonts w:ascii="Times New Roman" w:hAnsi="Times New Roman" w:cs="Times New Roman"/>
        </w:rPr>
        <w:t>ihove</w:t>
      </w:r>
      <w:r w:rsidRPr="00934175">
        <w:rPr>
          <w:rFonts w:ascii="Times New Roman" w:hAnsi="Times New Roman" w:cs="Times New Roman"/>
        </w:rPr>
        <w:t xml:space="preserve"> temeljne vrijednosti. Ovi sadržaji treba da budu u skladu sa određenom namjenom i korišćenjem prostora javnog karaktera (kulturni, edukativni, turistički, informativni sadržaji i sl.). </w:t>
      </w:r>
    </w:p>
    <w:p w:rsidR="000A2633" w:rsidRPr="00934175" w:rsidRDefault="000A2633" w:rsidP="00D26A6C">
      <w:pPr>
        <w:spacing w:after="0"/>
        <w:ind w:left="0" w:firstLine="0"/>
        <w:rPr>
          <w:rFonts w:ascii="Times New Roman" w:hAnsi="Times New Roman" w:cs="Times New Roman"/>
        </w:rPr>
      </w:pPr>
      <w:r w:rsidRPr="00934175">
        <w:rPr>
          <w:rFonts w:ascii="Times New Roman" w:hAnsi="Times New Roman" w:cs="Times New Roman"/>
        </w:rPr>
        <w:lastRenderedPageBreak/>
        <w:t xml:space="preserve">Režim zaštite jeste skup mjera i uslova kojima se određuje način i stepen zaštite, korišćenja, uređenja i unaprijeđenja zaštićenog prirodnog dobra. </w:t>
      </w:r>
    </w:p>
    <w:p w:rsidR="009039A4" w:rsidRDefault="009039A4" w:rsidP="00D26A6C">
      <w:pPr>
        <w:spacing w:after="0"/>
        <w:ind w:left="0" w:firstLine="0"/>
        <w:rPr>
          <w:rFonts w:ascii="Times New Roman" w:hAnsi="Times New Roman" w:cs="Times New Roman"/>
        </w:rPr>
      </w:pPr>
      <w:r w:rsidRPr="00934175">
        <w:rPr>
          <w:rFonts w:ascii="Times New Roman" w:hAnsi="Times New Roman" w:cs="Times New Roman"/>
        </w:rPr>
        <w:t>Određivanje stepena režima zaštite izvršeno je u odnosu na postojeće vrijednosti. Na zaštićenom prirodnom dobru Spomenik prirode „</w:t>
      </w:r>
      <w:r w:rsidR="00B37C0A" w:rsidRPr="00934175">
        <w:rPr>
          <w:rFonts w:ascii="Times New Roman" w:hAnsi="Times New Roman" w:cs="Times New Roman"/>
        </w:rPr>
        <w:t>Stabl</w:t>
      </w:r>
      <w:r w:rsidR="00B37C0A">
        <w:rPr>
          <w:rFonts w:ascii="Times New Roman" w:hAnsi="Times New Roman" w:cs="Times New Roman"/>
        </w:rPr>
        <w:t>a</w:t>
      </w:r>
      <w:r w:rsidR="00B37C0A" w:rsidRPr="00934175">
        <w:rPr>
          <w:rFonts w:ascii="Times New Roman" w:hAnsi="Times New Roman" w:cs="Times New Roman"/>
        </w:rPr>
        <w:t xml:space="preserve"> hrasta medunca</w:t>
      </w:r>
      <w:r w:rsidR="00B37C0A">
        <w:rPr>
          <w:rFonts w:ascii="Times New Roman" w:hAnsi="Times New Roman" w:cs="Times New Roman"/>
        </w:rPr>
        <w:t>, skupina stabala</w:t>
      </w:r>
      <w:r w:rsidR="00B37C0A" w:rsidRPr="00934175">
        <w:rPr>
          <w:rFonts w:ascii="Times New Roman" w:hAnsi="Times New Roman" w:cs="Times New Roman"/>
        </w:rPr>
        <w:t xml:space="preserve"> </w:t>
      </w:r>
      <w:r w:rsidR="00B37C0A">
        <w:rPr>
          <w:rFonts w:ascii="Times New Roman" w:hAnsi="Times New Roman" w:cs="Times New Roman"/>
        </w:rPr>
        <w:t>kod crkve Svete Petke</w:t>
      </w:r>
      <w:r w:rsidR="00B37C0A" w:rsidRPr="00934175">
        <w:rPr>
          <w:rFonts w:ascii="Times New Roman" w:hAnsi="Times New Roman" w:cs="Times New Roman"/>
        </w:rPr>
        <w:t xml:space="preserve">, opština Kotor </w:t>
      </w:r>
      <w:r w:rsidRPr="00934175">
        <w:rPr>
          <w:rFonts w:ascii="Times New Roman" w:hAnsi="Times New Roman" w:cs="Times New Roman"/>
        </w:rPr>
        <w:t xml:space="preserve">“ uspostavlja se </w:t>
      </w:r>
      <w:r w:rsidRPr="00934175">
        <w:rPr>
          <w:rFonts w:ascii="Times New Roman" w:hAnsi="Times New Roman" w:cs="Times New Roman"/>
          <w:b/>
        </w:rPr>
        <w:t>režim zaštite II stepena</w:t>
      </w:r>
      <w:r w:rsidRPr="00934175">
        <w:rPr>
          <w:rFonts w:ascii="Times New Roman" w:hAnsi="Times New Roman" w:cs="Times New Roman"/>
        </w:rPr>
        <w:t xml:space="preserve"> koji je propisan članom 31 Zakona o zaštiti prirode (Sl. list CG, br. 54/16). Režim zaštite II stepena - aktivni režim zaštite, sprovodi se na zaštićenom području u kome su djelimično izmijenjene osobine prirodnih staništa ali ne do nivoa da ugrožavaju njihov ekološki značaj, uključujući vrijedne predjele i objekte geonasljeđa. </w:t>
      </w:r>
    </w:p>
    <w:p w:rsidR="00985304" w:rsidRPr="00934175" w:rsidRDefault="00985304" w:rsidP="00D26A6C">
      <w:pPr>
        <w:spacing w:after="0"/>
        <w:ind w:left="0" w:firstLine="0"/>
        <w:rPr>
          <w:rFonts w:ascii="Times New Roman" w:hAnsi="Times New Roman" w:cs="Times New Roman"/>
        </w:rPr>
      </w:pPr>
    </w:p>
    <w:p w:rsidR="009039A4" w:rsidRPr="00934175" w:rsidRDefault="009039A4" w:rsidP="00985304">
      <w:pPr>
        <w:spacing w:after="0"/>
        <w:ind w:left="0" w:firstLine="0"/>
        <w:rPr>
          <w:rFonts w:ascii="Times New Roman" w:hAnsi="Times New Roman" w:cs="Times New Roman"/>
        </w:rPr>
      </w:pPr>
      <w:r w:rsidRPr="00934175">
        <w:rPr>
          <w:rFonts w:ascii="Times New Roman" w:hAnsi="Times New Roman" w:cs="Times New Roman"/>
        </w:rPr>
        <w:t xml:space="preserve">U zoni zaštite II sa aktivnim režimom zaštite mogu se: </w:t>
      </w:r>
    </w:p>
    <w:p w:rsidR="009039A4" w:rsidRPr="00934175" w:rsidRDefault="009039A4" w:rsidP="00985304">
      <w:pPr>
        <w:numPr>
          <w:ilvl w:val="0"/>
          <w:numId w:val="12"/>
        </w:numPr>
        <w:spacing w:after="0"/>
        <w:rPr>
          <w:rFonts w:ascii="Times New Roman" w:hAnsi="Times New Roman" w:cs="Times New Roman"/>
        </w:rPr>
      </w:pPr>
      <w:r w:rsidRPr="00934175">
        <w:rPr>
          <w:rFonts w:ascii="Times New Roman" w:hAnsi="Times New Roman" w:cs="Times New Roman"/>
        </w:rPr>
        <w:t xml:space="preserve">sprovoditi intervencije u cilju restauracije, revitalizacije i ukupnog unaprijeđenja zaštićenog prirodnog dobra; </w:t>
      </w:r>
    </w:p>
    <w:p w:rsidR="009039A4" w:rsidRPr="00934175" w:rsidRDefault="009039A4" w:rsidP="00985304">
      <w:pPr>
        <w:numPr>
          <w:ilvl w:val="0"/>
          <w:numId w:val="12"/>
        </w:numPr>
        <w:spacing w:after="0"/>
        <w:rPr>
          <w:rFonts w:ascii="Times New Roman" w:hAnsi="Times New Roman" w:cs="Times New Roman"/>
        </w:rPr>
      </w:pPr>
      <w:r w:rsidRPr="00934175">
        <w:rPr>
          <w:rFonts w:ascii="Times New Roman" w:hAnsi="Times New Roman" w:cs="Times New Roman"/>
        </w:rPr>
        <w:t xml:space="preserve">vršiti kontrolisano korišćenje prirodnih resursa, bez posljedica po primarne vrijednosti njihovih prirodnih staništa, populacija, ekosistema, obilježja predjela i objekata geonasljeđa. </w:t>
      </w:r>
    </w:p>
    <w:p w:rsidR="009039A4" w:rsidRDefault="009039A4" w:rsidP="00985304">
      <w:pPr>
        <w:spacing w:after="0"/>
        <w:ind w:left="0" w:firstLine="0"/>
        <w:rPr>
          <w:rFonts w:ascii="Times New Roman" w:hAnsi="Times New Roman" w:cs="Times New Roman"/>
        </w:rPr>
      </w:pPr>
      <w:r w:rsidRPr="00934175">
        <w:rPr>
          <w:rFonts w:ascii="Times New Roman" w:hAnsi="Times New Roman" w:cs="Times New Roman"/>
        </w:rPr>
        <w:t>U granici zaštite SP „</w:t>
      </w:r>
      <w:r w:rsidR="00B37C0A" w:rsidRPr="00934175">
        <w:rPr>
          <w:rFonts w:ascii="Times New Roman" w:hAnsi="Times New Roman" w:cs="Times New Roman"/>
        </w:rPr>
        <w:t>Stabl</w:t>
      </w:r>
      <w:r w:rsidR="00B37C0A">
        <w:rPr>
          <w:rFonts w:ascii="Times New Roman" w:hAnsi="Times New Roman" w:cs="Times New Roman"/>
        </w:rPr>
        <w:t>a</w:t>
      </w:r>
      <w:r w:rsidR="00B37C0A" w:rsidRPr="00934175">
        <w:rPr>
          <w:rFonts w:ascii="Times New Roman" w:hAnsi="Times New Roman" w:cs="Times New Roman"/>
        </w:rPr>
        <w:t xml:space="preserve"> hrasta medunca</w:t>
      </w:r>
      <w:r w:rsidR="00B37C0A">
        <w:rPr>
          <w:rFonts w:ascii="Times New Roman" w:hAnsi="Times New Roman" w:cs="Times New Roman"/>
        </w:rPr>
        <w:t>, skupina stabala</w:t>
      </w:r>
      <w:r w:rsidR="00B37C0A" w:rsidRPr="00934175">
        <w:rPr>
          <w:rFonts w:ascii="Times New Roman" w:hAnsi="Times New Roman" w:cs="Times New Roman"/>
        </w:rPr>
        <w:t xml:space="preserve"> </w:t>
      </w:r>
      <w:r w:rsidR="00B37C0A">
        <w:rPr>
          <w:rFonts w:ascii="Times New Roman" w:hAnsi="Times New Roman" w:cs="Times New Roman"/>
        </w:rPr>
        <w:t>kod crkve Svete Petke</w:t>
      </w:r>
      <w:r w:rsidR="00B37C0A" w:rsidRPr="00934175">
        <w:rPr>
          <w:rFonts w:ascii="Times New Roman" w:hAnsi="Times New Roman" w:cs="Times New Roman"/>
        </w:rPr>
        <w:t xml:space="preserve">, opština Kotor </w:t>
      </w:r>
      <w:r w:rsidRPr="00934175">
        <w:rPr>
          <w:rFonts w:ascii="Times New Roman" w:hAnsi="Times New Roman" w:cs="Times New Roman"/>
        </w:rPr>
        <w:t xml:space="preserve">“ zabranjuju se svi radovi koji bi mogli imati negativan uticaj na osnovne vrijednosti zaštićenog lokaliteta, tj. na njegove prirodne i pejzažne vrijednosti. </w:t>
      </w:r>
    </w:p>
    <w:p w:rsidR="00985304" w:rsidRPr="00934175" w:rsidRDefault="00985304" w:rsidP="00985304">
      <w:pPr>
        <w:spacing w:after="0"/>
        <w:ind w:left="0" w:firstLine="0"/>
        <w:rPr>
          <w:rFonts w:ascii="Times New Roman" w:hAnsi="Times New Roman" w:cs="Times New Roman"/>
        </w:rPr>
      </w:pPr>
    </w:p>
    <w:p w:rsidR="009039A4" w:rsidRPr="00934175" w:rsidRDefault="009039A4" w:rsidP="00985304">
      <w:pPr>
        <w:spacing w:after="0"/>
        <w:ind w:left="0" w:firstLine="0"/>
        <w:rPr>
          <w:rFonts w:ascii="Times New Roman" w:hAnsi="Times New Roman" w:cs="Times New Roman"/>
        </w:rPr>
      </w:pPr>
      <w:r w:rsidRPr="00934175">
        <w:rPr>
          <w:rFonts w:ascii="Times New Roman" w:hAnsi="Times New Roman" w:cs="Times New Roman"/>
          <w:b/>
        </w:rPr>
        <w:t xml:space="preserve">Zabranjeno je:  </w:t>
      </w:r>
    </w:p>
    <w:p w:rsidR="009039A4" w:rsidRPr="00934175" w:rsidRDefault="009039A4" w:rsidP="00985304">
      <w:pPr>
        <w:numPr>
          <w:ilvl w:val="0"/>
          <w:numId w:val="13"/>
        </w:numPr>
        <w:spacing w:after="0"/>
        <w:rPr>
          <w:rFonts w:ascii="Times New Roman" w:hAnsi="Times New Roman" w:cs="Times New Roman"/>
        </w:rPr>
      </w:pPr>
      <w:r w:rsidRPr="00934175">
        <w:rPr>
          <w:rFonts w:ascii="Times New Roman" w:hAnsi="Times New Roman" w:cs="Times New Roman"/>
        </w:rPr>
        <w:t>Sjeći (kidati) djelove zaštićen</w:t>
      </w:r>
      <w:r w:rsidR="00B37C0A">
        <w:rPr>
          <w:rFonts w:ascii="Times New Roman" w:hAnsi="Times New Roman" w:cs="Times New Roman"/>
        </w:rPr>
        <w:t>ih</w:t>
      </w:r>
      <w:r w:rsidRPr="00934175">
        <w:rPr>
          <w:rFonts w:ascii="Times New Roman" w:hAnsi="Times New Roman" w:cs="Times New Roman"/>
        </w:rPr>
        <w:t xml:space="preserve"> stab</w:t>
      </w:r>
      <w:r w:rsidR="00B37C0A">
        <w:rPr>
          <w:rFonts w:ascii="Times New Roman" w:hAnsi="Times New Roman" w:cs="Times New Roman"/>
        </w:rPr>
        <w:t>ala</w:t>
      </w:r>
      <w:r w:rsidRPr="00934175">
        <w:rPr>
          <w:rFonts w:ascii="Times New Roman" w:hAnsi="Times New Roman" w:cs="Times New Roman"/>
        </w:rPr>
        <w:t xml:space="preserve">, lomiti grane, kidati lišće, oštećivati koru i preduzimati bilo kakve aktivnosti koje mogu narušiti vitalnost stabla, </w:t>
      </w:r>
    </w:p>
    <w:p w:rsidR="009039A4" w:rsidRPr="00934175" w:rsidRDefault="009039A4" w:rsidP="00985304">
      <w:pPr>
        <w:numPr>
          <w:ilvl w:val="0"/>
          <w:numId w:val="13"/>
        </w:numPr>
        <w:spacing w:after="0"/>
        <w:rPr>
          <w:rFonts w:ascii="Times New Roman" w:hAnsi="Times New Roman" w:cs="Times New Roman"/>
        </w:rPr>
      </w:pPr>
      <w:r w:rsidRPr="00934175">
        <w:rPr>
          <w:rFonts w:ascii="Times New Roman" w:hAnsi="Times New Roman" w:cs="Times New Roman"/>
        </w:rPr>
        <w:t xml:space="preserve">Izvođenje zemljanih radova koji mogu oštetiti podzemni dio biljke, </w:t>
      </w:r>
    </w:p>
    <w:p w:rsidR="009039A4" w:rsidRPr="00934175" w:rsidRDefault="009039A4" w:rsidP="00985304">
      <w:pPr>
        <w:numPr>
          <w:ilvl w:val="0"/>
          <w:numId w:val="13"/>
        </w:numPr>
        <w:spacing w:after="0"/>
        <w:rPr>
          <w:rFonts w:ascii="Times New Roman" w:hAnsi="Times New Roman" w:cs="Times New Roman"/>
        </w:rPr>
      </w:pPr>
      <w:r w:rsidRPr="00934175">
        <w:rPr>
          <w:rFonts w:ascii="Times New Roman" w:hAnsi="Times New Roman" w:cs="Times New Roman"/>
        </w:rPr>
        <w:t xml:space="preserve">Izvođenje građevinskih radova, </w:t>
      </w:r>
    </w:p>
    <w:p w:rsidR="009039A4" w:rsidRPr="00934175" w:rsidRDefault="009039A4" w:rsidP="00985304">
      <w:pPr>
        <w:numPr>
          <w:ilvl w:val="0"/>
          <w:numId w:val="13"/>
        </w:numPr>
        <w:spacing w:after="0"/>
        <w:rPr>
          <w:rFonts w:ascii="Times New Roman" w:hAnsi="Times New Roman" w:cs="Times New Roman"/>
        </w:rPr>
      </w:pPr>
      <w:r w:rsidRPr="00934175">
        <w:rPr>
          <w:rFonts w:ascii="Times New Roman" w:hAnsi="Times New Roman" w:cs="Times New Roman"/>
        </w:rPr>
        <w:t xml:space="preserve">Prevođenje vazdušnih, elektro i telefonskih vodova kroz i preko zaštićenog prirodnog dobra, </w:t>
      </w:r>
    </w:p>
    <w:p w:rsidR="009039A4" w:rsidRPr="00934175" w:rsidRDefault="009039A4" w:rsidP="00985304">
      <w:pPr>
        <w:numPr>
          <w:ilvl w:val="0"/>
          <w:numId w:val="13"/>
        </w:numPr>
        <w:spacing w:after="0"/>
        <w:rPr>
          <w:rFonts w:ascii="Times New Roman" w:hAnsi="Times New Roman" w:cs="Times New Roman"/>
        </w:rPr>
      </w:pPr>
      <w:r w:rsidRPr="00934175">
        <w:rPr>
          <w:rFonts w:ascii="Times New Roman" w:hAnsi="Times New Roman" w:cs="Times New Roman"/>
        </w:rPr>
        <w:t xml:space="preserve">Upotreba plamena u njenoj neposrednoj blizini, </w:t>
      </w:r>
    </w:p>
    <w:p w:rsidR="009039A4" w:rsidRPr="00934175" w:rsidRDefault="009039A4" w:rsidP="00985304">
      <w:pPr>
        <w:numPr>
          <w:ilvl w:val="0"/>
          <w:numId w:val="13"/>
        </w:numPr>
        <w:spacing w:after="0"/>
        <w:rPr>
          <w:rFonts w:ascii="Times New Roman" w:hAnsi="Times New Roman" w:cs="Times New Roman"/>
        </w:rPr>
      </w:pPr>
      <w:r w:rsidRPr="00934175">
        <w:rPr>
          <w:rFonts w:ascii="Times New Roman" w:hAnsi="Times New Roman" w:cs="Times New Roman"/>
        </w:rPr>
        <w:t xml:space="preserve">Parkiranje prevoznih sredstava u zoni projekcije krošnje, </w:t>
      </w:r>
    </w:p>
    <w:p w:rsidR="009039A4" w:rsidRPr="00934175" w:rsidRDefault="009039A4" w:rsidP="00985304">
      <w:pPr>
        <w:numPr>
          <w:ilvl w:val="0"/>
          <w:numId w:val="13"/>
        </w:numPr>
        <w:spacing w:after="0"/>
        <w:rPr>
          <w:rFonts w:ascii="Times New Roman" w:hAnsi="Times New Roman" w:cs="Times New Roman"/>
        </w:rPr>
      </w:pPr>
      <w:r w:rsidRPr="00934175">
        <w:rPr>
          <w:rFonts w:ascii="Times New Roman" w:hAnsi="Times New Roman" w:cs="Times New Roman"/>
        </w:rPr>
        <w:t xml:space="preserve">Ukucavanje reklamnih tabli, metalnih djelova i druge slične neprimjerene radnje koje narušavaju vitalnost i dekorativnost stabla, </w:t>
      </w:r>
    </w:p>
    <w:p w:rsidR="009039A4" w:rsidRPr="00934175" w:rsidRDefault="009039A4" w:rsidP="00985304">
      <w:pPr>
        <w:numPr>
          <w:ilvl w:val="0"/>
          <w:numId w:val="13"/>
        </w:numPr>
        <w:spacing w:after="0"/>
        <w:rPr>
          <w:rFonts w:ascii="Times New Roman" w:hAnsi="Times New Roman" w:cs="Times New Roman"/>
        </w:rPr>
      </w:pPr>
      <w:r w:rsidRPr="00934175">
        <w:rPr>
          <w:rFonts w:ascii="Times New Roman" w:hAnsi="Times New Roman" w:cs="Times New Roman"/>
        </w:rPr>
        <w:t xml:space="preserve">Odlaganje i deponovanje smeća i svih vrsta otpadnih materijala, </w:t>
      </w:r>
    </w:p>
    <w:p w:rsidR="009039A4" w:rsidRPr="00934175" w:rsidRDefault="009039A4" w:rsidP="00985304">
      <w:pPr>
        <w:numPr>
          <w:ilvl w:val="0"/>
          <w:numId w:val="13"/>
        </w:numPr>
        <w:spacing w:after="0"/>
        <w:rPr>
          <w:rFonts w:ascii="Times New Roman" w:hAnsi="Times New Roman" w:cs="Times New Roman"/>
        </w:rPr>
      </w:pPr>
      <w:r w:rsidRPr="00934175">
        <w:rPr>
          <w:rFonts w:ascii="Times New Roman" w:hAnsi="Times New Roman" w:cs="Times New Roman"/>
        </w:rPr>
        <w:t xml:space="preserve">Upotreba materija koje bi ugrozile kvalitet zemljišta, </w:t>
      </w:r>
    </w:p>
    <w:p w:rsidR="00985304" w:rsidRDefault="009039A4" w:rsidP="00985304">
      <w:pPr>
        <w:numPr>
          <w:ilvl w:val="0"/>
          <w:numId w:val="13"/>
        </w:numPr>
        <w:spacing w:after="0"/>
        <w:rPr>
          <w:rFonts w:ascii="Times New Roman" w:hAnsi="Times New Roman" w:cs="Times New Roman"/>
        </w:rPr>
      </w:pPr>
      <w:r w:rsidRPr="00934175">
        <w:rPr>
          <w:rFonts w:ascii="Times New Roman" w:hAnsi="Times New Roman" w:cs="Times New Roman"/>
        </w:rPr>
        <w:t>Preduzimanje svih radova koji bi doveli do narušavanja ili degradacije pejzažnih vrijednosti.</w:t>
      </w:r>
    </w:p>
    <w:p w:rsidR="009039A4" w:rsidRPr="00934175" w:rsidRDefault="009039A4" w:rsidP="00985304">
      <w:pPr>
        <w:spacing w:after="0"/>
        <w:ind w:left="720" w:firstLine="0"/>
        <w:rPr>
          <w:rFonts w:ascii="Times New Roman" w:hAnsi="Times New Roman" w:cs="Times New Roman"/>
        </w:rPr>
      </w:pPr>
      <w:r w:rsidRPr="00934175">
        <w:rPr>
          <w:rFonts w:ascii="Times New Roman" w:hAnsi="Times New Roman" w:cs="Times New Roman"/>
        </w:rPr>
        <w:t xml:space="preserve"> </w:t>
      </w:r>
    </w:p>
    <w:p w:rsidR="009039A4" w:rsidRPr="00934175" w:rsidRDefault="009039A4" w:rsidP="00985304">
      <w:pPr>
        <w:spacing w:after="0"/>
        <w:ind w:left="0" w:firstLine="0"/>
        <w:rPr>
          <w:rFonts w:ascii="Times New Roman" w:hAnsi="Times New Roman" w:cs="Times New Roman"/>
        </w:rPr>
      </w:pPr>
      <w:r w:rsidRPr="00934175">
        <w:rPr>
          <w:rFonts w:ascii="Times New Roman" w:hAnsi="Times New Roman" w:cs="Times New Roman"/>
          <w:b/>
        </w:rPr>
        <w:t xml:space="preserve">Ograničava se: </w:t>
      </w:r>
    </w:p>
    <w:p w:rsidR="009039A4" w:rsidRPr="00934175" w:rsidRDefault="009039A4" w:rsidP="00985304">
      <w:pPr>
        <w:numPr>
          <w:ilvl w:val="0"/>
          <w:numId w:val="13"/>
        </w:numPr>
        <w:spacing w:after="0"/>
        <w:rPr>
          <w:rFonts w:ascii="Times New Roman" w:hAnsi="Times New Roman" w:cs="Times New Roman"/>
        </w:rPr>
      </w:pPr>
      <w:r w:rsidRPr="00934175">
        <w:rPr>
          <w:rFonts w:ascii="Times New Roman" w:hAnsi="Times New Roman" w:cs="Times New Roman"/>
        </w:rPr>
        <w:t xml:space="preserve">Upotreba hemijskih sredstava i to samo u slučajevima i na način predviđen zakonom, </w:t>
      </w:r>
    </w:p>
    <w:p w:rsidR="009039A4" w:rsidRPr="00934175" w:rsidRDefault="009039A4" w:rsidP="00985304">
      <w:pPr>
        <w:numPr>
          <w:ilvl w:val="0"/>
          <w:numId w:val="13"/>
        </w:numPr>
        <w:spacing w:after="0"/>
        <w:rPr>
          <w:rFonts w:ascii="Times New Roman" w:hAnsi="Times New Roman" w:cs="Times New Roman"/>
        </w:rPr>
      </w:pPr>
      <w:r w:rsidRPr="00934175">
        <w:rPr>
          <w:rFonts w:ascii="Times New Roman" w:hAnsi="Times New Roman" w:cs="Times New Roman"/>
        </w:rPr>
        <w:t xml:space="preserve">Obavljanje naučno‐istraživačkih, obrazovnih, informativno‐edukativnih i drugih aktivnosti koje ne ugrožavaju prirodnu, odnosno stvorenu vrijednost. </w:t>
      </w:r>
    </w:p>
    <w:p w:rsidR="009039A4" w:rsidRPr="00934175" w:rsidRDefault="009039A4" w:rsidP="00985304">
      <w:pPr>
        <w:spacing w:after="0"/>
        <w:ind w:left="0" w:firstLine="0"/>
        <w:rPr>
          <w:rFonts w:ascii="Times New Roman" w:hAnsi="Times New Roman" w:cs="Times New Roman"/>
        </w:rPr>
      </w:pPr>
    </w:p>
    <w:p w:rsidR="009039A4" w:rsidRDefault="00F432CB" w:rsidP="00985304">
      <w:pPr>
        <w:spacing w:after="0"/>
        <w:rPr>
          <w:rFonts w:ascii="Times New Roman" w:hAnsi="Times New Roman" w:cs="Times New Roman"/>
          <w:color w:val="2E74B5" w:themeColor="accent1" w:themeShade="BF"/>
        </w:rPr>
      </w:pPr>
      <w:r w:rsidRPr="00F432CB">
        <w:rPr>
          <w:rFonts w:ascii="Times New Roman" w:hAnsi="Times New Roman" w:cs="Times New Roman"/>
          <w:color w:val="2E74B5" w:themeColor="accent1" w:themeShade="BF"/>
        </w:rPr>
        <w:t xml:space="preserve">8.4. </w:t>
      </w:r>
      <w:r w:rsidR="009039A4" w:rsidRPr="00F432CB">
        <w:rPr>
          <w:rFonts w:ascii="Times New Roman" w:hAnsi="Times New Roman" w:cs="Times New Roman"/>
          <w:color w:val="2E74B5" w:themeColor="accent1" w:themeShade="BF"/>
        </w:rPr>
        <w:t xml:space="preserve">Mjere očuvanja i unaprjeđenja </w:t>
      </w:r>
    </w:p>
    <w:p w:rsidR="00985304" w:rsidRPr="00F432CB" w:rsidRDefault="00985304" w:rsidP="00985304">
      <w:pPr>
        <w:spacing w:after="0"/>
        <w:rPr>
          <w:rFonts w:ascii="Times New Roman" w:hAnsi="Times New Roman" w:cs="Times New Roman"/>
          <w:color w:val="2E74B5" w:themeColor="accent1" w:themeShade="BF"/>
        </w:rPr>
      </w:pPr>
    </w:p>
    <w:p w:rsidR="009039A4" w:rsidRPr="00934175" w:rsidRDefault="009039A4" w:rsidP="00985304">
      <w:pPr>
        <w:spacing w:after="0"/>
        <w:ind w:left="0" w:firstLine="0"/>
        <w:rPr>
          <w:rFonts w:ascii="Times New Roman" w:hAnsi="Times New Roman" w:cs="Times New Roman"/>
        </w:rPr>
      </w:pPr>
      <w:r w:rsidRPr="00934175">
        <w:rPr>
          <w:rFonts w:ascii="Times New Roman" w:hAnsi="Times New Roman" w:cs="Times New Roman"/>
        </w:rPr>
        <w:t>Zaštićen</w:t>
      </w:r>
      <w:r w:rsidR="00B37C0A">
        <w:rPr>
          <w:rFonts w:ascii="Times New Roman" w:hAnsi="Times New Roman" w:cs="Times New Roman"/>
        </w:rPr>
        <w:t>a</w:t>
      </w:r>
      <w:r w:rsidRPr="00934175">
        <w:rPr>
          <w:rFonts w:ascii="Times New Roman" w:hAnsi="Times New Roman" w:cs="Times New Roman"/>
        </w:rPr>
        <w:t xml:space="preserve"> stabl</w:t>
      </w:r>
      <w:r w:rsidR="00B37C0A">
        <w:rPr>
          <w:rFonts w:ascii="Times New Roman" w:hAnsi="Times New Roman" w:cs="Times New Roman"/>
        </w:rPr>
        <w:t>a</w:t>
      </w:r>
      <w:r w:rsidRPr="00934175">
        <w:rPr>
          <w:rFonts w:ascii="Times New Roman" w:hAnsi="Times New Roman" w:cs="Times New Roman"/>
        </w:rPr>
        <w:t xml:space="preserve"> </w:t>
      </w:r>
      <w:r w:rsidR="00765190">
        <w:rPr>
          <w:rFonts w:ascii="Times New Roman" w:hAnsi="Times New Roman" w:cs="Times New Roman"/>
        </w:rPr>
        <w:t>je</w:t>
      </w:r>
      <w:r w:rsidRPr="00934175">
        <w:rPr>
          <w:rFonts w:ascii="Times New Roman" w:hAnsi="Times New Roman" w:cs="Times New Roman"/>
        </w:rPr>
        <w:t xml:space="preserve"> potrebno očuvati, </w:t>
      </w:r>
      <w:r w:rsidR="00B37C0A">
        <w:rPr>
          <w:rFonts w:ascii="Times New Roman" w:hAnsi="Times New Roman" w:cs="Times New Roman"/>
        </w:rPr>
        <w:t xml:space="preserve">potrebno ih je </w:t>
      </w:r>
      <w:r w:rsidRPr="00934175">
        <w:rPr>
          <w:rFonts w:ascii="Times New Roman" w:hAnsi="Times New Roman" w:cs="Times New Roman"/>
        </w:rPr>
        <w:t>redovno održavati i unaprijediti nj</w:t>
      </w:r>
      <w:r w:rsidR="00B37C0A">
        <w:rPr>
          <w:rFonts w:ascii="Times New Roman" w:hAnsi="Times New Roman" w:cs="Times New Roman"/>
        </w:rPr>
        <w:t>ihov</w:t>
      </w:r>
      <w:r w:rsidRPr="00934175">
        <w:rPr>
          <w:rFonts w:ascii="Times New Roman" w:hAnsi="Times New Roman" w:cs="Times New Roman"/>
        </w:rPr>
        <w:t xml:space="preserve"> status, na osnovu plana upravljanja i godišnjih programa upravljanja, što podrazumijeva sprovođenje biotehničkih mjera (mjere njege i zaštite sta</w:t>
      </w:r>
      <w:r w:rsidR="00B37C0A">
        <w:rPr>
          <w:rFonts w:ascii="Times New Roman" w:hAnsi="Times New Roman" w:cs="Times New Roman"/>
        </w:rPr>
        <w:t>bala</w:t>
      </w:r>
      <w:r w:rsidRPr="00934175">
        <w:rPr>
          <w:rFonts w:ascii="Times New Roman" w:hAnsi="Times New Roman" w:cs="Times New Roman"/>
        </w:rPr>
        <w:t xml:space="preserve">). </w:t>
      </w:r>
    </w:p>
    <w:p w:rsidR="009039A4" w:rsidRPr="00934175" w:rsidRDefault="009039A4" w:rsidP="009039A4">
      <w:pPr>
        <w:ind w:left="0" w:firstLine="0"/>
        <w:rPr>
          <w:rFonts w:ascii="Times New Roman" w:hAnsi="Times New Roman" w:cs="Times New Roman"/>
        </w:rPr>
      </w:pPr>
    </w:p>
    <w:p w:rsidR="009039A4" w:rsidRPr="00934175" w:rsidRDefault="009039A4" w:rsidP="00985304">
      <w:pPr>
        <w:spacing w:after="0"/>
        <w:ind w:left="0" w:firstLine="0"/>
        <w:rPr>
          <w:rFonts w:ascii="Times New Roman" w:hAnsi="Times New Roman" w:cs="Times New Roman"/>
        </w:rPr>
      </w:pPr>
      <w:r w:rsidRPr="00934175">
        <w:rPr>
          <w:rFonts w:ascii="Times New Roman" w:hAnsi="Times New Roman" w:cs="Times New Roman"/>
          <w:b/>
        </w:rPr>
        <w:t xml:space="preserve">Dozvoljava se: </w:t>
      </w:r>
    </w:p>
    <w:p w:rsidR="009039A4" w:rsidRPr="00934175" w:rsidRDefault="009039A4" w:rsidP="00985304">
      <w:pPr>
        <w:numPr>
          <w:ilvl w:val="0"/>
          <w:numId w:val="14"/>
        </w:numPr>
        <w:spacing w:after="0"/>
        <w:rPr>
          <w:rFonts w:ascii="Times New Roman" w:hAnsi="Times New Roman" w:cs="Times New Roman"/>
        </w:rPr>
      </w:pPr>
      <w:r w:rsidRPr="00934175">
        <w:rPr>
          <w:rFonts w:ascii="Times New Roman" w:hAnsi="Times New Roman" w:cs="Times New Roman"/>
        </w:rPr>
        <w:t xml:space="preserve">Propisno obilježavanje zaštićenog prirodnog dobra; </w:t>
      </w:r>
    </w:p>
    <w:p w:rsidR="009039A4" w:rsidRPr="00934175" w:rsidRDefault="009039A4" w:rsidP="00985304">
      <w:pPr>
        <w:numPr>
          <w:ilvl w:val="0"/>
          <w:numId w:val="14"/>
        </w:numPr>
        <w:spacing w:after="0"/>
        <w:rPr>
          <w:rFonts w:ascii="Times New Roman" w:hAnsi="Times New Roman" w:cs="Times New Roman"/>
        </w:rPr>
      </w:pPr>
      <w:r w:rsidRPr="00934175">
        <w:rPr>
          <w:rFonts w:ascii="Times New Roman" w:hAnsi="Times New Roman" w:cs="Times New Roman"/>
        </w:rPr>
        <w:t xml:space="preserve">Valorizacija i ograničeno korišćenje Spomenika prirode; </w:t>
      </w:r>
    </w:p>
    <w:p w:rsidR="009039A4" w:rsidRPr="00934175" w:rsidRDefault="009039A4" w:rsidP="00985304">
      <w:pPr>
        <w:numPr>
          <w:ilvl w:val="0"/>
          <w:numId w:val="14"/>
        </w:numPr>
        <w:spacing w:after="0"/>
        <w:rPr>
          <w:rFonts w:ascii="Times New Roman" w:hAnsi="Times New Roman" w:cs="Times New Roman"/>
        </w:rPr>
      </w:pPr>
      <w:r w:rsidRPr="00934175">
        <w:rPr>
          <w:rFonts w:ascii="Times New Roman" w:hAnsi="Times New Roman" w:cs="Times New Roman"/>
        </w:rPr>
        <w:t xml:space="preserve">Postavljanje informativne table na ulaznom punktu; </w:t>
      </w:r>
    </w:p>
    <w:p w:rsidR="009039A4" w:rsidRPr="00934175" w:rsidRDefault="009039A4" w:rsidP="00985304">
      <w:pPr>
        <w:numPr>
          <w:ilvl w:val="0"/>
          <w:numId w:val="14"/>
        </w:numPr>
        <w:spacing w:after="0"/>
        <w:rPr>
          <w:rFonts w:ascii="Times New Roman" w:hAnsi="Times New Roman" w:cs="Times New Roman"/>
        </w:rPr>
      </w:pPr>
      <w:r w:rsidRPr="00934175">
        <w:rPr>
          <w:rFonts w:ascii="Times New Roman" w:hAnsi="Times New Roman" w:cs="Times New Roman"/>
        </w:rPr>
        <w:lastRenderedPageBreak/>
        <w:t xml:space="preserve">Redovno uklanjanje suvih grana, sanitarni tretman uz primjenu dendrohirurških metoda, uz obavezno premazivanje površine reza propisanim zaštitnim sredstvom; </w:t>
      </w:r>
    </w:p>
    <w:p w:rsidR="009039A4" w:rsidRPr="00934175" w:rsidRDefault="009039A4" w:rsidP="00985304">
      <w:pPr>
        <w:numPr>
          <w:ilvl w:val="0"/>
          <w:numId w:val="14"/>
        </w:numPr>
        <w:spacing w:after="0"/>
        <w:rPr>
          <w:rFonts w:ascii="Times New Roman" w:hAnsi="Times New Roman" w:cs="Times New Roman"/>
        </w:rPr>
      </w:pPr>
      <w:r w:rsidRPr="00934175">
        <w:rPr>
          <w:rFonts w:ascii="Times New Roman" w:hAnsi="Times New Roman" w:cs="Times New Roman"/>
        </w:rPr>
        <w:t>Permanentno praćenje zdravstvenog stanja stab</w:t>
      </w:r>
      <w:r w:rsidR="00B37C0A">
        <w:rPr>
          <w:rFonts w:ascii="Times New Roman" w:hAnsi="Times New Roman" w:cs="Times New Roman"/>
        </w:rPr>
        <w:t>ala</w:t>
      </w:r>
      <w:r w:rsidRPr="00934175">
        <w:rPr>
          <w:rFonts w:ascii="Times New Roman" w:hAnsi="Times New Roman" w:cs="Times New Roman"/>
        </w:rPr>
        <w:t xml:space="preserve"> i preduzimanje mjera zaštite od insekata i gljiva; </w:t>
      </w:r>
    </w:p>
    <w:p w:rsidR="009039A4" w:rsidRPr="00934175" w:rsidRDefault="009039A4" w:rsidP="00985304">
      <w:pPr>
        <w:numPr>
          <w:ilvl w:val="0"/>
          <w:numId w:val="14"/>
        </w:numPr>
        <w:spacing w:after="0"/>
        <w:rPr>
          <w:rFonts w:ascii="Times New Roman" w:hAnsi="Times New Roman" w:cs="Times New Roman"/>
        </w:rPr>
      </w:pPr>
      <w:r w:rsidRPr="00934175">
        <w:rPr>
          <w:rFonts w:ascii="Times New Roman" w:hAnsi="Times New Roman" w:cs="Times New Roman"/>
        </w:rPr>
        <w:t xml:space="preserve">Praćenje i redovno prihranjivanje mineralnim i organskim materijama i regulisanje njihovog optimalnog sadržaja dodavanjem organskih i mineralnih materija u zemljište; </w:t>
      </w:r>
    </w:p>
    <w:p w:rsidR="009039A4" w:rsidRPr="00934175" w:rsidRDefault="009039A4" w:rsidP="00985304">
      <w:pPr>
        <w:numPr>
          <w:ilvl w:val="0"/>
          <w:numId w:val="14"/>
        </w:numPr>
        <w:spacing w:after="0"/>
        <w:rPr>
          <w:rFonts w:ascii="Times New Roman" w:hAnsi="Times New Roman" w:cs="Times New Roman"/>
        </w:rPr>
      </w:pPr>
      <w:r w:rsidRPr="00934175">
        <w:rPr>
          <w:rFonts w:ascii="Times New Roman" w:hAnsi="Times New Roman" w:cs="Times New Roman"/>
        </w:rPr>
        <w:t xml:space="preserve">Održavanje postojeće zemljane površine, uklanjanje samoniklog podrasta, korovskih i invazivnih biljaka; </w:t>
      </w:r>
    </w:p>
    <w:p w:rsidR="009039A4" w:rsidRPr="00934175" w:rsidRDefault="009039A4" w:rsidP="00985304">
      <w:pPr>
        <w:spacing w:after="0"/>
        <w:ind w:left="0" w:firstLine="0"/>
        <w:rPr>
          <w:rFonts w:ascii="Times New Roman" w:hAnsi="Times New Roman" w:cs="Times New Roman"/>
        </w:rPr>
      </w:pPr>
      <w:r w:rsidRPr="00934175">
        <w:rPr>
          <w:rFonts w:ascii="Times New Roman" w:hAnsi="Times New Roman" w:cs="Times New Roman"/>
        </w:rPr>
        <w:t xml:space="preserve">Osim biotehničkih mjera, potrebno je sprovoditi i sljedeće aktivnosti: </w:t>
      </w:r>
    </w:p>
    <w:p w:rsidR="009039A4" w:rsidRPr="00934175" w:rsidRDefault="009039A4" w:rsidP="00985304">
      <w:pPr>
        <w:numPr>
          <w:ilvl w:val="0"/>
          <w:numId w:val="14"/>
        </w:numPr>
        <w:spacing w:after="0"/>
        <w:rPr>
          <w:rFonts w:ascii="Times New Roman" w:hAnsi="Times New Roman" w:cs="Times New Roman"/>
        </w:rPr>
      </w:pPr>
      <w:r w:rsidRPr="00934175">
        <w:rPr>
          <w:rFonts w:ascii="Times New Roman" w:hAnsi="Times New Roman" w:cs="Times New Roman"/>
        </w:rPr>
        <w:t xml:space="preserve">Promovisati zaštitu u edukativne svrhe, kao što je obavljanje naučnih istraživanja, zatim turističke posjete, kao i rekreativne i kulturne aktivnosti koje ne ugrožavaju osnovnu namjenu prirodnog dobra; </w:t>
      </w:r>
    </w:p>
    <w:p w:rsidR="009039A4" w:rsidRPr="00B37C0A" w:rsidRDefault="009039A4" w:rsidP="00B37C0A">
      <w:pPr>
        <w:numPr>
          <w:ilvl w:val="0"/>
          <w:numId w:val="14"/>
        </w:numPr>
        <w:spacing w:after="0"/>
        <w:rPr>
          <w:rFonts w:ascii="Times New Roman" w:hAnsi="Times New Roman" w:cs="Times New Roman"/>
        </w:rPr>
      </w:pPr>
      <w:r w:rsidRPr="00934175">
        <w:rPr>
          <w:rFonts w:ascii="Times New Roman" w:hAnsi="Times New Roman" w:cs="Times New Roman"/>
        </w:rPr>
        <w:t xml:space="preserve">Održavanje kulturnih manifestacija tradicionalnog tipa; </w:t>
      </w:r>
    </w:p>
    <w:p w:rsidR="00985304" w:rsidRPr="00934175" w:rsidRDefault="00985304" w:rsidP="00985304">
      <w:pPr>
        <w:spacing w:after="0"/>
        <w:ind w:left="720" w:firstLine="0"/>
        <w:rPr>
          <w:rFonts w:ascii="Times New Roman" w:hAnsi="Times New Roman" w:cs="Times New Roman"/>
        </w:rPr>
      </w:pPr>
    </w:p>
    <w:p w:rsidR="009039A4" w:rsidRPr="00934175" w:rsidRDefault="009039A4" w:rsidP="00985304">
      <w:pPr>
        <w:spacing w:after="0"/>
        <w:ind w:left="0" w:firstLine="0"/>
        <w:rPr>
          <w:rFonts w:ascii="Times New Roman" w:hAnsi="Times New Roman" w:cs="Times New Roman"/>
        </w:rPr>
      </w:pPr>
      <w:r w:rsidRPr="00934175">
        <w:rPr>
          <w:rFonts w:ascii="Times New Roman" w:hAnsi="Times New Roman" w:cs="Times New Roman"/>
        </w:rPr>
        <w:t xml:space="preserve">Upravljanje zaštićenim prirodnim dobrom sprovodi se na osnovu Plana upravljanja i godišnjih programa upravljanja. </w:t>
      </w:r>
    </w:p>
    <w:p w:rsidR="009039A4" w:rsidRPr="00934175" w:rsidRDefault="009039A4" w:rsidP="00D26A6C">
      <w:pPr>
        <w:spacing w:after="0"/>
        <w:ind w:left="0" w:firstLine="0"/>
        <w:rPr>
          <w:rFonts w:ascii="Times New Roman" w:hAnsi="Times New Roman" w:cs="Times New Roman"/>
        </w:rPr>
      </w:pPr>
      <w:r w:rsidRPr="00934175">
        <w:rPr>
          <w:rFonts w:ascii="Times New Roman" w:hAnsi="Times New Roman" w:cs="Times New Roman"/>
        </w:rPr>
        <w:t xml:space="preserve">Radovi i aktivnosti koji su ograničeni, a ugrožavaju neku od temeljnih vrijednosti zaštićenog prirodnog dobra, zabranjuju se u skladu sa zakonom kojim se uređuje zaštita prirode i aktom o proglašenju zaštićenog prirodnog dobra.  </w:t>
      </w:r>
    </w:p>
    <w:p w:rsidR="009039A4" w:rsidRPr="00934175" w:rsidRDefault="009039A4" w:rsidP="00D26A6C">
      <w:pPr>
        <w:spacing w:after="0"/>
        <w:ind w:left="0" w:firstLine="0"/>
        <w:rPr>
          <w:rFonts w:ascii="Times New Roman" w:hAnsi="Times New Roman" w:cs="Times New Roman"/>
        </w:rPr>
      </w:pPr>
      <w:r w:rsidRPr="00934175">
        <w:rPr>
          <w:rFonts w:ascii="Times New Roman" w:hAnsi="Times New Roman" w:cs="Times New Roman"/>
        </w:rPr>
        <w:t xml:space="preserve">U slučaju akcidentnih situacija i u slučajevima ugrožavanja temeljnih vrijednosti i objekata na prostoru zaštite, definisaće se posebni uslovi za sanaciju.  </w:t>
      </w:r>
    </w:p>
    <w:p w:rsidR="009039A4" w:rsidRPr="00934175" w:rsidRDefault="009039A4" w:rsidP="00D26A6C">
      <w:pPr>
        <w:spacing w:after="0"/>
        <w:ind w:left="0" w:firstLine="0"/>
        <w:rPr>
          <w:rFonts w:ascii="Times New Roman" w:hAnsi="Times New Roman" w:cs="Times New Roman"/>
        </w:rPr>
      </w:pPr>
      <w:r w:rsidRPr="00934175">
        <w:rPr>
          <w:rFonts w:ascii="Times New Roman" w:hAnsi="Times New Roman" w:cs="Times New Roman"/>
        </w:rPr>
        <w:t xml:space="preserve">Za preduzimanje bilo kakvih radnji na zaštićenom prirodnom dobru a koje mogu neposredno ili posredno prouzrokovati promjenu oblika, izgleda ili osobenosti neophodno je pribaviti odobrenje nadležnog organa uprave.  </w:t>
      </w:r>
    </w:p>
    <w:p w:rsidR="009039A4" w:rsidRPr="00934175" w:rsidRDefault="009039A4" w:rsidP="00D26A6C">
      <w:pPr>
        <w:spacing w:after="0"/>
        <w:ind w:left="0" w:firstLine="0"/>
        <w:rPr>
          <w:rFonts w:ascii="Times New Roman" w:hAnsi="Times New Roman" w:cs="Times New Roman"/>
        </w:rPr>
      </w:pPr>
      <w:r w:rsidRPr="00934175">
        <w:rPr>
          <w:rFonts w:ascii="Times New Roman" w:hAnsi="Times New Roman" w:cs="Times New Roman"/>
        </w:rPr>
        <w:t>Svi granski i drugi planovi moraju se usaglasiti sa mjerama i uslovima zaštite prirode utvrđenim pravnim ak</w:t>
      </w:r>
      <w:r w:rsidR="00F432CB">
        <w:rPr>
          <w:rFonts w:ascii="Times New Roman" w:hAnsi="Times New Roman" w:cs="Times New Roman"/>
        </w:rPr>
        <w:t>tom kojim se štiti hrast medunac</w:t>
      </w:r>
      <w:r w:rsidRPr="00934175">
        <w:rPr>
          <w:rFonts w:ascii="Times New Roman" w:hAnsi="Times New Roman" w:cs="Times New Roman"/>
        </w:rPr>
        <w:t xml:space="preserve">.  </w:t>
      </w:r>
    </w:p>
    <w:p w:rsidR="009039A4" w:rsidRPr="00934175" w:rsidRDefault="009039A4" w:rsidP="00D26A6C">
      <w:pPr>
        <w:spacing w:after="0"/>
        <w:ind w:left="0" w:firstLine="0"/>
        <w:rPr>
          <w:rFonts w:ascii="Times New Roman" w:hAnsi="Times New Roman" w:cs="Times New Roman"/>
        </w:rPr>
      </w:pPr>
      <w:r w:rsidRPr="00934175">
        <w:rPr>
          <w:rFonts w:ascii="Times New Roman" w:hAnsi="Times New Roman" w:cs="Times New Roman"/>
        </w:rPr>
        <w:t xml:space="preserve">Bliže uslove održavanja reda i ponašanja korisnika i posjetilaca na zaštićenom prirodnom dobru utvrdiće Upravljač posebnim aktom.  </w:t>
      </w:r>
    </w:p>
    <w:p w:rsidR="009039A4" w:rsidRPr="00934175" w:rsidRDefault="009039A4" w:rsidP="00D26A6C">
      <w:pPr>
        <w:spacing w:after="0"/>
        <w:ind w:left="0" w:firstLine="0"/>
        <w:rPr>
          <w:rFonts w:ascii="Times New Roman" w:hAnsi="Times New Roman" w:cs="Times New Roman"/>
        </w:rPr>
      </w:pPr>
      <w:r w:rsidRPr="00934175">
        <w:rPr>
          <w:rFonts w:ascii="Times New Roman" w:hAnsi="Times New Roman" w:cs="Times New Roman"/>
        </w:rPr>
        <w:t xml:space="preserve">U skladu sa kriterijumima i ciljevima zaštite pejzažnih i drugih stvorenih vrijednosti prostora i objekata treba primijeniti utvrđene opšte mjere zaštite zbog čega se:  </w:t>
      </w:r>
    </w:p>
    <w:p w:rsidR="009039A4" w:rsidRPr="00934175" w:rsidRDefault="009039A4" w:rsidP="00D26A6C">
      <w:pPr>
        <w:spacing w:after="0"/>
        <w:ind w:left="0" w:firstLine="0"/>
        <w:rPr>
          <w:rFonts w:ascii="Times New Roman" w:hAnsi="Times New Roman" w:cs="Times New Roman"/>
        </w:rPr>
      </w:pPr>
      <w:r w:rsidRPr="00934175">
        <w:rPr>
          <w:rFonts w:ascii="Times New Roman" w:hAnsi="Times New Roman" w:cs="Times New Roman"/>
        </w:rPr>
        <w:t xml:space="preserve">- Zabranjuje upotreba i korišćenje zaštićenog prirodnog dobra u svrhe koje nisu u skladu sa njegovom prirodom, namjenom, značajem ili na način koji može dovesti do narušavanja svojstava zaštićenog prirodnog dobra. </w:t>
      </w:r>
    </w:p>
    <w:p w:rsidR="009039A4" w:rsidRDefault="009039A4" w:rsidP="009039A4">
      <w:pPr>
        <w:ind w:left="0" w:firstLine="0"/>
        <w:rPr>
          <w:rFonts w:ascii="Times New Roman" w:hAnsi="Times New Roman" w:cs="Times New Roman"/>
        </w:rPr>
      </w:pPr>
    </w:p>
    <w:p w:rsidR="00D26A6C" w:rsidRDefault="00D26A6C" w:rsidP="009039A4">
      <w:pPr>
        <w:ind w:left="0" w:firstLine="0"/>
        <w:rPr>
          <w:rFonts w:ascii="Times New Roman" w:hAnsi="Times New Roman" w:cs="Times New Roman"/>
        </w:rPr>
      </w:pPr>
    </w:p>
    <w:p w:rsidR="00D26A6C" w:rsidRDefault="00D26A6C" w:rsidP="009039A4">
      <w:pPr>
        <w:ind w:left="0" w:firstLine="0"/>
        <w:rPr>
          <w:rFonts w:ascii="Times New Roman" w:hAnsi="Times New Roman" w:cs="Times New Roman"/>
        </w:rPr>
      </w:pPr>
    </w:p>
    <w:p w:rsidR="00D26A6C" w:rsidRDefault="00D26A6C" w:rsidP="009039A4">
      <w:pPr>
        <w:ind w:left="0" w:firstLine="0"/>
        <w:rPr>
          <w:rFonts w:ascii="Times New Roman" w:hAnsi="Times New Roman" w:cs="Times New Roman"/>
        </w:rPr>
      </w:pPr>
    </w:p>
    <w:p w:rsidR="00D26A6C" w:rsidRDefault="00D26A6C" w:rsidP="009039A4">
      <w:pPr>
        <w:ind w:left="0" w:firstLine="0"/>
        <w:rPr>
          <w:rFonts w:ascii="Times New Roman" w:hAnsi="Times New Roman" w:cs="Times New Roman"/>
        </w:rPr>
      </w:pPr>
    </w:p>
    <w:p w:rsidR="00D26A6C" w:rsidRDefault="00D26A6C" w:rsidP="009039A4">
      <w:pPr>
        <w:ind w:left="0" w:firstLine="0"/>
        <w:rPr>
          <w:rFonts w:ascii="Times New Roman" w:hAnsi="Times New Roman" w:cs="Times New Roman"/>
        </w:rPr>
      </w:pPr>
    </w:p>
    <w:p w:rsidR="00985304" w:rsidRDefault="00985304" w:rsidP="009039A4">
      <w:pPr>
        <w:ind w:left="0" w:firstLine="0"/>
        <w:rPr>
          <w:rFonts w:ascii="Times New Roman" w:hAnsi="Times New Roman" w:cs="Times New Roman"/>
        </w:rPr>
      </w:pPr>
    </w:p>
    <w:p w:rsidR="00985304" w:rsidRDefault="00985304" w:rsidP="009039A4">
      <w:pPr>
        <w:ind w:left="0" w:firstLine="0"/>
        <w:rPr>
          <w:rFonts w:ascii="Times New Roman" w:hAnsi="Times New Roman" w:cs="Times New Roman"/>
        </w:rPr>
      </w:pPr>
    </w:p>
    <w:p w:rsidR="00985304" w:rsidRDefault="00985304" w:rsidP="009039A4">
      <w:pPr>
        <w:ind w:left="0" w:firstLine="0"/>
        <w:rPr>
          <w:rFonts w:ascii="Times New Roman" w:hAnsi="Times New Roman" w:cs="Times New Roman"/>
        </w:rPr>
      </w:pPr>
    </w:p>
    <w:p w:rsidR="00985304" w:rsidRDefault="00985304" w:rsidP="009039A4">
      <w:pPr>
        <w:ind w:left="0" w:firstLine="0"/>
        <w:rPr>
          <w:rFonts w:ascii="Times New Roman" w:hAnsi="Times New Roman" w:cs="Times New Roman"/>
        </w:rPr>
      </w:pPr>
    </w:p>
    <w:p w:rsidR="00985304" w:rsidRDefault="00985304" w:rsidP="009039A4">
      <w:pPr>
        <w:ind w:left="0" w:firstLine="0"/>
        <w:rPr>
          <w:rFonts w:ascii="Times New Roman" w:hAnsi="Times New Roman" w:cs="Times New Roman"/>
        </w:rPr>
      </w:pPr>
    </w:p>
    <w:p w:rsidR="00985304" w:rsidRPr="00934175" w:rsidRDefault="00985304" w:rsidP="009039A4">
      <w:pPr>
        <w:ind w:left="0" w:firstLine="0"/>
        <w:rPr>
          <w:rFonts w:ascii="Times New Roman" w:hAnsi="Times New Roman" w:cs="Times New Roman"/>
        </w:rPr>
      </w:pPr>
    </w:p>
    <w:p w:rsidR="009039A4" w:rsidRPr="00934175" w:rsidRDefault="009039A4" w:rsidP="009039A4">
      <w:pPr>
        <w:ind w:left="0" w:firstLine="0"/>
        <w:rPr>
          <w:rFonts w:ascii="Times New Roman" w:hAnsi="Times New Roman" w:cs="Times New Roman"/>
        </w:rPr>
      </w:pPr>
    </w:p>
    <w:p w:rsidR="009039A4" w:rsidRPr="00934175" w:rsidRDefault="00F432CB" w:rsidP="00985304">
      <w:pPr>
        <w:spacing w:after="0"/>
        <w:ind w:left="0" w:firstLine="0"/>
        <w:rPr>
          <w:rFonts w:ascii="Times New Roman" w:hAnsi="Times New Roman" w:cs="Times New Roman"/>
          <w:b/>
          <w:color w:val="2E74B5" w:themeColor="accent1" w:themeShade="BF"/>
        </w:rPr>
      </w:pPr>
      <w:r>
        <w:rPr>
          <w:rFonts w:ascii="Times New Roman" w:hAnsi="Times New Roman" w:cs="Times New Roman"/>
          <w:b/>
          <w:color w:val="2E74B5" w:themeColor="accent1" w:themeShade="BF"/>
        </w:rPr>
        <w:t xml:space="preserve">9. </w:t>
      </w:r>
      <w:r w:rsidR="009039A4" w:rsidRPr="00934175">
        <w:rPr>
          <w:rFonts w:ascii="Times New Roman" w:hAnsi="Times New Roman" w:cs="Times New Roman"/>
          <w:b/>
          <w:color w:val="2E74B5" w:themeColor="accent1" w:themeShade="BF"/>
        </w:rPr>
        <w:t xml:space="preserve">KONCEPT ZAŠTITE, UNAPRJEĐENjA I MOGUĆE PERSPEKTIVE ODRŽIVOG RAZVOJA </w:t>
      </w:r>
    </w:p>
    <w:p w:rsidR="00985304" w:rsidRDefault="00985304" w:rsidP="00985304">
      <w:pPr>
        <w:spacing w:after="0"/>
        <w:ind w:left="0" w:firstLine="0"/>
        <w:rPr>
          <w:rFonts w:ascii="Times New Roman" w:hAnsi="Times New Roman" w:cs="Times New Roman"/>
          <w:color w:val="2E74B5" w:themeColor="accent1" w:themeShade="BF"/>
        </w:rPr>
      </w:pPr>
    </w:p>
    <w:p w:rsidR="009039A4" w:rsidRPr="00F432CB" w:rsidRDefault="00F432CB" w:rsidP="00985304">
      <w:pPr>
        <w:spacing w:after="0"/>
        <w:ind w:left="0" w:firstLine="0"/>
        <w:rPr>
          <w:rFonts w:ascii="Times New Roman" w:hAnsi="Times New Roman" w:cs="Times New Roman"/>
          <w:color w:val="2E74B5" w:themeColor="accent1" w:themeShade="BF"/>
        </w:rPr>
      </w:pPr>
      <w:r w:rsidRPr="00F432CB">
        <w:rPr>
          <w:rFonts w:ascii="Times New Roman" w:hAnsi="Times New Roman" w:cs="Times New Roman"/>
          <w:color w:val="2E74B5" w:themeColor="accent1" w:themeShade="BF"/>
        </w:rPr>
        <w:t xml:space="preserve">9.1. </w:t>
      </w:r>
      <w:r w:rsidR="009039A4" w:rsidRPr="00F432CB">
        <w:rPr>
          <w:rFonts w:ascii="Times New Roman" w:hAnsi="Times New Roman" w:cs="Times New Roman"/>
          <w:color w:val="2E74B5" w:themeColor="accent1" w:themeShade="BF"/>
        </w:rPr>
        <w:t xml:space="preserve">Koncept zaštite </w:t>
      </w:r>
    </w:p>
    <w:p w:rsidR="00985304" w:rsidRDefault="00985304" w:rsidP="00985304">
      <w:pPr>
        <w:spacing w:after="0"/>
        <w:ind w:left="0" w:firstLine="0"/>
        <w:rPr>
          <w:rFonts w:ascii="Times New Roman" w:hAnsi="Times New Roman" w:cs="Times New Roman"/>
        </w:rPr>
      </w:pPr>
    </w:p>
    <w:p w:rsidR="009039A4" w:rsidRPr="00934175" w:rsidRDefault="009039A4" w:rsidP="00985304">
      <w:pPr>
        <w:spacing w:after="0"/>
        <w:ind w:left="0" w:firstLine="0"/>
        <w:rPr>
          <w:rFonts w:ascii="Times New Roman" w:hAnsi="Times New Roman" w:cs="Times New Roman"/>
        </w:rPr>
      </w:pPr>
      <w:r w:rsidRPr="00934175">
        <w:rPr>
          <w:rFonts w:ascii="Times New Roman" w:hAnsi="Times New Roman" w:cs="Times New Roman"/>
        </w:rPr>
        <w:t>Stabla, poput hrasta medunca čine jedan od nosećih elemenata u sistemu zelenih površina ovog područja. Stabl</w:t>
      </w:r>
      <w:r w:rsidR="00B37C0A">
        <w:rPr>
          <w:rFonts w:ascii="Times New Roman" w:hAnsi="Times New Roman" w:cs="Times New Roman"/>
        </w:rPr>
        <w:t>a</w:t>
      </w:r>
      <w:r w:rsidRPr="00934175">
        <w:rPr>
          <w:rFonts w:ascii="Times New Roman" w:hAnsi="Times New Roman" w:cs="Times New Roman"/>
        </w:rPr>
        <w:t xml:space="preserve"> u okviru predmetnog prostora ima izuzetnu prirodnu i kulturno-istorijsku vrijednost za područje Kotora. </w:t>
      </w:r>
    </w:p>
    <w:p w:rsidR="009039A4" w:rsidRPr="00934175" w:rsidRDefault="009039A4" w:rsidP="00985304">
      <w:pPr>
        <w:spacing w:after="0"/>
        <w:ind w:left="0" w:firstLine="0"/>
        <w:rPr>
          <w:rFonts w:ascii="Times New Roman" w:hAnsi="Times New Roman" w:cs="Times New Roman"/>
        </w:rPr>
      </w:pPr>
      <w:r w:rsidRPr="00934175">
        <w:rPr>
          <w:rFonts w:ascii="Times New Roman" w:hAnsi="Times New Roman" w:cs="Times New Roman"/>
        </w:rPr>
        <w:t xml:space="preserve">Prema Međunarodnoj Uniji za konzervaciju prirode (IUCN), zaštićeno stablo je svrstano u kategoriju III (Prirodni spomenik ili obilježje / Natural monument or feature). Kategorijom III zaštićenih prirodnih dobara se štiti određena prirodna vrijednost, koja može biti reljefni oblik, morska hrid ili špilja, geološka posebnost poput speleološkog objekta ili živa pojava kao što je stablo visoke starosti. Ovo su lokaliteti površinom mali, no mogu imati veliki značaj za posjećivanje. U tom smislu podrazumijeva se aktivna uloga čovjeka u cilju očuvanja vrijednosti monumentalnog stabla. </w:t>
      </w:r>
    </w:p>
    <w:p w:rsidR="009039A4" w:rsidRPr="00934175" w:rsidRDefault="009039A4" w:rsidP="00D26A6C">
      <w:pPr>
        <w:spacing w:after="0"/>
        <w:ind w:left="0" w:firstLine="0"/>
        <w:rPr>
          <w:rFonts w:ascii="Times New Roman" w:hAnsi="Times New Roman" w:cs="Times New Roman"/>
        </w:rPr>
      </w:pPr>
      <w:r w:rsidRPr="00934175">
        <w:rPr>
          <w:rFonts w:ascii="Times New Roman" w:hAnsi="Times New Roman" w:cs="Times New Roman"/>
        </w:rPr>
        <w:t>Generalni koncept zaštite, unapređenja i upravljanja zaštićenim prirodnim dobrom „</w:t>
      </w:r>
      <w:r w:rsidR="00B37C0A" w:rsidRPr="00934175">
        <w:rPr>
          <w:rFonts w:ascii="Times New Roman" w:hAnsi="Times New Roman" w:cs="Times New Roman"/>
        </w:rPr>
        <w:t>Stabl</w:t>
      </w:r>
      <w:r w:rsidR="00B37C0A">
        <w:rPr>
          <w:rFonts w:ascii="Times New Roman" w:hAnsi="Times New Roman" w:cs="Times New Roman"/>
        </w:rPr>
        <w:t>a</w:t>
      </w:r>
      <w:r w:rsidR="00B37C0A" w:rsidRPr="00934175">
        <w:rPr>
          <w:rFonts w:ascii="Times New Roman" w:hAnsi="Times New Roman" w:cs="Times New Roman"/>
        </w:rPr>
        <w:t xml:space="preserve"> hrasta medunca</w:t>
      </w:r>
      <w:r w:rsidR="00B37C0A">
        <w:rPr>
          <w:rFonts w:ascii="Times New Roman" w:hAnsi="Times New Roman" w:cs="Times New Roman"/>
        </w:rPr>
        <w:t>, skupina stabala</w:t>
      </w:r>
      <w:r w:rsidR="00B37C0A" w:rsidRPr="00934175">
        <w:rPr>
          <w:rFonts w:ascii="Times New Roman" w:hAnsi="Times New Roman" w:cs="Times New Roman"/>
        </w:rPr>
        <w:t xml:space="preserve"> </w:t>
      </w:r>
      <w:r w:rsidR="00B37C0A">
        <w:rPr>
          <w:rFonts w:ascii="Times New Roman" w:hAnsi="Times New Roman" w:cs="Times New Roman"/>
        </w:rPr>
        <w:t>kod crkve Svete Petke</w:t>
      </w:r>
      <w:r w:rsidR="00B37C0A" w:rsidRPr="00934175">
        <w:rPr>
          <w:rFonts w:ascii="Times New Roman" w:hAnsi="Times New Roman" w:cs="Times New Roman"/>
        </w:rPr>
        <w:t>, opština Kotor</w:t>
      </w:r>
      <w:r w:rsidRPr="00934175">
        <w:rPr>
          <w:rFonts w:ascii="Times New Roman" w:hAnsi="Times New Roman" w:cs="Times New Roman"/>
        </w:rPr>
        <w:t>“ zasnovan je na zaštiti i očuvanju stab</w:t>
      </w:r>
      <w:r w:rsidR="00B37C0A">
        <w:rPr>
          <w:rFonts w:ascii="Times New Roman" w:hAnsi="Times New Roman" w:cs="Times New Roman"/>
        </w:rPr>
        <w:t>ala</w:t>
      </w:r>
      <w:r w:rsidRPr="00934175">
        <w:rPr>
          <w:rFonts w:ascii="Times New Roman" w:hAnsi="Times New Roman" w:cs="Times New Roman"/>
        </w:rPr>
        <w:t xml:space="preserve"> hrasta sprovođenjem redovnih mjera njege i zaštite. Kako bi se obezbjedila zaštita, zabranjene su sve aktivnosti koje imaju negativan uticaj na zdravstveno stanje, odnosno fiziološku kondiciju stab</w:t>
      </w:r>
      <w:r w:rsidR="00B37C0A">
        <w:rPr>
          <w:rFonts w:ascii="Times New Roman" w:hAnsi="Times New Roman" w:cs="Times New Roman"/>
        </w:rPr>
        <w:t>ala</w:t>
      </w:r>
      <w:r w:rsidRPr="00934175">
        <w:rPr>
          <w:rFonts w:ascii="Times New Roman" w:hAnsi="Times New Roman" w:cs="Times New Roman"/>
        </w:rPr>
        <w:t xml:space="preserve">. Propisane mjere njege i zaštite imaju primarni cilj da se umanje negativni uticaji na zaštićeno prirodno dobro, a sa druge strane se obezbeđuje očuvanje i unaprjeđenje stabla primjenom odgovarajudih mjera održavanja. Pored toga daju se smjernice za dalji razvoj i revitalizaciju </w:t>
      </w:r>
      <w:r w:rsidR="00B37C0A">
        <w:rPr>
          <w:rFonts w:ascii="Times New Roman" w:hAnsi="Times New Roman" w:cs="Times New Roman"/>
        </w:rPr>
        <w:t>ovih</w:t>
      </w:r>
      <w:r w:rsidRPr="00934175">
        <w:rPr>
          <w:rFonts w:ascii="Times New Roman" w:hAnsi="Times New Roman" w:cs="Times New Roman"/>
        </w:rPr>
        <w:t xml:space="preserve"> stab</w:t>
      </w:r>
      <w:r w:rsidR="00B37C0A">
        <w:rPr>
          <w:rFonts w:ascii="Times New Roman" w:hAnsi="Times New Roman" w:cs="Times New Roman"/>
        </w:rPr>
        <w:t>ala</w:t>
      </w:r>
      <w:r w:rsidRPr="00934175">
        <w:rPr>
          <w:rFonts w:ascii="Times New Roman" w:hAnsi="Times New Roman" w:cs="Times New Roman"/>
        </w:rPr>
        <w:t xml:space="preserve">. </w:t>
      </w:r>
    </w:p>
    <w:p w:rsidR="009039A4" w:rsidRPr="00934175" w:rsidRDefault="009039A4" w:rsidP="009039A4">
      <w:pPr>
        <w:ind w:left="0" w:firstLine="0"/>
        <w:rPr>
          <w:rFonts w:ascii="Times New Roman" w:hAnsi="Times New Roman" w:cs="Times New Roman"/>
        </w:rPr>
      </w:pPr>
    </w:p>
    <w:p w:rsidR="009039A4" w:rsidRPr="00F432CB" w:rsidRDefault="00F432CB" w:rsidP="00985304">
      <w:pPr>
        <w:spacing w:after="0"/>
        <w:ind w:left="0" w:firstLine="0"/>
        <w:rPr>
          <w:rFonts w:ascii="Times New Roman" w:hAnsi="Times New Roman" w:cs="Times New Roman"/>
          <w:color w:val="2E74B5" w:themeColor="accent1" w:themeShade="BF"/>
        </w:rPr>
      </w:pPr>
      <w:r w:rsidRPr="00F432CB">
        <w:rPr>
          <w:rFonts w:ascii="Times New Roman" w:hAnsi="Times New Roman" w:cs="Times New Roman"/>
          <w:color w:val="2E74B5" w:themeColor="accent1" w:themeShade="BF"/>
        </w:rPr>
        <w:t xml:space="preserve">9.2. </w:t>
      </w:r>
      <w:r w:rsidR="009039A4" w:rsidRPr="00F432CB">
        <w:rPr>
          <w:rFonts w:ascii="Times New Roman" w:hAnsi="Times New Roman" w:cs="Times New Roman"/>
          <w:color w:val="2E74B5" w:themeColor="accent1" w:themeShade="BF"/>
        </w:rPr>
        <w:t xml:space="preserve">Smjernice za unaprjeđenje </w:t>
      </w:r>
    </w:p>
    <w:p w:rsidR="00985304" w:rsidRDefault="00985304" w:rsidP="00985304">
      <w:pPr>
        <w:spacing w:after="0"/>
        <w:ind w:left="0" w:firstLine="0"/>
        <w:rPr>
          <w:rFonts w:ascii="Times New Roman" w:hAnsi="Times New Roman" w:cs="Times New Roman"/>
        </w:rPr>
      </w:pPr>
    </w:p>
    <w:p w:rsidR="009039A4" w:rsidRPr="00934175" w:rsidRDefault="009039A4" w:rsidP="00985304">
      <w:pPr>
        <w:spacing w:after="0"/>
        <w:ind w:left="0" w:firstLine="0"/>
        <w:rPr>
          <w:rFonts w:ascii="Times New Roman" w:hAnsi="Times New Roman" w:cs="Times New Roman"/>
        </w:rPr>
      </w:pPr>
      <w:r w:rsidRPr="00934175">
        <w:rPr>
          <w:rFonts w:ascii="Times New Roman" w:hAnsi="Times New Roman" w:cs="Times New Roman"/>
        </w:rPr>
        <w:t xml:space="preserve">Očuvanje prirodnih i kulturnih vrijednosti predstavlja osnovu za usmjeravanje aktivnosti na zaštiti, razvoju, uređenju i upravljanju prirodnim dobrom, što u prvom redu podrazumijeva monitoring ukupnog stanja zaštićenog prirodnog dobra, kao i edukaciju i popularizaciju njegovih vrijednosti i značaja. </w:t>
      </w:r>
    </w:p>
    <w:p w:rsidR="009039A4" w:rsidRPr="00934175" w:rsidRDefault="009039A4" w:rsidP="00985304">
      <w:pPr>
        <w:spacing w:after="0"/>
        <w:ind w:left="0" w:firstLine="0"/>
        <w:rPr>
          <w:rFonts w:ascii="Times New Roman" w:hAnsi="Times New Roman" w:cs="Times New Roman"/>
        </w:rPr>
      </w:pPr>
      <w:r w:rsidRPr="00934175">
        <w:rPr>
          <w:rFonts w:ascii="Times New Roman" w:hAnsi="Times New Roman" w:cs="Times New Roman"/>
        </w:rPr>
        <w:t xml:space="preserve">U cilju zaštite i unaprjeđenja zaštićenog lokaliteta potrebno je: </w:t>
      </w:r>
    </w:p>
    <w:p w:rsidR="009039A4" w:rsidRPr="00934175" w:rsidRDefault="009039A4" w:rsidP="00985304">
      <w:pPr>
        <w:numPr>
          <w:ilvl w:val="0"/>
          <w:numId w:val="15"/>
        </w:numPr>
        <w:spacing w:after="0"/>
        <w:rPr>
          <w:rFonts w:ascii="Times New Roman" w:hAnsi="Times New Roman" w:cs="Times New Roman"/>
        </w:rPr>
      </w:pPr>
      <w:r w:rsidRPr="00934175">
        <w:rPr>
          <w:rFonts w:ascii="Times New Roman" w:hAnsi="Times New Roman" w:cs="Times New Roman"/>
        </w:rPr>
        <w:t>sprovoditi redovan monitoring stab</w:t>
      </w:r>
      <w:r w:rsidR="00B37C0A">
        <w:rPr>
          <w:rFonts w:ascii="Times New Roman" w:hAnsi="Times New Roman" w:cs="Times New Roman"/>
        </w:rPr>
        <w:t>ala</w:t>
      </w:r>
      <w:r w:rsidRPr="00934175">
        <w:rPr>
          <w:rFonts w:ascii="Times New Roman" w:hAnsi="Times New Roman" w:cs="Times New Roman"/>
        </w:rPr>
        <w:t xml:space="preserve">, </w:t>
      </w:r>
    </w:p>
    <w:p w:rsidR="009039A4" w:rsidRPr="00934175" w:rsidRDefault="009039A4" w:rsidP="00985304">
      <w:pPr>
        <w:numPr>
          <w:ilvl w:val="0"/>
          <w:numId w:val="15"/>
        </w:numPr>
        <w:spacing w:after="0"/>
        <w:rPr>
          <w:rFonts w:ascii="Times New Roman" w:hAnsi="Times New Roman" w:cs="Times New Roman"/>
        </w:rPr>
      </w:pPr>
      <w:r w:rsidRPr="00934175">
        <w:rPr>
          <w:rFonts w:ascii="Times New Roman" w:hAnsi="Times New Roman" w:cs="Times New Roman"/>
        </w:rPr>
        <w:t xml:space="preserve">podsticati i sprovoditi naučna istraživanja u cilju unaprjeđenja zaštićenog prirodnog dobra, </w:t>
      </w:r>
    </w:p>
    <w:p w:rsidR="009039A4" w:rsidRPr="00934175" w:rsidRDefault="009039A4" w:rsidP="00985304">
      <w:pPr>
        <w:numPr>
          <w:ilvl w:val="0"/>
          <w:numId w:val="15"/>
        </w:numPr>
        <w:spacing w:after="0"/>
        <w:rPr>
          <w:rFonts w:ascii="Times New Roman" w:hAnsi="Times New Roman" w:cs="Times New Roman"/>
        </w:rPr>
      </w:pPr>
      <w:r w:rsidRPr="00934175">
        <w:rPr>
          <w:rFonts w:ascii="Times New Roman" w:hAnsi="Times New Roman" w:cs="Times New Roman"/>
        </w:rPr>
        <w:t xml:space="preserve">koristiti prirodno dobro u edukativne i turističke svrhe, </w:t>
      </w:r>
    </w:p>
    <w:p w:rsidR="009039A4" w:rsidRPr="00934175" w:rsidRDefault="009039A4" w:rsidP="00985304">
      <w:pPr>
        <w:spacing w:after="0"/>
        <w:ind w:left="720" w:firstLine="0"/>
        <w:rPr>
          <w:rFonts w:ascii="Times New Roman" w:hAnsi="Times New Roman" w:cs="Times New Roman"/>
        </w:rPr>
      </w:pPr>
      <w:r w:rsidRPr="00934175">
        <w:rPr>
          <w:rFonts w:ascii="Times New Roman" w:hAnsi="Times New Roman" w:cs="Times New Roman"/>
        </w:rPr>
        <w:t xml:space="preserve">- </w:t>
      </w:r>
      <w:r w:rsidRPr="00934175">
        <w:rPr>
          <w:rFonts w:ascii="Times New Roman" w:hAnsi="Times New Roman" w:cs="Times New Roman"/>
        </w:rPr>
        <w:tab/>
        <w:t xml:space="preserve">promovisati prirodne vrijednosti područja, </w:t>
      </w:r>
    </w:p>
    <w:p w:rsidR="009039A4" w:rsidRPr="00934175" w:rsidRDefault="009039A4" w:rsidP="00985304">
      <w:pPr>
        <w:spacing w:after="0"/>
        <w:ind w:left="720" w:firstLine="0"/>
        <w:rPr>
          <w:rFonts w:ascii="Times New Roman" w:hAnsi="Times New Roman" w:cs="Times New Roman"/>
        </w:rPr>
      </w:pPr>
      <w:r w:rsidRPr="00934175">
        <w:rPr>
          <w:rFonts w:ascii="Times New Roman" w:hAnsi="Times New Roman" w:cs="Times New Roman"/>
        </w:rPr>
        <w:t xml:space="preserve">- </w:t>
      </w:r>
      <w:r w:rsidRPr="00934175">
        <w:rPr>
          <w:rFonts w:ascii="Times New Roman" w:hAnsi="Times New Roman" w:cs="Times New Roman"/>
        </w:rPr>
        <w:tab/>
        <w:t xml:space="preserve">vršiti popularizaciju integralne zaštite prostora. </w:t>
      </w:r>
    </w:p>
    <w:p w:rsidR="00985304" w:rsidRDefault="00985304" w:rsidP="00985304">
      <w:pPr>
        <w:spacing w:after="0"/>
        <w:ind w:left="0" w:firstLine="0"/>
        <w:rPr>
          <w:rFonts w:ascii="Times New Roman" w:hAnsi="Times New Roman" w:cs="Times New Roman"/>
        </w:rPr>
      </w:pPr>
    </w:p>
    <w:p w:rsidR="009039A4" w:rsidRPr="00934175" w:rsidRDefault="009039A4" w:rsidP="00985304">
      <w:pPr>
        <w:spacing w:after="0"/>
        <w:ind w:left="0" w:firstLine="0"/>
        <w:rPr>
          <w:rFonts w:ascii="Times New Roman" w:hAnsi="Times New Roman" w:cs="Times New Roman"/>
        </w:rPr>
      </w:pPr>
      <w:r w:rsidRPr="00934175">
        <w:rPr>
          <w:rFonts w:ascii="Times New Roman" w:hAnsi="Times New Roman" w:cs="Times New Roman"/>
        </w:rPr>
        <w:t xml:space="preserve">Istraživačku aktivnost treba regulisati i uskladiti sa Programom upravljanja zaštićenim prirodnim dobrom čije je donošenje zakonska obaveza Upravljača (čl. 56 Zakona o zaštiti prirode, “Sl. list CG” br. 54/16). Naučna ili stručna istraživanja mogu vršiti pravna ili fizička lica na osnovu dozvole organa uprave. Pravno ili fizičko lice koje je obavilo istraživanja, dužno je da organu uprave dostavi podatke o rezultatima istraživanja, u roku od mjesec dana od dana dobijanja rezultata istraživanja (član 74 Zakona o zaštiti prirode, “Sl. list CG” br. 54/16). </w:t>
      </w:r>
    </w:p>
    <w:p w:rsidR="009039A4" w:rsidRPr="00934175" w:rsidRDefault="009039A4" w:rsidP="00D26A6C">
      <w:pPr>
        <w:spacing w:after="0"/>
        <w:ind w:left="0" w:firstLine="0"/>
        <w:rPr>
          <w:rFonts w:ascii="Times New Roman" w:hAnsi="Times New Roman" w:cs="Times New Roman"/>
        </w:rPr>
      </w:pPr>
      <w:r w:rsidRPr="00934175">
        <w:rPr>
          <w:rFonts w:ascii="Times New Roman" w:hAnsi="Times New Roman" w:cs="Times New Roman"/>
        </w:rPr>
        <w:t xml:space="preserve">Radovi koji nisu zabranjeni, kao i radovi van prostora koji se predlaže za zaštitu, za koje se osnovano pretpostavlja da mogu imati štetne posljedice za zaštićeno prirodno dobro, podliježu proceduri obezbjeđenja analize uticaja i dobijanja saglasnosti i dozvola u skladu sa zakonom.  </w:t>
      </w:r>
    </w:p>
    <w:p w:rsidR="009039A4" w:rsidRDefault="009039A4" w:rsidP="00985304">
      <w:pPr>
        <w:spacing w:after="0"/>
        <w:ind w:left="0" w:firstLine="0"/>
        <w:rPr>
          <w:rFonts w:ascii="Times New Roman" w:hAnsi="Times New Roman" w:cs="Times New Roman"/>
        </w:rPr>
      </w:pPr>
      <w:r w:rsidRPr="00934175">
        <w:rPr>
          <w:rFonts w:ascii="Times New Roman" w:hAnsi="Times New Roman" w:cs="Times New Roman"/>
        </w:rPr>
        <w:t xml:space="preserve">Na osnovu prikazanih odlika, predložene kategorizacije i režima zaštite zaštićenog prirodnog dobra, a na bazi prirodnih i stvorenih resursa, razvoj i unaprjeđenje prirodnog dobra ostvarivao bi se kroz:  </w:t>
      </w:r>
    </w:p>
    <w:p w:rsidR="00D26A6C" w:rsidRPr="00934175" w:rsidRDefault="00D26A6C" w:rsidP="00985304">
      <w:pPr>
        <w:spacing w:after="0"/>
        <w:ind w:left="0" w:firstLine="0"/>
        <w:rPr>
          <w:rFonts w:ascii="Times New Roman" w:hAnsi="Times New Roman" w:cs="Times New Roman"/>
        </w:rPr>
      </w:pPr>
    </w:p>
    <w:p w:rsidR="009039A4" w:rsidRPr="00934175" w:rsidRDefault="00F432CB" w:rsidP="00985304">
      <w:pPr>
        <w:numPr>
          <w:ilvl w:val="0"/>
          <w:numId w:val="15"/>
        </w:numPr>
        <w:spacing w:after="0"/>
        <w:rPr>
          <w:rFonts w:ascii="Times New Roman" w:hAnsi="Times New Roman" w:cs="Times New Roman"/>
        </w:rPr>
      </w:pPr>
      <w:r>
        <w:rPr>
          <w:rFonts w:ascii="Times New Roman" w:hAnsi="Times New Roman" w:cs="Times New Roman"/>
        </w:rPr>
        <w:lastRenderedPageBreak/>
        <w:t>valorizaciju i ograničeno korišć</w:t>
      </w:r>
      <w:r w:rsidR="009039A4" w:rsidRPr="00934175">
        <w:rPr>
          <w:rFonts w:ascii="Times New Roman" w:hAnsi="Times New Roman" w:cs="Times New Roman"/>
        </w:rPr>
        <w:t xml:space="preserve">enje Spomenika prirode;  </w:t>
      </w:r>
    </w:p>
    <w:p w:rsidR="009039A4" w:rsidRPr="00934175" w:rsidRDefault="009039A4" w:rsidP="00985304">
      <w:pPr>
        <w:pStyle w:val="ListParagraph"/>
        <w:numPr>
          <w:ilvl w:val="0"/>
          <w:numId w:val="15"/>
        </w:numPr>
        <w:spacing w:after="0"/>
        <w:rPr>
          <w:rFonts w:ascii="Times New Roman" w:hAnsi="Times New Roman" w:cs="Times New Roman"/>
        </w:rPr>
      </w:pPr>
      <w:r w:rsidRPr="00934175">
        <w:rPr>
          <w:rFonts w:ascii="Times New Roman" w:hAnsi="Times New Roman" w:cs="Times New Roman"/>
        </w:rPr>
        <w:t>fu</w:t>
      </w:r>
      <w:r w:rsidR="00F432CB">
        <w:rPr>
          <w:rFonts w:ascii="Times New Roman" w:hAnsi="Times New Roman" w:cs="Times New Roman"/>
        </w:rPr>
        <w:t>nkcionalno integrisanje prirodn</w:t>
      </w:r>
      <w:r w:rsidRPr="00934175">
        <w:rPr>
          <w:rFonts w:ascii="Times New Roman" w:hAnsi="Times New Roman" w:cs="Times New Roman"/>
        </w:rPr>
        <w:t xml:space="preserve">og okruženja sa zaštićenim prirodnim dobrom;  </w:t>
      </w:r>
    </w:p>
    <w:p w:rsidR="001A5F98" w:rsidRPr="00934175" w:rsidRDefault="001A5F98" w:rsidP="00985304">
      <w:pPr>
        <w:numPr>
          <w:ilvl w:val="0"/>
          <w:numId w:val="15"/>
        </w:numPr>
        <w:spacing w:after="0"/>
        <w:rPr>
          <w:rFonts w:ascii="Times New Roman" w:hAnsi="Times New Roman" w:cs="Times New Roman"/>
        </w:rPr>
      </w:pPr>
      <w:r w:rsidRPr="00934175">
        <w:rPr>
          <w:rFonts w:ascii="Times New Roman" w:hAnsi="Times New Roman" w:cs="Times New Roman"/>
        </w:rPr>
        <w:t xml:space="preserve">unaprjeđenje statusa Spomenika prirode u cilju bolje zaštite, uređenja i korišćenja. U tom smislu treba organizovati korišćenje prostora tako da se maksimalno očuvaju njegove prirodne vrijednosti. Zato je neophodno, u skladu sa uspostavljenim režimom zaštite, uskladiti potrebe posjetilaca i korišćenje prostora; </w:t>
      </w:r>
    </w:p>
    <w:p w:rsidR="001A5F98" w:rsidRPr="00934175" w:rsidRDefault="001A5F98" w:rsidP="00985304">
      <w:pPr>
        <w:numPr>
          <w:ilvl w:val="0"/>
          <w:numId w:val="15"/>
        </w:numPr>
        <w:spacing w:after="0"/>
        <w:rPr>
          <w:rFonts w:ascii="Times New Roman" w:hAnsi="Times New Roman" w:cs="Times New Roman"/>
        </w:rPr>
      </w:pPr>
      <w:r w:rsidRPr="00934175">
        <w:rPr>
          <w:rFonts w:ascii="Times New Roman" w:hAnsi="Times New Roman" w:cs="Times New Roman"/>
        </w:rPr>
        <w:t>popularizaciju i prezentaciju Spomenika prirode „Stab</w:t>
      </w:r>
      <w:r w:rsidR="00056D2D">
        <w:rPr>
          <w:rFonts w:ascii="Times New Roman" w:hAnsi="Times New Roman" w:cs="Times New Roman"/>
        </w:rPr>
        <w:t>ala</w:t>
      </w:r>
      <w:r w:rsidRPr="00934175">
        <w:rPr>
          <w:rFonts w:ascii="Times New Roman" w:hAnsi="Times New Roman" w:cs="Times New Roman"/>
        </w:rPr>
        <w:t xml:space="preserve"> hrasta medunca“ uspostavljanjem posebne internet strane o zaštićenom lokalitetu, priloga i članaka u štampanim i elektronskim medijima sa posebnim akcentom na zaštićeno prirodno dobro u sklopu ukupnog predstavljanja grada Kotora; </w:t>
      </w:r>
    </w:p>
    <w:p w:rsidR="001A5F98" w:rsidRPr="00934175" w:rsidRDefault="001A5F98" w:rsidP="00985304">
      <w:pPr>
        <w:pStyle w:val="ListParagraph"/>
        <w:numPr>
          <w:ilvl w:val="0"/>
          <w:numId w:val="15"/>
        </w:numPr>
        <w:spacing w:after="0"/>
        <w:rPr>
          <w:rFonts w:ascii="Times New Roman" w:hAnsi="Times New Roman" w:cs="Times New Roman"/>
        </w:rPr>
      </w:pPr>
      <w:r w:rsidRPr="00934175">
        <w:rPr>
          <w:rFonts w:ascii="Times New Roman" w:hAnsi="Times New Roman" w:cs="Times New Roman"/>
        </w:rPr>
        <w:t xml:space="preserve">edukaciju i informisanje lokalnog stanovništva u vezi sa zaštićenim lokalitetom;  </w:t>
      </w:r>
    </w:p>
    <w:p w:rsidR="001A5F98" w:rsidRPr="00934175" w:rsidRDefault="001A5F98" w:rsidP="00985304">
      <w:pPr>
        <w:numPr>
          <w:ilvl w:val="0"/>
          <w:numId w:val="15"/>
        </w:numPr>
        <w:spacing w:after="0"/>
        <w:rPr>
          <w:rFonts w:ascii="Times New Roman" w:hAnsi="Times New Roman" w:cs="Times New Roman"/>
        </w:rPr>
      </w:pPr>
      <w:r w:rsidRPr="00934175">
        <w:rPr>
          <w:rFonts w:ascii="Times New Roman" w:hAnsi="Times New Roman" w:cs="Times New Roman"/>
        </w:rPr>
        <w:t xml:space="preserve">uključivanje zainteresovanih građana u sistem zaštite i korišćenja razvojnih potencijala;  </w:t>
      </w:r>
    </w:p>
    <w:p w:rsidR="001A5F98" w:rsidRPr="00934175" w:rsidRDefault="001A5F98" w:rsidP="00985304">
      <w:pPr>
        <w:numPr>
          <w:ilvl w:val="0"/>
          <w:numId w:val="15"/>
        </w:numPr>
        <w:spacing w:after="0"/>
        <w:rPr>
          <w:rFonts w:ascii="Times New Roman" w:hAnsi="Times New Roman" w:cs="Times New Roman"/>
        </w:rPr>
      </w:pPr>
      <w:r w:rsidRPr="00934175">
        <w:rPr>
          <w:rFonts w:ascii="Times New Roman" w:hAnsi="Times New Roman" w:cs="Times New Roman"/>
        </w:rPr>
        <w:t xml:space="preserve">obezbjeđivanje uslova za dalja istraživanja čiji bi rezultati podigli nivo značaja hrasta </w:t>
      </w:r>
      <w:r w:rsidR="000926EF">
        <w:rPr>
          <w:rFonts w:ascii="Times New Roman" w:hAnsi="Times New Roman" w:cs="Times New Roman"/>
        </w:rPr>
        <w:t>medunca</w:t>
      </w:r>
      <w:r w:rsidRPr="00934175">
        <w:rPr>
          <w:rFonts w:ascii="Times New Roman" w:hAnsi="Times New Roman" w:cs="Times New Roman"/>
        </w:rPr>
        <w:t xml:space="preserve"> i unaprijedili naučna saznanja o njemu;  </w:t>
      </w:r>
    </w:p>
    <w:p w:rsidR="001A5F98" w:rsidRPr="00934175" w:rsidRDefault="001A5F98" w:rsidP="00985304">
      <w:pPr>
        <w:numPr>
          <w:ilvl w:val="0"/>
          <w:numId w:val="15"/>
        </w:numPr>
        <w:spacing w:after="0"/>
        <w:rPr>
          <w:rFonts w:ascii="Times New Roman" w:hAnsi="Times New Roman" w:cs="Times New Roman"/>
        </w:rPr>
      </w:pPr>
      <w:r w:rsidRPr="00934175">
        <w:rPr>
          <w:rFonts w:ascii="Times New Roman" w:hAnsi="Times New Roman" w:cs="Times New Roman"/>
        </w:rPr>
        <w:t xml:space="preserve">formiranje baze podataka o zaštićenom lokalitetu, na osnovu detaljnih naučnih istraživanja,  - </w:t>
      </w:r>
      <w:r w:rsidRPr="00934175">
        <w:rPr>
          <w:rFonts w:ascii="Times New Roman" w:hAnsi="Times New Roman" w:cs="Times New Roman"/>
        </w:rPr>
        <w:tab/>
        <w:t xml:space="preserve">logističku i institucionalnu podršku na svim nivoima.  </w:t>
      </w:r>
    </w:p>
    <w:p w:rsidR="001A5F98" w:rsidRPr="00934175" w:rsidRDefault="001A5F98" w:rsidP="001A5F98">
      <w:pPr>
        <w:rPr>
          <w:rFonts w:ascii="Times New Roman" w:hAnsi="Times New Roman" w:cs="Times New Roman"/>
        </w:rPr>
      </w:pPr>
    </w:p>
    <w:p w:rsidR="001A5F98" w:rsidRPr="000926EF" w:rsidRDefault="000926EF" w:rsidP="00985304">
      <w:pPr>
        <w:spacing w:after="0"/>
        <w:rPr>
          <w:rFonts w:ascii="Times New Roman" w:hAnsi="Times New Roman" w:cs="Times New Roman"/>
          <w:color w:val="2E74B5" w:themeColor="accent1" w:themeShade="BF"/>
        </w:rPr>
      </w:pPr>
      <w:r w:rsidRPr="000926EF">
        <w:rPr>
          <w:rFonts w:ascii="Times New Roman" w:hAnsi="Times New Roman" w:cs="Times New Roman"/>
          <w:color w:val="2E74B5" w:themeColor="accent1" w:themeShade="BF"/>
        </w:rPr>
        <w:t xml:space="preserve">9.3. </w:t>
      </w:r>
      <w:r w:rsidR="001A5F98" w:rsidRPr="000926EF">
        <w:rPr>
          <w:rFonts w:ascii="Times New Roman" w:hAnsi="Times New Roman" w:cs="Times New Roman"/>
          <w:color w:val="2E74B5" w:themeColor="accent1" w:themeShade="BF"/>
        </w:rPr>
        <w:t xml:space="preserve">Moguće perspektive održivog razvoja </w:t>
      </w:r>
    </w:p>
    <w:p w:rsidR="00985304" w:rsidRDefault="00985304" w:rsidP="00985304">
      <w:pPr>
        <w:spacing w:after="0"/>
        <w:rPr>
          <w:rFonts w:ascii="Times New Roman" w:hAnsi="Times New Roman" w:cs="Times New Roman"/>
        </w:rPr>
      </w:pPr>
    </w:p>
    <w:p w:rsidR="001A5F98" w:rsidRPr="00934175" w:rsidRDefault="001A5F98" w:rsidP="00985304">
      <w:pPr>
        <w:spacing w:after="0"/>
        <w:rPr>
          <w:rFonts w:ascii="Times New Roman" w:hAnsi="Times New Roman" w:cs="Times New Roman"/>
        </w:rPr>
      </w:pPr>
      <w:r w:rsidRPr="00934175">
        <w:rPr>
          <w:rFonts w:ascii="Times New Roman" w:hAnsi="Times New Roman" w:cs="Times New Roman"/>
        </w:rPr>
        <w:t>Spomenik prirode stab</w:t>
      </w:r>
      <w:r w:rsidR="00056D2D">
        <w:rPr>
          <w:rFonts w:ascii="Times New Roman" w:hAnsi="Times New Roman" w:cs="Times New Roman"/>
        </w:rPr>
        <w:t>ala</w:t>
      </w:r>
      <w:r w:rsidRPr="00934175">
        <w:rPr>
          <w:rFonts w:ascii="Times New Roman" w:hAnsi="Times New Roman" w:cs="Times New Roman"/>
        </w:rPr>
        <w:t xml:space="preserve"> hrasta medunca je površina sa posebnom prirodnom i kulturno-istorijskom vrijednošću, značajni element ovog područja. Planirana namjena vezana je za zaštitu i unapređenje prostora i njenu ulogu da bude mjesto </w:t>
      </w:r>
      <w:r w:rsidR="00056D2D">
        <w:rPr>
          <w:rFonts w:ascii="Times New Roman" w:hAnsi="Times New Roman" w:cs="Times New Roman"/>
        </w:rPr>
        <w:t xml:space="preserve">sa </w:t>
      </w:r>
      <w:r w:rsidRPr="00934175">
        <w:rPr>
          <w:rFonts w:ascii="Times New Roman" w:hAnsi="Times New Roman" w:cs="Times New Roman"/>
        </w:rPr>
        <w:t xml:space="preserve">naučno istraživačkom funkcijom. Kontrolisana primjena tradicionalnih vidova korišćenja resursa predstavlja osnovnu mjeru zaštite.  </w:t>
      </w:r>
    </w:p>
    <w:p w:rsidR="00985304" w:rsidRDefault="00985304" w:rsidP="001A5F98">
      <w:pPr>
        <w:rPr>
          <w:rFonts w:ascii="Times New Roman" w:hAnsi="Times New Roman" w:cs="Times New Roman"/>
        </w:rPr>
      </w:pPr>
    </w:p>
    <w:p w:rsidR="001A5F98" w:rsidRPr="00934175" w:rsidRDefault="001A5F98" w:rsidP="00985304">
      <w:pPr>
        <w:spacing w:after="0"/>
        <w:rPr>
          <w:rFonts w:ascii="Times New Roman" w:hAnsi="Times New Roman" w:cs="Times New Roman"/>
        </w:rPr>
      </w:pPr>
      <w:r w:rsidRPr="00934175">
        <w:rPr>
          <w:rFonts w:ascii="Times New Roman" w:hAnsi="Times New Roman" w:cs="Times New Roman"/>
        </w:rPr>
        <w:t xml:space="preserve">U cilju preventivne zaštite Spomenika prirode treba obezbijediti:  </w:t>
      </w:r>
    </w:p>
    <w:p w:rsidR="001A5F98" w:rsidRPr="00934175" w:rsidRDefault="001A5F98" w:rsidP="00985304">
      <w:pPr>
        <w:numPr>
          <w:ilvl w:val="0"/>
          <w:numId w:val="16"/>
        </w:numPr>
        <w:spacing w:after="0"/>
        <w:rPr>
          <w:rFonts w:ascii="Times New Roman" w:hAnsi="Times New Roman" w:cs="Times New Roman"/>
        </w:rPr>
      </w:pPr>
      <w:r w:rsidRPr="00934175">
        <w:rPr>
          <w:rFonts w:ascii="Times New Roman" w:hAnsi="Times New Roman" w:cs="Times New Roman"/>
        </w:rPr>
        <w:t>čuvanje</w:t>
      </w:r>
      <w:r w:rsidR="00056D2D">
        <w:rPr>
          <w:rFonts w:ascii="Times New Roman" w:hAnsi="Times New Roman" w:cs="Times New Roman"/>
        </w:rPr>
        <w:t xml:space="preserve"> satabala</w:t>
      </w:r>
      <w:r w:rsidRPr="00934175">
        <w:rPr>
          <w:rFonts w:ascii="Times New Roman" w:hAnsi="Times New Roman" w:cs="Times New Roman"/>
        </w:rPr>
        <w:t xml:space="preserve"> hrast</w:t>
      </w:r>
      <w:r w:rsidR="00056D2D">
        <w:rPr>
          <w:rFonts w:ascii="Times New Roman" w:hAnsi="Times New Roman" w:cs="Times New Roman"/>
        </w:rPr>
        <w:t>a</w:t>
      </w:r>
      <w:r w:rsidRPr="00934175">
        <w:rPr>
          <w:rFonts w:ascii="Times New Roman" w:hAnsi="Times New Roman" w:cs="Times New Roman"/>
        </w:rPr>
        <w:t xml:space="preserve"> od nekontrolisanog korišćenja i zloupotrebe,  </w:t>
      </w:r>
    </w:p>
    <w:p w:rsidR="001A5F98" w:rsidRDefault="001A5F98" w:rsidP="00985304">
      <w:pPr>
        <w:numPr>
          <w:ilvl w:val="0"/>
          <w:numId w:val="16"/>
        </w:numPr>
        <w:spacing w:after="0"/>
        <w:rPr>
          <w:rFonts w:ascii="Times New Roman" w:hAnsi="Times New Roman" w:cs="Times New Roman"/>
        </w:rPr>
      </w:pPr>
      <w:r w:rsidRPr="00934175">
        <w:rPr>
          <w:rFonts w:ascii="Times New Roman" w:hAnsi="Times New Roman" w:cs="Times New Roman"/>
        </w:rPr>
        <w:t xml:space="preserve">praćenje ukupnog stanja </w:t>
      </w:r>
      <w:r w:rsidR="00056D2D">
        <w:rPr>
          <w:rFonts w:ascii="Times New Roman" w:hAnsi="Times New Roman" w:cs="Times New Roman"/>
        </w:rPr>
        <w:t>stabala hrasta</w:t>
      </w:r>
      <w:r w:rsidRPr="00934175">
        <w:rPr>
          <w:rFonts w:ascii="Times New Roman" w:hAnsi="Times New Roman" w:cs="Times New Roman"/>
        </w:rPr>
        <w:t xml:space="preserve"> medunca od gljiva i insekata. Potrebno je redovno praćenje statusa i preduzimanje, prije svega bioloških mjera u cilju zaštite i unaprjeđenja ukupnog zdravstvenog stanja.  </w:t>
      </w:r>
    </w:p>
    <w:p w:rsidR="00985304" w:rsidRPr="00D26A6C" w:rsidRDefault="00985304" w:rsidP="00985304">
      <w:pPr>
        <w:spacing w:after="0"/>
        <w:ind w:left="720" w:firstLine="0"/>
        <w:rPr>
          <w:rFonts w:ascii="Times New Roman" w:hAnsi="Times New Roman" w:cs="Times New Roman"/>
        </w:rPr>
      </w:pPr>
    </w:p>
    <w:p w:rsidR="001A5F98" w:rsidRDefault="001A5F98" w:rsidP="00985304">
      <w:pPr>
        <w:spacing w:after="0"/>
        <w:rPr>
          <w:rFonts w:ascii="Times New Roman" w:hAnsi="Times New Roman" w:cs="Times New Roman"/>
        </w:rPr>
      </w:pPr>
      <w:r w:rsidRPr="00934175">
        <w:rPr>
          <w:rFonts w:ascii="Times New Roman" w:hAnsi="Times New Roman" w:cs="Times New Roman"/>
        </w:rPr>
        <w:t xml:space="preserve">U namjeri održivog korišćenja prostora zaštićenog prirodnog dobra i njegove okoline postoje mogućnosti za sljedeće vidove razvoja privrednih djelatnosti: </w:t>
      </w:r>
    </w:p>
    <w:p w:rsidR="00D26A6C" w:rsidRPr="00934175" w:rsidRDefault="00D26A6C" w:rsidP="001A5F98">
      <w:pPr>
        <w:rPr>
          <w:rFonts w:ascii="Times New Roman" w:hAnsi="Times New Roman" w:cs="Times New Roman"/>
        </w:rPr>
      </w:pPr>
    </w:p>
    <w:p w:rsidR="001A5F98" w:rsidRPr="00934175" w:rsidRDefault="001A5F98" w:rsidP="001A5F98">
      <w:pPr>
        <w:rPr>
          <w:rFonts w:ascii="Times New Roman" w:hAnsi="Times New Roman" w:cs="Times New Roman"/>
        </w:rPr>
      </w:pPr>
      <w:r w:rsidRPr="00934175">
        <w:rPr>
          <w:rFonts w:ascii="Times New Roman" w:hAnsi="Times New Roman" w:cs="Times New Roman"/>
        </w:rPr>
        <w:t xml:space="preserve"> </w:t>
      </w:r>
      <w:r w:rsidRPr="00934175">
        <w:rPr>
          <w:rFonts w:ascii="Times New Roman" w:hAnsi="Times New Roman" w:cs="Times New Roman"/>
          <w:b/>
        </w:rPr>
        <w:t xml:space="preserve">Turizam  </w:t>
      </w:r>
    </w:p>
    <w:p w:rsidR="001A5F98" w:rsidRDefault="001A5F98" w:rsidP="001A5F98">
      <w:pPr>
        <w:rPr>
          <w:rFonts w:ascii="Times New Roman" w:hAnsi="Times New Roman" w:cs="Times New Roman"/>
        </w:rPr>
      </w:pPr>
      <w:r w:rsidRPr="00934175">
        <w:rPr>
          <w:rFonts w:ascii="Times New Roman" w:hAnsi="Times New Roman" w:cs="Times New Roman"/>
        </w:rPr>
        <w:t xml:space="preserve">Turizam danas predstavlja neizbježan oblik razvoja svakog prirodnog dobra. Fragmenti očuvanih stabala velike starosti, koji predstavljaju rijetke prirodne oaze sa očuvanim prirodnim vrijednostima, zbog svojih specifičnih karakteristika istovremeno postaju dio turističke ponude. Širenje turističke ponude treba da obuhvata razvoj ekološko-edukativnog turizma kao i uključivanje kulturno-etnografskih vrijednosti okoline prirodnog dobra. Neadekvatno korišćenje zaštićenog prirodnog dobra a za potrebe razvoja turizma može izazvati degradaciju prirodne vrijednosti. Eko-turizam podrazumijeva usklađenost posjeta sa pravilima zaštite i očuvanja prirodnog prostora. Ovaj pristup promoviše očuvanje prirode i omogućava korisnu aktivnu društveno-ekonomsku uključenost lokalnog stanovništva. Eko-turizam je komponenta u okviru oblasti održivog turizma i predstavlja prvenstveno održivu verziju turizma zasnovanog na prirodi, a uključuje i kulturne elemente turizma. Planiranje i razvoj turističke infrastrukture u eko-turizmu, njeno dalje poslovanje kao i njen marketing treba da se usredsrede na ekološke, društvene, kulturne i ekonomske kriterijume održivosti. Za ovaj prostor je imperativ očuvanje Spomenika prirode. Za </w:t>
      </w:r>
      <w:r w:rsidRPr="00934175">
        <w:rPr>
          <w:rFonts w:ascii="Times New Roman" w:hAnsi="Times New Roman" w:cs="Times New Roman"/>
        </w:rPr>
        <w:lastRenderedPageBreak/>
        <w:t xml:space="preserve">potencijalne korisnike stepen atraktivnosti kvalitativno bi se uvećao pažljivo odabranim sadržajima kojima bi se afirmisali zatečeni prirodni potencijali zaštićenog prirodnog dobra. </w:t>
      </w:r>
    </w:p>
    <w:p w:rsidR="00985304" w:rsidRDefault="00985304" w:rsidP="001A5F98">
      <w:pPr>
        <w:rPr>
          <w:rFonts w:ascii="Times New Roman" w:hAnsi="Times New Roman" w:cs="Times New Roman"/>
        </w:rPr>
      </w:pPr>
    </w:p>
    <w:p w:rsidR="00985304" w:rsidRPr="00934175" w:rsidRDefault="00985304" w:rsidP="001A5F98">
      <w:pPr>
        <w:rPr>
          <w:rFonts w:ascii="Times New Roman" w:hAnsi="Times New Roman" w:cs="Times New Roman"/>
        </w:rPr>
      </w:pPr>
    </w:p>
    <w:p w:rsidR="001A5F98" w:rsidRPr="000926EF" w:rsidRDefault="000926EF" w:rsidP="001A5F98">
      <w:pPr>
        <w:rPr>
          <w:rFonts w:ascii="Times New Roman" w:hAnsi="Times New Roman" w:cs="Times New Roman"/>
          <w:color w:val="2E74B5" w:themeColor="accent1" w:themeShade="BF"/>
        </w:rPr>
      </w:pPr>
      <w:r w:rsidRPr="000926EF">
        <w:rPr>
          <w:rFonts w:ascii="Times New Roman" w:hAnsi="Times New Roman" w:cs="Times New Roman"/>
          <w:color w:val="2E74B5" w:themeColor="accent1" w:themeShade="BF"/>
        </w:rPr>
        <w:t xml:space="preserve">9.4. </w:t>
      </w:r>
      <w:r w:rsidR="001A5F98" w:rsidRPr="000926EF">
        <w:rPr>
          <w:rFonts w:ascii="Times New Roman" w:hAnsi="Times New Roman" w:cs="Times New Roman"/>
          <w:color w:val="2E74B5" w:themeColor="accent1" w:themeShade="BF"/>
        </w:rPr>
        <w:t xml:space="preserve">Posljedice koje će proisteći zaštitom područja </w:t>
      </w:r>
    </w:p>
    <w:p w:rsidR="001A5F98" w:rsidRPr="00934175" w:rsidRDefault="001A5F98" w:rsidP="00D26A6C">
      <w:pPr>
        <w:spacing w:after="0"/>
        <w:rPr>
          <w:rFonts w:ascii="Times New Roman" w:hAnsi="Times New Roman" w:cs="Times New Roman"/>
        </w:rPr>
      </w:pPr>
      <w:r w:rsidRPr="00934175">
        <w:rPr>
          <w:rFonts w:ascii="Times New Roman" w:hAnsi="Times New Roman" w:cs="Times New Roman"/>
        </w:rPr>
        <w:t>Zaštita lokaliteta, odnosno stab</w:t>
      </w:r>
      <w:r w:rsidR="00765190">
        <w:rPr>
          <w:rFonts w:ascii="Times New Roman" w:hAnsi="Times New Roman" w:cs="Times New Roman"/>
        </w:rPr>
        <w:t>a</w:t>
      </w:r>
      <w:r w:rsidRPr="00934175">
        <w:rPr>
          <w:rFonts w:ascii="Times New Roman" w:hAnsi="Times New Roman" w:cs="Times New Roman"/>
        </w:rPr>
        <w:t xml:space="preserve">la hrasta medunca kao Spomenika prirode mogla bi imati pozitivne posljedice na stanovništvo Kotora jer bi mogla doprinijeti pospješivanju razvoja turizma, kao važnoj i glavnoj ekonomskoj aktivnosti ovoga područja, u prvom redu, njegovoj promociji i time otvoriti nove mogućnosti turističkog korišćenja ovoga prostora.  </w:t>
      </w:r>
    </w:p>
    <w:p w:rsidR="001A5F98" w:rsidRPr="00934175" w:rsidRDefault="001A5F98" w:rsidP="00D26A6C">
      <w:pPr>
        <w:spacing w:after="0"/>
        <w:rPr>
          <w:rFonts w:ascii="Times New Roman" w:hAnsi="Times New Roman" w:cs="Times New Roman"/>
        </w:rPr>
      </w:pPr>
      <w:r w:rsidRPr="00934175">
        <w:rPr>
          <w:rFonts w:ascii="Times New Roman" w:hAnsi="Times New Roman" w:cs="Times New Roman"/>
        </w:rPr>
        <w:t xml:space="preserve">Spomenik prirode neće imati negativne posljedice na postojeće ekonomske aktivnosti. Naprotiv, pretpostavka je da će nakon zaštite i unaprjeđenja ukupnog ambijenta i njegove afirmacije, zaštita doprinijeti kvalitetu ekonomskih/turističkih aktivnosti kao i njihovom jačanju i obnovi. </w:t>
      </w:r>
    </w:p>
    <w:p w:rsidR="001A5F98" w:rsidRPr="00934175" w:rsidRDefault="001A5F98" w:rsidP="00D26A6C">
      <w:pPr>
        <w:spacing w:after="0"/>
        <w:rPr>
          <w:rFonts w:ascii="Times New Roman" w:hAnsi="Times New Roman" w:cs="Times New Roman"/>
        </w:rPr>
      </w:pPr>
      <w:r w:rsidRPr="00934175">
        <w:rPr>
          <w:rFonts w:ascii="Times New Roman" w:hAnsi="Times New Roman" w:cs="Times New Roman"/>
        </w:rPr>
        <w:t>Proglašenje „</w:t>
      </w:r>
      <w:r w:rsidR="00765190">
        <w:rPr>
          <w:rFonts w:ascii="Times New Roman" w:hAnsi="Times New Roman" w:cs="Times New Roman"/>
        </w:rPr>
        <w:t xml:space="preserve">skupine stabala </w:t>
      </w:r>
      <w:r w:rsidRPr="00934175">
        <w:rPr>
          <w:rFonts w:ascii="Times New Roman" w:hAnsi="Times New Roman" w:cs="Times New Roman"/>
        </w:rPr>
        <w:t xml:space="preserve">hrasta medunca“ Spomenikom prirode biće podsticaj ekonomskom/turističkom razvoju ovog prostora koji je integrisan u skladu sa potrebama zaštite prirode. </w:t>
      </w:r>
    </w:p>
    <w:p w:rsidR="001A5F98" w:rsidRPr="00934175" w:rsidRDefault="001A5F98" w:rsidP="00D26A6C">
      <w:pPr>
        <w:spacing w:after="0"/>
        <w:rPr>
          <w:rFonts w:ascii="Times New Roman" w:hAnsi="Times New Roman" w:cs="Times New Roman"/>
        </w:rPr>
      </w:pPr>
      <w:r w:rsidRPr="00934175">
        <w:rPr>
          <w:rFonts w:ascii="Times New Roman" w:hAnsi="Times New Roman" w:cs="Times New Roman"/>
        </w:rPr>
        <w:t xml:space="preserve">Odredbe Zakona o zaštiti prirode (“Sl. list CG” br. 54/16) koji se tiču upravljanja i korišćnja zaštićenog prirodnog dobra: </w:t>
      </w:r>
    </w:p>
    <w:p w:rsidR="001A5F98" w:rsidRPr="00934175" w:rsidRDefault="001A5F98" w:rsidP="00D26A6C">
      <w:pPr>
        <w:spacing w:after="0"/>
        <w:rPr>
          <w:rFonts w:ascii="Times New Roman" w:hAnsi="Times New Roman" w:cs="Times New Roman"/>
        </w:rPr>
      </w:pPr>
      <w:r w:rsidRPr="00934175">
        <w:rPr>
          <w:rFonts w:ascii="Times New Roman" w:hAnsi="Times New Roman" w:cs="Times New Roman"/>
        </w:rPr>
        <w:t xml:space="preserve">Prema Članu 18 Zakona o zaštiti prirode, strategije, prostorni planovi, planovi postavljanja objekata privremenog karaktera, planovi i programi upravljanja i korišćenja prirodnih resursa moraju da sadrže smjernice i uslove zaštite prirode. </w:t>
      </w:r>
    </w:p>
    <w:p w:rsidR="001A5F98" w:rsidRDefault="001A5F98" w:rsidP="00D26A6C">
      <w:pPr>
        <w:spacing w:after="0"/>
        <w:rPr>
          <w:rFonts w:ascii="Times New Roman" w:hAnsi="Times New Roman" w:cs="Times New Roman"/>
        </w:rPr>
      </w:pPr>
      <w:r w:rsidRPr="00934175">
        <w:rPr>
          <w:rFonts w:ascii="Times New Roman" w:hAnsi="Times New Roman" w:cs="Times New Roman"/>
        </w:rPr>
        <w:t xml:space="preserve">Prema članu 39 Zakona o zaštiti prirode, Zaštićena prirodna dobra mogu se koristiti u skladu sa studijom zaštite odnosno prostornim planom posebne namjene, planom upravljanja zaštićenim prirodnim dobrom i na osnovu dozvola u skladu sa ovim zakonom. </w:t>
      </w:r>
    </w:p>
    <w:p w:rsidR="00985304" w:rsidRPr="00934175" w:rsidRDefault="00985304" w:rsidP="00D26A6C">
      <w:pPr>
        <w:spacing w:after="0"/>
        <w:rPr>
          <w:rFonts w:ascii="Times New Roman" w:hAnsi="Times New Roman" w:cs="Times New Roman"/>
        </w:rPr>
      </w:pPr>
    </w:p>
    <w:p w:rsidR="001A5F98" w:rsidRPr="00934175" w:rsidRDefault="001A5F98" w:rsidP="00985304">
      <w:pPr>
        <w:spacing w:after="0"/>
        <w:rPr>
          <w:rFonts w:ascii="Times New Roman" w:hAnsi="Times New Roman" w:cs="Times New Roman"/>
        </w:rPr>
      </w:pPr>
      <w:r w:rsidRPr="00934175">
        <w:rPr>
          <w:rFonts w:ascii="Times New Roman" w:hAnsi="Times New Roman" w:cs="Times New Roman"/>
        </w:rPr>
        <w:t xml:space="preserve">Zabranjeno je korišćenje zaštićenih prirodnih dobara na način koji prouzrokuje: </w:t>
      </w:r>
    </w:p>
    <w:p w:rsidR="001A5F98" w:rsidRPr="00934175" w:rsidRDefault="001A5F98" w:rsidP="00985304">
      <w:pPr>
        <w:numPr>
          <w:ilvl w:val="0"/>
          <w:numId w:val="17"/>
        </w:numPr>
        <w:spacing w:after="0"/>
        <w:rPr>
          <w:rFonts w:ascii="Times New Roman" w:hAnsi="Times New Roman" w:cs="Times New Roman"/>
        </w:rPr>
      </w:pPr>
      <w:r w:rsidRPr="00934175">
        <w:rPr>
          <w:rFonts w:ascii="Times New Roman" w:hAnsi="Times New Roman" w:cs="Times New Roman"/>
        </w:rPr>
        <w:t xml:space="preserve">oštećenje zemljišta i gubitak njegove prirodne plodnosti, </w:t>
      </w:r>
    </w:p>
    <w:p w:rsidR="001A5F98" w:rsidRPr="00934175" w:rsidRDefault="001A5F98" w:rsidP="00985304">
      <w:pPr>
        <w:numPr>
          <w:ilvl w:val="0"/>
          <w:numId w:val="17"/>
        </w:numPr>
        <w:spacing w:after="0"/>
        <w:rPr>
          <w:rFonts w:ascii="Times New Roman" w:hAnsi="Times New Roman" w:cs="Times New Roman"/>
        </w:rPr>
      </w:pPr>
      <w:r w:rsidRPr="00934175">
        <w:rPr>
          <w:rFonts w:ascii="Times New Roman" w:hAnsi="Times New Roman" w:cs="Times New Roman"/>
        </w:rPr>
        <w:t xml:space="preserve">oštećenje površinskih ili podzemnih geoloških, hidrogeoloških i geomorfoloških vrijednosti, </w:t>
      </w:r>
    </w:p>
    <w:p w:rsidR="001A5F98" w:rsidRPr="00934175" w:rsidRDefault="001A5F98" w:rsidP="00985304">
      <w:pPr>
        <w:numPr>
          <w:ilvl w:val="0"/>
          <w:numId w:val="17"/>
        </w:numPr>
        <w:spacing w:after="0"/>
        <w:rPr>
          <w:rFonts w:ascii="Times New Roman" w:hAnsi="Times New Roman" w:cs="Times New Roman"/>
        </w:rPr>
      </w:pPr>
      <w:r w:rsidRPr="00934175">
        <w:rPr>
          <w:rFonts w:ascii="Times New Roman" w:hAnsi="Times New Roman" w:cs="Times New Roman"/>
        </w:rPr>
        <w:t xml:space="preserve">oštećenje morskih zaštićenih područja, </w:t>
      </w:r>
    </w:p>
    <w:p w:rsidR="001A5F98" w:rsidRPr="00934175" w:rsidRDefault="001A5F98" w:rsidP="00985304">
      <w:pPr>
        <w:numPr>
          <w:ilvl w:val="0"/>
          <w:numId w:val="17"/>
        </w:numPr>
        <w:spacing w:after="0"/>
        <w:rPr>
          <w:rFonts w:ascii="Times New Roman" w:hAnsi="Times New Roman" w:cs="Times New Roman"/>
        </w:rPr>
      </w:pPr>
      <w:r w:rsidRPr="00934175">
        <w:rPr>
          <w:rFonts w:ascii="Times New Roman" w:hAnsi="Times New Roman" w:cs="Times New Roman"/>
        </w:rPr>
        <w:t xml:space="preserve">osiromašenje prirodnog fonda divljih vrsta biljaka, životinja i gljiva, </w:t>
      </w:r>
    </w:p>
    <w:p w:rsidR="001A5F98" w:rsidRDefault="001A5F98" w:rsidP="00985304">
      <w:pPr>
        <w:spacing w:after="0"/>
        <w:ind w:left="720" w:firstLine="0"/>
        <w:rPr>
          <w:rFonts w:ascii="Times New Roman" w:hAnsi="Times New Roman" w:cs="Times New Roman"/>
        </w:rPr>
      </w:pPr>
      <w:r w:rsidRPr="00934175">
        <w:rPr>
          <w:rFonts w:ascii="Times New Roman" w:hAnsi="Times New Roman" w:cs="Times New Roman"/>
        </w:rPr>
        <w:t xml:space="preserve">- </w:t>
      </w:r>
      <w:r w:rsidRPr="00934175">
        <w:rPr>
          <w:rFonts w:ascii="Times New Roman" w:hAnsi="Times New Roman" w:cs="Times New Roman"/>
        </w:rPr>
        <w:tab/>
        <w:t xml:space="preserve">smanjenje biološke i predione raznovrsnosti. </w:t>
      </w:r>
    </w:p>
    <w:p w:rsidR="00985304" w:rsidRPr="00934175" w:rsidRDefault="00985304" w:rsidP="00985304">
      <w:pPr>
        <w:spacing w:after="0"/>
        <w:ind w:left="720" w:firstLine="0"/>
        <w:rPr>
          <w:rFonts w:ascii="Times New Roman" w:hAnsi="Times New Roman" w:cs="Times New Roman"/>
        </w:rPr>
      </w:pPr>
    </w:p>
    <w:p w:rsidR="001A5F98" w:rsidRPr="00934175" w:rsidRDefault="001A5F98" w:rsidP="00985304">
      <w:pPr>
        <w:spacing w:after="0"/>
        <w:rPr>
          <w:rFonts w:ascii="Times New Roman" w:hAnsi="Times New Roman" w:cs="Times New Roman"/>
        </w:rPr>
      </w:pPr>
      <w:r w:rsidRPr="00934175">
        <w:rPr>
          <w:rFonts w:ascii="Times New Roman" w:hAnsi="Times New Roman" w:cs="Times New Roman"/>
        </w:rPr>
        <w:t xml:space="preserve">Prema članu 40 Zakona o zaštiti prirode, radnje, aktivnosti i djelatnosti u zaštićenim prirodnim dobrima, koje ne podliježu procjeni uticaja na životnu sredinu u skladu sa posebnim propisima, ocjeni prihvatljivosti, koje nijesu utvrđene planom upravljanja, mogu se vršiti na osnovu dozvole organa uprave. </w:t>
      </w:r>
    </w:p>
    <w:p w:rsidR="001A5F98" w:rsidRPr="00934175" w:rsidRDefault="001A5F98" w:rsidP="001A5F98">
      <w:pPr>
        <w:rPr>
          <w:rFonts w:ascii="Times New Roman" w:hAnsi="Times New Roman" w:cs="Times New Roman"/>
        </w:rPr>
      </w:pPr>
    </w:p>
    <w:p w:rsidR="001A5F98" w:rsidRPr="00934175" w:rsidRDefault="001A5F98" w:rsidP="001A5F98">
      <w:pPr>
        <w:rPr>
          <w:rFonts w:ascii="Times New Roman" w:hAnsi="Times New Roman" w:cs="Times New Roman"/>
        </w:rPr>
      </w:pPr>
    </w:p>
    <w:p w:rsidR="009039A4" w:rsidRPr="00934175" w:rsidRDefault="009039A4" w:rsidP="009039A4">
      <w:pPr>
        <w:ind w:left="0" w:firstLine="0"/>
        <w:rPr>
          <w:rFonts w:ascii="Times New Roman" w:hAnsi="Times New Roman" w:cs="Times New Roman"/>
        </w:rPr>
      </w:pPr>
    </w:p>
    <w:p w:rsidR="001A5F98" w:rsidRPr="00934175" w:rsidRDefault="001A5F98" w:rsidP="009039A4">
      <w:pPr>
        <w:ind w:left="0" w:firstLine="0"/>
        <w:rPr>
          <w:rFonts w:ascii="Times New Roman" w:hAnsi="Times New Roman" w:cs="Times New Roman"/>
        </w:rPr>
      </w:pPr>
    </w:p>
    <w:p w:rsidR="001A5F98" w:rsidRDefault="001A5F98" w:rsidP="009039A4">
      <w:pPr>
        <w:ind w:left="0" w:firstLine="0"/>
        <w:rPr>
          <w:rFonts w:ascii="Times New Roman" w:hAnsi="Times New Roman" w:cs="Times New Roman"/>
        </w:rPr>
      </w:pPr>
    </w:p>
    <w:p w:rsidR="00D26A6C" w:rsidRDefault="00D26A6C" w:rsidP="009039A4">
      <w:pPr>
        <w:ind w:left="0" w:firstLine="0"/>
        <w:rPr>
          <w:rFonts w:ascii="Times New Roman" w:hAnsi="Times New Roman" w:cs="Times New Roman"/>
        </w:rPr>
      </w:pPr>
    </w:p>
    <w:p w:rsidR="00D26A6C" w:rsidRPr="00934175" w:rsidRDefault="00D26A6C" w:rsidP="009039A4">
      <w:pPr>
        <w:ind w:left="0" w:firstLine="0"/>
        <w:rPr>
          <w:rFonts w:ascii="Times New Roman" w:hAnsi="Times New Roman" w:cs="Times New Roman"/>
        </w:rPr>
      </w:pPr>
    </w:p>
    <w:p w:rsidR="001A5F98" w:rsidRPr="00934175" w:rsidRDefault="001A5F98" w:rsidP="009039A4">
      <w:pPr>
        <w:ind w:left="0" w:firstLine="0"/>
        <w:rPr>
          <w:rFonts w:ascii="Times New Roman" w:hAnsi="Times New Roman" w:cs="Times New Roman"/>
        </w:rPr>
      </w:pPr>
    </w:p>
    <w:p w:rsidR="001A5F98" w:rsidRDefault="001A5F98" w:rsidP="009039A4">
      <w:pPr>
        <w:ind w:left="0" w:firstLine="0"/>
        <w:rPr>
          <w:rFonts w:ascii="Times New Roman" w:hAnsi="Times New Roman" w:cs="Times New Roman"/>
        </w:rPr>
      </w:pPr>
    </w:p>
    <w:p w:rsidR="00985304" w:rsidRPr="00934175" w:rsidRDefault="00985304" w:rsidP="009039A4">
      <w:pPr>
        <w:ind w:left="0" w:firstLine="0"/>
        <w:rPr>
          <w:rFonts w:ascii="Times New Roman" w:hAnsi="Times New Roman" w:cs="Times New Roman"/>
        </w:rPr>
      </w:pPr>
    </w:p>
    <w:p w:rsidR="001A5F98" w:rsidRDefault="001A5F98" w:rsidP="009039A4">
      <w:pPr>
        <w:ind w:left="0" w:firstLine="0"/>
        <w:rPr>
          <w:rFonts w:ascii="Times New Roman" w:hAnsi="Times New Roman" w:cs="Times New Roman"/>
        </w:rPr>
      </w:pPr>
    </w:p>
    <w:p w:rsidR="00056D2D" w:rsidRPr="00934175" w:rsidRDefault="00056D2D" w:rsidP="009039A4">
      <w:pPr>
        <w:ind w:left="0" w:firstLine="0"/>
        <w:rPr>
          <w:rFonts w:ascii="Times New Roman" w:hAnsi="Times New Roman" w:cs="Times New Roman"/>
        </w:rPr>
      </w:pPr>
    </w:p>
    <w:p w:rsidR="001A5F98" w:rsidRPr="00934175" w:rsidRDefault="001A5F98" w:rsidP="009039A4">
      <w:pPr>
        <w:ind w:left="0" w:firstLine="0"/>
        <w:rPr>
          <w:rFonts w:ascii="Times New Roman" w:hAnsi="Times New Roman" w:cs="Times New Roman"/>
        </w:rPr>
      </w:pPr>
    </w:p>
    <w:p w:rsidR="001A5F98" w:rsidRDefault="001A5F98" w:rsidP="000926EF">
      <w:pPr>
        <w:pStyle w:val="ListParagraph"/>
        <w:numPr>
          <w:ilvl w:val="0"/>
          <w:numId w:val="20"/>
        </w:numPr>
        <w:rPr>
          <w:rFonts w:ascii="Times New Roman" w:hAnsi="Times New Roman" w:cs="Times New Roman"/>
          <w:b/>
          <w:color w:val="2E74B5" w:themeColor="accent1" w:themeShade="BF"/>
        </w:rPr>
      </w:pPr>
      <w:r w:rsidRPr="000926EF">
        <w:rPr>
          <w:rFonts w:ascii="Times New Roman" w:hAnsi="Times New Roman" w:cs="Times New Roman"/>
          <w:b/>
          <w:color w:val="2E74B5" w:themeColor="accent1" w:themeShade="BF"/>
        </w:rPr>
        <w:t>UPRAVLJANJE ZAŠTIĆENIM PRIRODNIM DOBROM</w:t>
      </w:r>
    </w:p>
    <w:p w:rsidR="000926EF" w:rsidRPr="000926EF" w:rsidRDefault="000926EF" w:rsidP="000926EF">
      <w:pPr>
        <w:pStyle w:val="ListParagraph"/>
        <w:ind w:firstLine="0"/>
        <w:rPr>
          <w:rFonts w:ascii="Times New Roman" w:hAnsi="Times New Roman" w:cs="Times New Roman"/>
          <w:b/>
          <w:color w:val="2E74B5" w:themeColor="accent1" w:themeShade="BF"/>
        </w:rPr>
      </w:pPr>
    </w:p>
    <w:p w:rsidR="001A5F98" w:rsidRPr="000926EF" w:rsidRDefault="001A5F98" w:rsidP="00985304">
      <w:pPr>
        <w:pStyle w:val="ListParagraph"/>
        <w:numPr>
          <w:ilvl w:val="1"/>
          <w:numId w:val="20"/>
        </w:numPr>
        <w:spacing w:after="0"/>
        <w:rPr>
          <w:rFonts w:ascii="Times New Roman" w:hAnsi="Times New Roman" w:cs="Times New Roman"/>
          <w:color w:val="2E74B5" w:themeColor="accent1" w:themeShade="BF"/>
        </w:rPr>
      </w:pPr>
      <w:r w:rsidRPr="000926EF">
        <w:rPr>
          <w:rFonts w:ascii="Times New Roman" w:hAnsi="Times New Roman" w:cs="Times New Roman"/>
          <w:color w:val="2E74B5" w:themeColor="accent1" w:themeShade="BF"/>
        </w:rPr>
        <w:t xml:space="preserve">Način upravljanja i obaveze Upravljača </w:t>
      </w:r>
    </w:p>
    <w:p w:rsidR="00985304" w:rsidRDefault="00985304" w:rsidP="00985304">
      <w:pPr>
        <w:spacing w:after="0"/>
        <w:rPr>
          <w:rFonts w:ascii="Times New Roman" w:hAnsi="Times New Roman" w:cs="Times New Roman"/>
        </w:rPr>
      </w:pPr>
    </w:p>
    <w:p w:rsidR="001A5F98" w:rsidRPr="00934175" w:rsidRDefault="001A5F98" w:rsidP="00985304">
      <w:pPr>
        <w:spacing w:after="0"/>
        <w:rPr>
          <w:rFonts w:ascii="Times New Roman" w:hAnsi="Times New Roman" w:cs="Times New Roman"/>
        </w:rPr>
      </w:pPr>
      <w:r w:rsidRPr="00934175">
        <w:rPr>
          <w:rFonts w:ascii="Times New Roman" w:hAnsi="Times New Roman" w:cs="Times New Roman"/>
        </w:rPr>
        <w:t xml:space="preserve">Upravljanjem se štite temeljne vrijednosti prirodnog dobra, istovremeno uz plansko unapređenje i razvoj područja. Poseban dio upravljanja jeste prezentacija, odnosno promocija prirodnog dobra. Upravljanje zaštićenim prirodnim dobrom vrši se saglasno Zakonu, Aktu o zaštiti prirodnog dobra i Planu, odnosno Programu upravljanja. Zaštićenim prirodnim dobrima upravlja upravljač koji ispunjava uslove u pogledu stručne, kadrovske i organizacione osposobljenosti za obavljanje poslova zaštite, unaprjeđenja, promovisanja i održivog razvoja zaštićenog prirodnog dobra (čl. 55 Zakona o zaštiti prirode, “Sl. list CG” br. 54/16). Ispunjenost uslova utvrđuje Ministarstvo, odnosno organ lokalne uprave. </w:t>
      </w:r>
    </w:p>
    <w:p w:rsidR="001A5F98" w:rsidRPr="00934175" w:rsidRDefault="001A5F98" w:rsidP="00D26A6C">
      <w:pPr>
        <w:spacing w:after="0"/>
        <w:rPr>
          <w:rFonts w:ascii="Times New Roman" w:hAnsi="Times New Roman" w:cs="Times New Roman"/>
        </w:rPr>
      </w:pPr>
      <w:r w:rsidRPr="00934175">
        <w:rPr>
          <w:rFonts w:ascii="Times New Roman" w:hAnsi="Times New Roman" w:cs="Times New Roman"/>
        </w:rPr>
        <w:t xml:space="preserve">Plan upravljanja čiji je sadržaj propisan članom 59 Zakona o zaštiti prirode (“Sl. list CG” br. 54/16) priprema Upravljač i donosi se za period od pet godina. Plan upravljanja ostvaruje se kroz donošenje godišnjih Programa upravljanja (čl. 58 Zakona o zaštiti prirode, “Sl. list CG” br. 54/16). </w:t>
      </w:r>
    </w:p>
    <w:p w:rsidR="001A5F98" w:rsidRPr="00934175" w:rsidRDefault="001A5F98" w:rsidP="00D26A6C">
      <w:pPr>
        <w:spacing w:after="0"/>
        <w:rPr>
          <w:rFonts w:ascii="Times New Roman" w:hAnsi="Times New Roman" w:cs="Times New Roman"/>
        </w:rPr>
      </w:pPr>
      <w:r w:rsidRPr="00934175">
        <w:rPr>
          <w:rFonts w:ascii="Times New Roman" w:hAnsi="Times New Roman" w:cs="Times New Roman"/>
        </w:rPr>
        <w:t xml:space="preserve">Upravljanje se mora sprovoditi uz maksimalno poštovanje propisanih režima i uslova zaštite. </w:t>
      </w:r>
    </w:p>
    <w:p w:rsidR="001A5F98" w:rsidRPr="00934175" w:rsidRDefault="001A5F98" w:rsidP="00D26A6C">
      <w:pPr>
        <w:spacing w:after="0"/>
        <w:rPr>
          <w:rFonts w:ascii="Times New Roman" w:hAnsi="Times New Roman" w:cs="Times New Roman"/>
        </w:rPr>
      </w:pPr>
      <w:r w:rsidRPr="00934175">
        <w:rPr>
          <w:rFonts w:ascii="Times New Roman" w:hAnsi="Times New Roman" w:cs="Times New Roman"/>
        </w:rPr>
        <w:t>Na osnovu odredaba Zakona o zaštiti prirode predlaže se donošenje Akta o stavljanju pod zaštitu „</w:t>
      </w:r>
      <w:r w:rsidR="00056D2D" w:rsidRPr="00934175">
        <w:rPr>
          <w:rFonts w:ascii="Times New Roman" w:hAnsi="Times New Roman" w:cs="Times New Roman"/>
        </w:rPr>
        <w:t>Stabl</w:t>
      </w:r>
      <w:r w:rsidR="00056D2D">
        <w:rPr>
          <w:rFonts w:ascii="Times New Roman" w:hAnsi="Times New Roman" w:cs="Times New Roman"/>
        </w:rPr>
        <w:t>a</w:t>
      </w:r>
      <w:r w:rsidR="00056D2D" w:rsidRPr="00934175">
        <w:rPr>
          <w:rFonts w:ascii="Times New Roman" w:hAnsi="Times New Roman" w:cs="Times New Roman"/>
        </w:rPr>
        <w:t xml:space="preserve"> hrasta medunca</w:t>
      </w:r>
      <w:r w:rsidR="00056D2D">
        <w:rPr>
          <w:rFonts w:ascii="Times New Roman" w:hAnsi="Times New Roman" w:cs="Times New Roman"/>
        </w:rPr>
        <w:t xml:space="preserve"> </w:t>
      </w:r>
      <w:r w:rsidR="00056D2D" w:rsidRPr="00934175">
        <w:rPr>
          <w:rFonts w:ascii="Times New Roman" w:hAnsi="Times New Roman" w:cs="Times New Roman"/>
        </w:rPr>
        <w:t>(</w:t>
      </w:r>
      <w:r w:rsidR="00056D2D" w:rsidRPr="00934175">
        <w:rPr>
          <w:rFonts w:ascii="Times New Roman" w:hAnsi="Times New Roman" w:cs="Times New Roman"/>
          <w:i/>
        </w:rPr>
        <w:t>Quercus pubescens</w:t>
      </w:r>
      <w:r w:rsidR="00056D2D" w:rsidRPr="00934175">
        <w:rPr>
          <w:rFonts w:ascii="Times New Roman" w:hAnsi="Times New Roman" w:cs="Times New Roman"/>
        </w:rPr>
        <w:t>)</w:t>
      </w:r>
      <w:r w:rsidR="00056D2D">
        <w:rPr>
          <w:rFonts w:ascii="Times New Roman" w:hAnsi="Times New Roman" w:cs="Times New Roman"/>
        </w:rPr>
        <w:t>, skupina stabala</w:t>
      </w:r>
      <w:r w:rsidR="00056D2D" w:rsidRPr="00934175">
        <w:rPr>
          <w:rFonts w:ascii="Times New Roman" w:hAnsi="Times New Roman" w:cs="Times New Roman"/>
        </w:rPr>
        <w:t xml:space="preserve"> </w:t>
      </w:r>
      <w:r w:rsidR="00056D2D">
        <w:rPr>
          <w:rFonts w:ascii="Times New Roman" w:hAnsi="Times New Roman" w:cs="Times New Roman"/>
        </w:rPr>
        <w:t>kod crkve Svete Petke</w:t>
      </w:r>
      <w:r w:rsidR="00056D2D" w:rsidRPr="00934175">
        <w:rPr>
          <w:rFonts w:ascii="Times New Roman" w:hAnsi="Times New Roman" w:cs="Times New Roman"/>
        </w:rPr>
        <w:t>, opština Kotor</w:t>
      </w:r>
      <w:r w:rsidRPr="00934175">
        <w:rPr>
          <w:rFonts w:ascii="Times New Roman" w:hAnsi="Times New Roman" w:cs="Times New Roman"/>
        </w:rPr>
        <w:t>“</w:t>
      </w:r>
      <w:r w:rsidR="00056D2D">
        <w:rPr>
          <w:rFonts w:ascii="Times New Roman" w:hAnsi="Times New Roman" w:cs="Times New Roman"/>
        </w:rPr>
        <w:t xml:space="preserve"> </w:t>
      </w:r>
      <w:r w:rsidRPr="00934175">
        <w:rPr>
          <w:rFonts w:ascii="Times New Roman" w:hAnsi="Times New Roman" w:cs="Times New Roman"/>
        </w:rPr>
        <w:t xml:space="preserve">kao Spomenika prirode. S obzirom da se prostor u predloženim granicama nalazi na području opštine Kotor, Akt o zaštiti priprema nadležni organ Opštine Kotor, a nakon izdavanja saglasnosti Ministarstva nadležnog za poslove zaštite životne sredine usvaja Skupština Opštine Kotor. </w:t>
      </w:r>
    </w:p>
    <w:p w:rsidR="001A5F98" w:rsidRDefault="001A5F98" w:rsidP="00D26A6C">
      <w:pPr>
        <w:spacing w:after="0"/>
        <w:rPr>
          <w:rFonts w:ascii="Times New Roman" w:hAnsi="Times New Roman" w:cs="Times New Roman"/>
        </w:rPr>
      </w:pPr>
      <w:r w:rsidRPr="00934175">
        <w:rPr>
          <w:rFonts w:ascii="Times New Roman" w:hAnsi="Times New Roman" w:cs="Times New Roman"/>
        </w:rPr>
        <w:t xml:space="preserve">Nakon usvajanja Akta o zaštiti, zaštićeno prirodno dobro se upisuje u Centralni registar zaštićenih prirodnih dobara Crne Gore, koji vodi Agencija za zaštitu životne sredine. </w:t>
      </w:r>
    </w:p>
    <w:p w:rsidR="00985304" w:rsidRPr="00934175" w:rsidRDefault="00985304" w:rsidP="00D26A6C">
      <w:pPr>
        <w:spacing w:after="0"/>
        <w:rPr>
          <w:rFonts w:ascii="Times New Roman" w:hAnsi="Times New Roman" w:cs="Times New Roman"/>
        </w:rPr>
      </w:pPr>
    </w:p>
    <w:p w:rsidR="001A5F98" w:rsidRPr="00934175" w:rsidRDefault="001A5F98" w:rsidP="00985304">
      <w:pPr>
        <w:spacing w:after="0"/>
        <w:rPr>
          <w:rFonts w:ascii="Times New Roman" w:hAnsi="Times New Roman" w:cs="Times New Roman"/>
        </w:rPr>
      </w:pPr>
      <w:r w:rsidRPr="00934175">
        <w:rPr>
          <w:rFonts w:ascii="Times New Roman" w:hAnsi="Times New Roman" w:cs="Times New Roman"/>
        </w:rPr>
        <w:t xml:space="preserve">U cilju sprovođenja mjera zaštite, uređenja i prezentacije Spomenika prirode </w:t>
      </w:r>
      <w:r w:rsidR="00056D2D" w:rsidRPr="00934175">
        <w:rPr>
          <w:rFonts w:ascii="Times New Roman" w:hAnsi="Times New Roman" w:cs="Times New Roman"/>
        </w:rPr>
        <w:t>„Stabl</w:t>
      </w:r>
      <w:r w:rsidR="00056D2D">
        <w:rPr>
          <w:rFonts w:ascii="Times New Roman" w:hAnsi="Times New Roman" w:cs="Times New Roman"/>
        </w:rPr>
        <w:t>a</w:t>
      </w:r>
      <w:r w:rsidR="00056D2D" w:rsidRPr="00934175">
        <w:rPr>
          <w:rFonts w:ascii="Times New Roman" w:hAnsi="Times New Roman" w:cs="Times New Roman"/>
        </w:rPr>
        <w:t xml:space="preserve"> hrasta medunca</w:t>
      </w:r>
      <w:r w:rsidR="00056D2D">
        <w:rPr>
          <w:rFonts w:ascii="Times New Roman" w:hAnsi="Times New Roman" w:cs="Times New Roman"/>
        </w:rPr>
        <w:t xml:space="preserve"> </w:t>
      </w:r>
      <w:r w:rsidR="00056D2D" w:rsidRPr="00934175">
        <w:rPr>
          <w:rFonts w:ascii="Times New Roman" w:hAnsi="Times New Roman" w:cs="Times New Roman"/>
        </w:rPr>
        <w:t>(</w:t>
      </w:r>
      <w:r w:rsidR="00056D2D" w:rsidRPr="00934175">
        <w:rPr>
          <w:rFonts w:ascii="Times New Roman" w:hAnsi="Times New Roman" w:cs="Times New Roman"/>
          <w:i/>
        </w:rPr>
        <w:t>Quercus pubescens</w:t>
      </w:r>
      <w:r w:rsidR="00056D2D" w:rsidRPr="00934175">
        <w:rPr>
          <w:rFonts w:ascii="Times New Roman" w:hAnsi="Times New Roman" w:cs="Times New Roman"/>
        </w:rPr>
        <w:t>)</w:t>
      </w:r>
      <w:r w:rsidR="00056D2D">
        <w:rPr>
          <w:rFonts w:ascii="Times New Roman" w:hAnsi="Times New Roman" w:cs="Times New Roman"/>
        </w:rPr>
        <w:t>, skupina stabala</w:t>
      </w:r>
      <w:r w:rsidR="00056D2D" w:rsidRPr="00934175">
        <w:rPr>
          <w:rFonts w:ascii="Times New Roman" w:hAnsi="Times New Roman" w:cs="Times New Roman"/>
        </w:rPr>
        <w:t xml:space="preserve"> </w:t>
      </w:r>
      <w:r w:rsidR="00056D2D">
        <w:rPr>
          <w:rFonts w:ascii="Times New Roman" w:hAnsi="Times New Roman" w:cs="Times New Roman"/>
        </w:rPr>
        <w:t>kod crkve Svete Petke</w:t>
      </w:r>
      <w:r w:rsidR="00056D2D" w:rsidRPr="00934175">
        <w:rPr>
          <w:rFonts w:ascii="Times New Roman" w:hAnsi="Times New Roman" w:cs="Times New Roman"/>
        </w:rPr>
        <w:t>, opština Kotor“</w:t>
      </w:r>
      <w:r w:rsidRPr="00934175">
        <w:rPr>
          <w:rFonts w:ascii="Times New Roman" w:hAnsi="Times New Roman" w:cs="Times New Roman"/>
        </w:rPr>
        <w:t xml:space="preserve">, a u skladu sa čl. 56 Zakona o zaštiti prirode (“Sl. list CG” br. 54/16), upravljač treba da: </w:t>
      </w:r>
    </w:p>
    <w:p w:rsidR="001A5F98" w:rsidRPr="00934175" w:rsidRDefault="001A5F98" w:rsidP="00985304">
      <w:pPr>
        <w:numPr>
          <w:ilvl w:val="0"/>
          <w:numId w:val="18"/>
        </w:numPr>
        <w:spacing w:after="0"/>
        <w:rPr>
          <w:rFonts w:ascii="Times New Roman" w:hAnsi="Times New Roman" w:cs="Times New Roman"/>
        </w:rPr>
      </w:pPr>
      <w:r w:rsidRPr="00934175">
        <w:rPr>
          <w:rFonts w:ascii="Times New Roman" w:hAnsi="Times New Roman" w:cs="Times New Roman"/>
        </w:rPr>
        <w:t xml:space="preserve">donese godišnji program upravljanja i akt o unutrašnjem redu, </w:t>
      </w:r>
    </w:p>
    <w:p w:rsidR="001A5F98" w:rsidRPr="00934175" w:rsidRDefault="001A5F98" w:rsidP="00985304">
      <w:pPr>
        <w:numPr>
          <w:ilvl w:val="0"/>
          <w:numId w:val="18"/>
        </w:numPr>
        <w:spacing w:after="0"/>
        <w:rPr>
          <w:rFonts w:ascii="Times New Roman" w:hAnsi="Times New Roman" w:cs="Times New Roman"/>
        </w:rPr>
      </w:pPr>
      <w:r w:rsidRPr="00934175">
        <w:rPr>
          <w:rFonts w:ascii="Times New Roman" w:hAnsi="Times New Roman" w:cs="Times New Roman"/>
        </w:rPr>
        <w:t xml:space="preserve">obezbijedi službu zaštite, </w:t>
      </w:r>
    </w:p>
    <w:p w:rsidR="001A5F98" w:rsidRPr="00934175" w:rsidRDefault="001A5F98" w:rsidP="00985304">
      <w:pPr>
        <w:numPr>
          <w:ilvl w:val="0"/>
          <w:numId w:val="18"/>
        </w:numPr>
        <w:spacing w:after="0"/>
        <w:rPr>
          <w:rFonts w:ascii="Times New Roman" w:hAnsi="Times New Roman" w:cs="Times New Roman"/>
        </w:rPr>
      </w:pPr>
      <w:r w:rsidRPr="00934175">
        <w:rPr>
          <w:rFonts w:ascii="Times New Roman" w:hAnsi="Times New Roman" w:cs="Times New Roman"/>
        </w:rPr>
        <w:t xml:space="preserve">donese finansijski plan zaštite i razvoja područja, </w:t>
      </w:r>
    </w:p>
    <w:p w:rsidR="001A5F98" w:rsidRPr="00934175" w:rsidRDefault="001A5F98" w:rsidP="00985304">
      <w:pPr>
        <w:numPr>
          <w:ilvl w:val="0"/>
          <w:numId w:val="18"/>
        </w:numPr>
        <w:spacing w:after="0"/>
        <w:rPr>
          <w:rFonts w:ascii="Times New Roman" w:hAnsi="Times New Roman" w:cs="Times New Roman"/>
        </w:rPr>
      </w:pPr>
      <w:r w:rsidRPr="00934175">
        <w:rPr>
          <w:rFonts w:ascii="Times New Roman" w:hAnsi="Times New Roman" w:cs="Times New Roman"/>
        </w:rPr>
        <w:t xml:space="preserve">donese godišnji plan razvoja i obuke kadrova, </w:t>
      </w:r>
    </w:p>
    <w:p w:rsidR="001A5F98" w:rsidRPr="00934175" w:rsidRDefault="001A5F98" w:rsidP="00985304">
      <w:pPr>
        <w:numPr>
          <w:ilvl w:val="0"/>
          <w:numId w:val="18"/>
        </w:numPr>
        <w:spacing w:after="0"/>
        <w:rPr>
          <w:rFonts w:ascii="Times New Roman" w:hAnsi="Times New Roman" w:cs="Times New Roman"/>
        </w:rPr>
      </w:pPr>
      <w:r w:rsidRPr="00934175">
        <w:rPr>
          <w:rFonts w:ascii="Times New Roman" w:hAnsi="Times New Roman" w:cs="Times New Roman"/>
        </w:rPr>
        <w:t xml:space="preserve">obezbijedi sprovođenje mjera zaštite prirode u skladu sa ciljevima zaštite, zonama i režimima zaštite, </w:t>
      </w:r>
    </w:p>
    <w:p w:rsidR="001A5F98" w:rsidRPr="00934175" w:rsidRDefault="001A5F98" w:rsidP="00985304">
      <w:pPr>
        <w:numPr>
          <w:ilvl w:val="0"/>
          <w:numId w:val="18"/>
        </w:numPr>
        <w:spacing w:after="0"/>
        <w:rPr>
          <w:rFonts w:ascii="Times New Roman" w:hAnsi="Times New Roman" w:cs="Times New Roman"/>
        </w:rPr>
      </w:pPr>
      <w:r w:rsidRPr="00934175">
        <w:rPr>
          <w:rFonts w:ascii="Times New Roman" w:hAnsi="Times New Roman" w:cs="Times New Roman"/>
        </w:rPr>
        <w:t xml:space="preserve">čuva, unaprjeđuje i promoviše zaštićeno prirodno dobro, </w:t>
      </w:r>
    </w:p>
    <w:p w:rsidR="001A5F98" w:rsidRPr="00934175" w:rsidRDefault="001A5F98" w:rsidP="00985304">
      <w:pPr>
        <w:numPr>
          <w:ilvl w:val="0"/>
          <w:numId w:val="18"/>
        </w:numPr>
        <w:spacing w:after="0"/>
        <w:rPr>
          <w:rFonts w:ascii="Times New Roman" w:hAnsi="Times New Roman" w:cs="Times New Roman"/>
        </w:rPr>
      </w:pPr>
      <w:r w:rsidRPr="00934175">
        <w:rPr>
          <w:rFonts w:ascii="Times New Roman" w:hAnsi="Times New Roman" w:cs="Times New Roman"/>
        </w:rPr>
        <w:t xml:space="preserve">obilježi zaštićeno prirodno dobro, </w:t>
      </w:r>
    </w:p>
    <w:p w:rsidR="001A5F98" w:rsidRPr="00934175" w:rsidRDefault="001A5F98" w:rsidP="00985304">
      <w:pPr>
        <w:numPr>
          <w:ilvl w:val="0"/>
          <w:numId w:val="18"/>
        </w:numPr>
        <w:spacing w:after="0"/>
        <w:rPr>
          <w:rFonts w:ascii="Times New Roman" w:hAnsi="Times New Roman" w:cs="Times New Roman"/>
        </w:rPr>
      </w:pPr>
      <w:r w:rsidRPr="00934175">
        <w:rPr>
          <w:rFonts w:ascii="Times New Roman" w:hAnsi="Times New Roman" w:cs="Times New Roman"/>
        </w:rPr>
        <w:t xml:space="preserve">osigura nesmetano odvijanje prirodnih procesa i održivog korišćenja zaštićenog prirodnog dobra, </w:t>
      </w:r>
    </w:p>
    <w:p w:rsidR="001A5F98" w:rsidRPr="00934175" w:rsidRDefault="001A5F98" w:rsidP="00985304">
      <w:pPr>
        <w:numPr>
          <w:ilvl w:val="0"/>
          <w:numId w:val="18"/>
        </w:numPr>
        <w:spacing w:after="0"/>
        <w:rPr>
          <w:rFonts w:ascii="Times New Roman" w:hAnsi="Times New Roman" w:cs="Times New Roman"/>
        </w:rPr>
      </w:pPr>
      <w:r w:rsidRPr="00934175">
        <w:rPr>
          <w:rFonts w:ascii="Times New Roman" w:hAnsi="Times New Roman" w:cs="Times New Roman"/>
        </w:rPr>
        <w:t xml:space="preserve">prati stanje u zaštićenom prirodnom dobru i dostavlja podatke organu uprave, </w:t>
      </w:r>
    </w:p>
    <w:p w:rsidR="001A5F98" w:rsidRPr="00934175" w:rsidRDefault="001A5F98" w:rsidP="00985304">
      <w:pPr>
        <w:numPr>
          <w:ilvl w:val="0"/>
          <w:numId w:val="18"/>
        </w:numPr>
        <w:spacing w:after="0"/>
        <w:rPr>
          <w:rFonts w:ascii="Times New Roman" w:hAnsi="Times New Roman" w:cs="Times New Roman"/>
        </w:rPr>
      </w:pPr>
      <w:r w:rsidRPr="00934175">
        <w:rPr>
          <w:rFonts w:ascii="Times New Roman" w:hAnsi="Times New Roman" w:cs="Times New Roman"/>
        </w:rPr>
        <w:t xml:space="preserve">dostavlja godišnji izvještaj Ministarstvu odnosno nadležnom organu lokalne uprave o realizaciji plana upravljanja zaštićenim prirodnim dobrom odnosno godišnjeg programa upravljanja, sprovedenim mjerama, finansijskim sredstvima utrošenim za sprovođenje mjera, </w:t>
      </w:r>
    </w:p>
    <w:p w:rsidR="001A5F98" w:rsidRPr="00934175" w:rsidRDefault="001A5F98" w:rsidP="00985304">
      <w:pPr>
        <w:numPr>
          <w:ilvl w:val="0"/>
          <w:numId w:val="18"/>
        </w:numPr>
        <w:spacing w:after="0"/>
        <w:rPr>
          <w:rFonts w:ascii="Times New Roman" w:hAnsi="Times New Roman" w:cs="Times New Roman"/>
        </w:rPr>
      </w:pPr>
      <w:r w:rsidRPr="00934175">
        <w:rPr>
          <w:rFonts w:ascii="Times New Roman" w:hAnsi="Times New Roman" w:cs="Times New Roman"/>
        </w:rPr>
        <w:t xml:space="preserve"> obavlja i druge poslove utvrđene zakonom i aktom o osnivanju. </w:t>
      </w:r>
    </w:p>
    <w:p w:rsidR="001A5F98" w:rsidRPr="00934175" w:rsidRDefault="001A5F98" w:rsidP="00985304">
      <w:pPr>
        <w:spacing w:after="0"/>
        <w:ind w:left="720" w:firstLine="0"/>
        <w:rPr>
          <w:rFonts w:ascii="Times New Roman" w:hAnsi="Times New Roman" w:cs="Times New Roman"/>
        </w:rPr>
      </w:pPr>
    </w:p>
    <w:p w:rsidR="001A5F98" w:rsidRDefault="001A5F98" w:rsidP="009039A4">
      <w:pPr>
        <w:ind w:left="0" w:firstLine="0"/>
        <w:rPr>
          <w:rFonts w:ascii="Times New Roman" w:hAnsi="Times New Roman" w:cs="Times New Roman"/>
        </w:rPr>
      </w:pPr>
    </w:p>
    <w:p w:rsidR="00D26A6C" w:rsidRDefault="00D26A6C" w:rsidP="009039A4">
      <w:pPr>
        <w:ind w:left="0" w:firstLine="0"/>
        <w:rPr>
          <w:rFonts w:ascii="Times New Roman" w:hAnsi="Times New Roman" w:cs="Times New Roman"/>
        </w:rPr>
      </w:pPr>
    </w:p>
    <w:p w:rsidR="00985304" w:rsidRDefault="00985304" w:rsidP="009039A4">
      <w:pPr>
        <w:ind w:left="0" w:firstLine="0"/>
        <w:rPr>
          <w:rFonts w:ascii="Times New Roman" w:hAnsi="Times New Roman" w:cs="Times New Roman"/>
        </w:rPr>
      </w:pPr>
    </w:p>
    <w:p w:rsidR="00985304" w:rsidRDefault="00985304" w:rsidP="009039A4">
      <w:pPr>
        <w:ind w:left="0" w:firstLine="0"/>
        <w:rPr>
          <w:rFonts w:ascii="Times New Roman" w:hAnsi="Times New Roman" w:cs="Times New Roman"/>
        </w:rPr>
      </w:pPr>
    </w:p>
    <w:p w:rsidR="00D26A6C" w:rsidRPr="00934175" w:rsidRDefault="00D26A6C" w:rsidP="009039A4">
      <w:pPr>
        <w:ind w:left="0" w:firstLine="0"/>
        <w:rPr>
          <w:rFonts w:ascii="Times New Roman" w:hAnsi="Times New Roman" w:cs="Times New Roman"/>
        </w:rPr>
      </w:pPr>
    </w:p>
    <w:p w:rsidR="001A5F98" w:rsidRPr="000926EF" w:rsidRDefault="005F454D" w:rsidP="00985304">
      <w:pPr>
        <w:spacing w:after="0"/>
        <w:rPr>
          <w:rFonts w:ascii="Times New Roman" w:hAnsi="Times New Roman" w:cs="Times New Roman"/>
          <w:color w:val="2E74B5" w:themeColor="accent1" w:themeShade="BF"/>
        </w:rPr>
      </w:pPr>
      <w:r>
        <w:rPr>
          <w:rFonts w:ascii="Times New Roman" w:hAnsi="Times New Roman" w:cs="Times New Roman"/>
          <w:color w:val="2E74B5" w:themeColor="accent1" w:themeShade="BF"/>
        </w:rPr>
        <w:t>10.2</w:t>
      </w:r>
      <w:r w:rsidR="000926EF" w:rsidRPr="000926EF">
        <w:rPr>
          <w:rFonts w:ascii="Times New Roman" w:hAnsi="Times New Roman" w:cs="Times New Roman"/>
          <w:color w:val="2E74B5" w:themeColor="accent1" w:themeShade="BF"/>
        </w:rPr>
        <w:t xml:space="preserve">. </w:t>
      </w:r>
      <w:r w:rsidR="001A5F98" w:rsidRPr="000926EF">
        <w:rPr>
          <w:rFonts w:ascii="Times New Roman" w:hAnsi="Times New Roman" w:cs="Times New Roman"/>
          <w:color w:val="2E74B5" w:themeColor="accent1" w:themeShade="BF"/>
        </w:rPr>
        <w:t xml:space="preserve">Finansiranje </w:t>
      </w:r>
    </w:p>
    <w:p w:rsidR="00985304" w:rsidRDefault="00985304" w:rsidP="00985304">
      <w:pPr>
        <w:spacing w:after="0"/>
        <w:ind w:left="720" w:firstLine="0"/>
        <w:rPr>
          <w:rFonts w:ascii="Times New Roman" w:hAnsi="Times New Roman" w:cs="Times New Roman"/>
        </w:rPr>
      </w:pPr>
    </w:p>
    <w:p w:rsidR="001A5F98" w:rsidRDefault="001A5F98" w:rsidP="00985304">
      <w:pPr>
        <w:spacing w:after="0"/>
        <w:ind w:left="720" w:firstLine="0"/>
        <w:rPr>
          <w:rFonts w:ascii="Times New Roman" w:hAnsi="Times New Roman" w:cs="Times New Roman"/>
        </w:rPr>
      </w:pPr>
      <w:r w:rsidRPr="00934175">
        <w:rPr>
          <w:rFonts w:ascii="Times New Roman" w:hAnsi="Times New Roman" w:cs="Times New Roman"/>
        </w:rPr>
        <w:t xml:space="preserve">U skladu sa članom 57 Zakona o zaštiti prirode (“Sl. list CG” br. 54/16), sredstva za zaštitu i razvoj zaštićenog prirodnog dobra obezbjeđuju se iz budžeta Crne Gore, odnosno budžeta jedinice lokalne samouprave u skladu sa godišnjim programima, planovima i projektima u oblasti zaštite prirode, kao i od naknada za korišćenje zaštićenog prirodnog dobra i donacija, odnosno drugih izvora u skladu sa Zakonom. </w:t>
      </w:r>
    </w:p>
    <w:p w:rsidR="00985304" w:rsidRPr="00934175" w:rsidRDefault="00985304" w:rsidP="00985304">
      <w:pPr>
        <w:spacing w:after="0"/>
        <w:ind w:left="720" w:firstLine="0"/>
        <w:rPr>
          <w:rFonts w:ascii="Times New Roman" w:hAnsi="Times New Roman" w:cs="Times New Roman"/>
        </w:rPr>
      </w:pPr>
    </w:p>
    <w:p w:rsidR="001A5F98" w:rsidRPr="00934175" w:rsidRDefault="001A5F98" w:rsidP="00985304">
      <w:pPr>
        <w:spacing w:after="0"/>
        <w:rPr>
          <w:rFonts w:ascii="Times New Roman" w:hAnsi="Times New Roman" w:cs="Times New Roman"/>
        </w:rPr>
      </w:pPr>
      <w:r w:rsidRPr="00934175">
        <w:rPr>
          <w:rFonts w:ascii="Times New Roman" w:hAnsi="Times New Roman" w:cs="Times New Roman"/>
          <w:b/>
        </w:rPr>
        <w:t xml:space="preserve">Procjena potrebnih sredstava za sprovođenje akta o proglašenju zaštićenog prirodnog dobra </w:t>
      </w:r>
    </w:p>
    <w:p w:rsidR="001A5F98" w:rsidRPr="00934175" w:rsidRDefault="001A5F98" w:rsidP="00985304">
      <w:pPr>
        <w:spacing w:after="0"/>
        <w:ind w:left="720" w:firstLine="0"/>
        <w:rPr>
          <w:rFonts w:ascii="Times New Roman" w:hAnsi="Times New Roman" w:cs="Times New Roman"/>
        </w:rPr>
      </w:pPr>
      <w:r w:rsidRPr="00934175">
        <w:rPr>
          <w:rFonts w:ascii="Times New Roman" w:hAnsi="Times New Roman" w:cs="Times New Roman"/>
        </w:rPr>
        <w:t>Zaštita Spomenika prirode „</w:t>
      </w:r>
      <w:r w:rsidR="00056D2D" w:rsidRPr="00934175">
        <w:rPr>
          <w:rFonts w:ascii="Times New Roman" w:hAnsi="Times New Roman" w:cs="Times New Roman"/>
        </w:rPr>
        <w:t>Stabl</w:t>
      </w:r>
      <w:r w:rsidR="00056D2D">
        <w:rPr>
          <w:rFonts w:ascii="Times New Roman" w:hAnsi="Times New Roman" w:cs="Times New Roman"/>
        </w:rPr>
        <w:t>a</w:t>
      </w:r>
      <w:r w:rsidR="00056D2D" w:rsidRPr="00934175">
        <w:rPr>
          <w:rFonts w:ascii="Times New Roman" w:hAnsi="Times New Roman" w:cs="Times New Roman"/>
        </w:rPr>
        <w:t xml:space="preserve"> hrasta medunca</w:t>
      </w:r>
      <w:r w:rsidR="00056D2D">
        <w:rPr>
          <w:rFonts w:ascii="Times New Roman" w:hAnsi="Times New Roman" w:cs="Times New Roman"/>
        </w:rPr>
        <w:t xml:space="preserve"> </w:t>
      </w:r>
      <w:r w:rsidR="00056D2D" w:rsidRPr="00934175">
        <w:rPr>
          <w:rFonts w:ascii="Times New Roman" w:hAnsi="Times New Roman" w:cs="Times New Roman"/>
        </w:rPr>
        <w:t>(</w:t>
      </w:r>
      <w:r w:rsidR="00056D2D" w:rsidRPr="00934175">
        <w:rPr>
          <w:rFonts w:ascii="Times New Roman" w:hAnsi="Times New Roman" w:cs="Times New Roman"/>
          <w:i/>
        </w:rPr>
        <w:t>Quercus pubescens</w:t>
      </w:r>
      <w:r w:rsidR="00056D2D" w:rsidRPr="00934175">
        <w:rPr>
          <w:rFonts w:ascii="Times New Roman" w:hAnsi="Times New Roman" w:cs="Times New Roman"/>
        </w:rPr>
        <w:t>)</w:t>
      </w:r>
      <w:r w:rsidR="00056D2D">
        <w:rPr>
          <w:rFonts w:ascii="Times New Roman" w:hAnsi="Times New Roman" w:cs="Times New Roman"/>
        </w:rPr>
        <w:t>, skupina stabala</w:t>
      </w:r>
      <w:r w:rsidR="00056D2D" w:rsidRPr="00934175">
        <w:rPr>
          <w:rFonts w:ascii="Times New Roman" w:hAnsi="Times New Roman" w:cs="Times New Roman"/>
        </w:rPr>
        <w:t xml:space="preserve"> </w:t>
      </w:r>
      <w:r w:rsidR="00056D2D">
        <w:rPr>
          <w:rFonts w:ascii="Times New Roman" w:hAnsi="Times New Roman" w:cs="Times New Roman"/>
        </w:rPr>
        <w:t>kod crkve Svete Petke</w:t>
      </w:r>
      <w:r w:rsidR="00056D2D" w:rsidRPr="00934175">
        <w:rPr>
          <w:rFonts w:ascii="Times New Roman" w:hAnsi="Times New Roman" w:cs="Times New Roman"/>
        </w:rPr>
        <w:t>, opština Kotor“</w:t>
      </w:r>
      <w:r w:rsidRPr="00934175">
        <w:rPr>
          <w:rFonts w:ascii="Times New Roman" w:hAnsi="Times New Roman" w:cs="Times New Roman"/>
        </w:rPr>
        <w:t xml:space="preserve"> neće zahtijevati izdvajanje značajnih finansijskih sreds</w:t>
      </w:r>
      <w:r w:rsidR="00CE4094" w:rsidRPr="00934175">
        <w:rPr>
          <w:rFonts w:ascii="Times New Roman" w:hAnsi="Times New Roman" w:cs="Times New Roman"/>
        </w:rPr>
        <w:t>tava. DOO “Komunalno Kotor</w:t>
      </w:r>
      <w:r w:rsidRPr="00934175">
        <w:rPr>
          <w:rFonts w:ascii="Times New Roman" w:hAnsi="Times New Roman" w:cs="Times New Roman"/>
        </w:rPr>
        <w:t xml:space="preserve">” će voditi brigu o Spomeniku prirode i raditi na zaštiti i unaprjeđenju ukupnog ambijenta.  </w:t>
      </w:r>
    </w:p>
    <w:p w:rsidR="001A5F98" w:rsidRPr="00934175" w:rsidRDefault="001A5F98" w:rsidP="00985304">
      <w:pPr>
        <w:spacing w:after="0"/>
        <w:ind w:left="720" w:firstLine="0"/>
        <w:rPr>
          <w:rFonts w:ascii="Times New Roman" w:hAnsi="Times New Roman" w:cs="Times New Roman"/>
        </w:rPr>
      </w:pPr>
      <w:r w:rsidRPr="00934175">
        <w:rPr>
          <w:rFonts w:ascii="Times New Roman" w:hAnsi="Times New Roman" w:cs="Times New Roman"/>
        </w:rPr>
        <w:t xml:space="preserve">Organizovanje zaštite u zaštićenom prirodnom dobru podrazumijeva:  </w:t>
      </w:r>
    </w:p>
    <w:p w:rsidR="001A5F98" w:rsidRPr="00934175" w:rsidRDefault="001A5F98" w:rsidP="00985304">
      <w:pPr>
        <w:numPr>
          <w:ilvl w:val="0"/>
          <w:numId w:val="19"/>
        </w:numPr>
        <w:spacing w:after="0"/>
        <w:rPr>
          <w:rFonts w:ascii="Times New Roman" w:hAnsi="Times New Roman" w:cs="Times New Roman"/>
        </w:rPr>
      </w:pPr>
      <w:r w:rsidRPr="00934175">
        <w:rPr>
          <w:rFonts w:ascii="Times New Roman" w:hAnsi="Times New Roman" w:cs="Times New Roman"/>
        </w:rPr>
        <w:t xml:space="preserve">Upravljanje: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čuvanje i nadzor,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obiljležavanje,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organizovanje i opremanje,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donošenje akata, vođenje dokumentacije i obezbjeđivanje podataka,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saradnju.  </w:t>
      </w:r>
    </w:p>
    <w:p w:rsidR="001A5F98" w:rsidRPr="00934175" w:rsidRDefault="001A5F98" w:rsidP="00985304">
      <w:pPr>
        <w:numPr>
          <w:ilvl w:val="0"/>
          <w:numId w:val="19"/>
        </w:numPr>
        <w:spacing w:after="0"/>
        <w:rPr>
          <w:rFonts w:ascii="Times New Roman" w:hAnsi="Times New Roman" w:cs="Times New Roman"/>
        </w:rPr>
      </w:pPr>
      <w:r w:rsidRPr="00934175">
        <w:rPr>
          <w:rFonts w:ascii="Times New Roman" w:hAnsi="Times New Roman" w:cs="Times New Roman"/>
        </w:rPr>
        <w:t xml:space="preserve">Zaštitu i korišćenje prirodnih vrijednosti – opšte i posebne mjere zaštite.  </w:t>
      </w:r>
    </w:p>
    <w:p w:rsidR="001A5F98" w:rsidRPr="00934175" w:rsidRDefault="001A5F98" w:rsidP="00985304">
      <w:pPr>
        <w:numPr>
          <w:ilvl w:val="0"/>
          <w:numId w:val="19"/>
        </w:numPr>
        <w:spacing w:after="0"/>
        <w:rPr>
          <w:rFonts w:ascii="Times New Roman" w:hAnsi="Times New Roman" w:cs="Times New Roman"/>
        </w:rPr>
      </w:pPr>
      <w:r w:rsidRPr="00934175">
        <w:rPr>
          <w:rFonts w:ascii="Times New Roman" w:hAnsi="Times New Roman" w:cs="Times New Roman"/>
        </w:rPr>
        <w:t xml:space="preserve">Razvoj osnovnih funkcija zaštićenog prirodnog dobra: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naučno-istraživačku i stručnu aktivnost,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informativno-edukativni rad,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razvoj eko-turizma,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promociju zaštite,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uređenje i opremanje prirodnog dobra.  </w:t>
      </w:r>
    </w:p>
    <w:p w:rsidR="00985304" w:rsidRDefault="00985304" w:rsidP="00985304">
      <w:pPr>
        <w:spacing w:after="0"/>
        <w:rPr>
          <w:rFonts w:ascii="Times New Roman" w:hAnsi="Times New Roman" w:cs="Times New Roman"/>
        </w:rPr>
      </w:pPr>
    </w:p>
    <w:p w:rsidR="001A5F98" w:rsidRPr="00934175" w:rsidRDefault="001A5F98" w:rsidP="00985304">
      <w:pPr>
        <w:spacing w:after="0"/>
        <w:rPr>
          <w:rFonts w:ascii="Times New Roman" w:hAnsi="Times New Roman" w:cs="Times New Roman"/>
        </w:rPr>
      </w:pPr>
      <w:r w:rsidRPr="00934175">
        <w:rPr>
          <w:rFonts w:ascii="Times New Roman" w:hAnsi="Times New Roman" w:cs="Times New Roman"/>
        </w:rPr>
        <w:t xml:space="preserve">Procjena neophodnih finansijskih sredstava odnosi se na mjere održavanja, uspostavljanje i sprovođenje mjera zaštite, izradu upravljačke dokumentacije (privremeni Program upravljanja tj. godišnji program za 2023. godinu, Izrada Plana upravljanja), kadrovsku i tehničku opremljenost.  </w:t>
      </w:r>
    </w:p>
    <w:p w:rsidR="00985304" w:rsidRDefault="00985304" w:rsidP="00985304">
      <w:pPr>
        <w:spacing w:after="0"/>
        <w:ind w:left="720" w:firstLine="0"/>
        <w:rPr>
          <w:rFonts w:ascii="Times New Roman" w:hAnsi="Times New Roman" w:cs="Times New Roman"/>
        </w:rPr>
      </w:pPr>
    </w:p>
    <w:p w:rsidR="001A5F98" w:rsidRPr="00934175" w:rsidRDefault="001A5F98" w:rsidP="00985304">
      <w:pPr>
        <w:spacing w:after="0"/>
        <w:ind w:left="720" w:firstLine="0"/>
        <w:rPr>
          <w:rFonts w:ascii="Times New Roman" w:hAnsi="Times New Roman" w:cs="Times New Roman"/>
        </w:rPr>
      </w:pPr>
      <w:r w:rsidRPr="00934175">
        <w:rPr>
          <w:rFonts w:ascii="Times New Roman" w:hAnsi="Times New Roman" w:cs="Times New Roman"/>
        </w:rPr>
        <w:t xml:space="preserve">Sredstva za uspostavljanje i sprovođenje akta o zaštiti prvenstveno se odnose na: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obilježavanje granica i postavljanje informativnih tabli,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izradu potrebne dokumentacije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organizovanje službe asistencije u zaštićenom prirodnom dobru,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izradu internet prezentacije i promociju zaštićenog prirodnog dobra.  </w:t>
      </w:r>
    </w:p>
    <w:p w:rsidR="001A5F98" w:rsidRPr="00934175" w:rsidRDefault="001A5F98" w:rsidP="001A5F98">
      <w:pPr>
        <w:ind w:left="720" w:firstLine="0"/>
        <w:rPr>
          <w:rFonts w:ascii="Times New Roman" w:hAnsi="Times New Roman" w:cs="Times New Roman"/>
        </w:rPr>
      </w:pPr>
    </w:p>
    <w:p w:rsidR="001A5F98" w:rsidRPr="00934175" w:rsidRDefault="001A5F98" w:rsidP="009039A4">
      <w:pPr>
        <w:ind w:left="0" w:firstLine="0"/>
        <w:rPr>
          <w:rFonts w:ascii="Times New Roman" w:hAnsi="Times New Roman" w:cs="Times New Roman"/>
        </w:rPr>
      </w:pPr>
    </w:p>
    <w:p w:rsidR="000A2633" w:rsidRPr="00934175" w:rsidRDefault="000A2633" w:rsidP="00144940">
      <w:pPr>
        <w:ind w:left="0" w:firstLine="0"/>
        <w:rPr>
          <w:rFonts w:ascii="Times New Roman" w:hAnsi="Times New Roman" w:cs="Times New Roman"/>
        </w:rPr>
      </w:pPr>
    </w:p>
    <w:p w:rsidR="00204989" w:rsidRPr="00934175" w:rsidRDefault="00204989"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CE4094" w:rsidRDefault="00CE4094"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985304" w:rsidRDefault="00985304"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985304" w:rsidRDefault="00985304"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985304" w:rsidRDefault="00985304"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985304" w:rsidRDefault="00985304"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985304" w:rsidRDefault="00985304"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CE4094" w:rsidRPr="00934175" w:rsidRDefault="00CE4094"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CE4094" w:rsidRPr="00934175" w:rsidRDefault="000926EF" w:rsidP="000926EF">
      <w:pPr>
        <w:ind w:left="0" w:firstLine="0"/>
        <w:rPr>
          <w:rFonts w:ascii="Times New Roman" w:hAnsi="Times New Roman" w:cs="Times New Roman"/>
          <w:b/>
        </w:rPr>
      </w:pPr>
      <w:r>
        <w:rPr>
          <w:rFonts w:ascii="Times New Roman" w:hAnsi="Times New Roman" w:cs="Times New Roman"/>
          <w:b/>
        </w:rPr>
        <w:t xml:space="preserve">              </w:t>
      </w:r>
      <w:r w:rsidR="00CE4094" w:rsidRPr="00934175">
        <w:rPr>
          <w:rFonts w:ascii="Times New Roman" w:hAnsi="Times New Roman" w:cs="Times New Roman"/>
          <w:b/>
        </w:rPr>
        <w:t xml:space="preserve">Literatura </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 xml:space="preserve"> </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 xml:space="preserve">Bazna studija za PPPPN "Morsko dobro": Flora, vegetacija, fauna i pejzažne vrijednosti kopnenog dijela morskog dobra Crne Gore. RZZUP Podgorica &amp; Monte CEP (1999). </w:t>
      </w:r>
    </w:p>
    <w:p w:rsidR="00CE4094" w:rsidRPr="00934175" w:rsidRDefault="00CE4094" w:rsidP="00CE4094">
      <w:pPr>
        <w:ind w:left="720" w:firstLine="0"/>
        <w:rPr>
          <w:rFonts w:ascii="Times New Roman" w:eastAsiaTheme="minorHAnsi" w:hAnsi="Times New Roman" w:cs="Times New Roman"/>
          <w:color w:val="auto"/>
        </w:rPr>
      </w:pPr>
      <w:r w:rsidRPr="00934175">
        <w:rPr>
          <w:rFonts w:ascii="Times New Roman" w:eastAsiaTheme="minorHAnsi" w:hAnsi="Times New Roman" w:cs="Times New Roman"/>
          <w:color w:val="auto"/>
        </w:rPr>
        <w:t>Državna studija lokacije "Sektor 10 - Spila - Risan - Rt Banja″ (2018).</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ID Detaljnog urbanističkog plana ″Orahovac i Dražin vrt″ (2012).</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 xml:space="preserve">Kereši, T., Sekulid, R., Popovid, A. (2016): Bolesti i štetočine u hortikulturi (deo - štetočine u hortikulturi). Univerzitet u Novom Sadu, Poljoprivredni Fakultet. Pp 226. </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 xml:space="preserve">Karadžid, D. (2010): Šumska fitopatologija. Šumarski fakultet Univerziteta u Beogradu. Pp 774. </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 xml:space="preserve">Mihajlovid, Lj. (2008): Šumarska entomologija. Šumarski fakultet Univerziteta u Beogradu. Pp 877. </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Martinovid, J. (2004): Sto kotorskih dragulja. Kotor.</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Menadžment Plan prirodnog i kulturno - istorijskog područja Kotora. Cetinje, decembar 2011. godine</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Orlovid, S., Pilipovid, A., Pap, P., Radosavljevid, N., Drekid, M. (2005): Genetički resursi evropske crne topole (</w:t>
      </w:r>
      <w:r w:rsidRPr="00934175">
        <w:rPr>
          <w:rFonts w:ascii="Times New Roman" w:hAnsi="Times New Roman" w:cs="Times New Roman"/>
          <w:i/>
        </w:rPr>
        <w:t>Populus nigra</w:t>
      </w:r>
      <w:r w:rsidRPr="00934175">
        <w:rPr>
          <w:rFonts w:ascii="Times New Roman" w:hAnsi="Times New Roman" w:cs="Times New Roman"/>
        </w:rPr>
        <w:t xml:space="preserve"> L.) i topola iz sekcije leuce Duby u prirodnim populacijama u Srbiji i Crnoj Gori. </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 xml:space="preserve">Petrovid, D., Hadžiablahovid, S., Vuksanovid, S., Mačid, V., Milanovid, Đ., Lakušid, D., (2019). Katalog tipova staništa Crne Gore značajnih za Evropsku Uniju (Catalogue of habitat types of EU importance of Montenegro). 1–174. Verzija 3. Podgorica-Banja Luka-Beograd. </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 xml:space="preserve">Prostorno urbanistički plan Opštine Kotor, Predlog Plana. Vlada Crne Gore - Ministarstvo održivog razvoja i turizma, jul 2020. </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 xml:space="preserve">Studija "Mapiranje i tipologije predjela Crne Gore", Republički zavod za urbanizam i projektovanje - Podgorica, 2015. </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Studija zaštite kulturnih dobara na području opštine Kotor. Uprava za zaštitu kulturnih dobara –</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Područna jedinica Kotor, april 2015.</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Stijepčevid, I. (1926): Vođa po Kotoru. Kotor</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 xml:space="preserve">Šćepanovid et al. (2019): Informacija o stanju životne sredine u Crnoj Gori za 2018. godinu. Agencija za zaštitu prirode i životne sredine. </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 xml:space="preserve">Šilid, Č. (1990): Atlas drveda i grmlja.  Svjetlost. Sarajevo.  </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 xml:space="preserve">Vukidevid, E. (1987): Dekorativna dendrologija. Naučna knjiga, Beograd. </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 xml:space="preserve">Zelene površine –zelena kultura grada – Kotor. NVO Eko Centar Delfin. Maj 2019 godine. </w:t>
      </w:r>
    </w:p>
    <w:p w:rsidR="00CE4094" w:rsidRPr="00016CB2" w:rsidRDefault="005F454D" w:rsidP="00CE4094">
      <w:pPr>
        <w:autoSpaceDE w:val="0"/>
        <w:autoSpaceDN w:val="0"/>
        <w:adjustRightInd w:val="0"/>
        <w:spacing w:after="0" w:line="240" w:lineRule="auto"/>
        <w:ind w:left="0" w:firstLine="0"/>
        <w:rPr>
          <w:rFonts w:ascii="Times New Roman" w:eastAsia="Calibri,Bold" w:hAnsi="Times New Roman" w:cs="Times New Roman"/>
          <w:color w:val="auto"/>
        </w:rPr>
      </w:pPr>
      <w:r>
        <w:t xml:space="preserve">              </w:t>
      </w:r>
      <w:hyperlink r:id="rId53">
        <w:r w:rsidR="00CE4094" w:rsidRPr="00934175">
          <w:rPr>
            <w:rStyle w:val="Hyperlink"/>
            <w:rFonts w:ascii="Times New Roman" w:hAnsi="Times New Roman" w:cs="Times New Roman"/>
          </w:rPr>
          <w:t>https://pdfslide.net/documents/stetnici</w:t>
        </w:r>
      </w:hyperlink>
      <w:hyperlink r:id="rId54">
        <w:r w:rsidR="00CE4094" w:rsidRPr="00934175">
          <w:rPr>
            <w:rStyle w:val="Hyperlink"/>
            <w:rFonts w:ascii="Times New Roman" w:hAnsi="Times New Roman" w:cs="Times New Roman"/>
          </w:rPr>
          <w:t>-</w:t>
        </w:r>
      </w:hyperlink>
      <w:hyperlink r:id="rId55">
        <w:r w:rsidR="00CE4094" w:rsidRPr="00934175">
          <w:rPr>
            <w:rStyle w:val="Hyperlink"/>
            <w:rFonts w:ascii="Times New Roman" w:hAnsi="Times New Roman" w:cs="Times New Roman"/>
          </w:rPr>
          <w:t>topole</w:t>
        </w:r>
      </w:hyperlink>
      <w:hyperlink r:id="rId56">
        <w:r w:rsidR="00CE4094" w:rsidRPr="0029673C">
          <w:rPr>
            <w:rStyle w:val="Hyperlink"/>
            <w:rFonts w:ascii="Times New Roman" w:hAnsi="Times New Roman" w:cs="Times New Roman"/>
          </w:rPr>
          <w:t>-</w:t>
        </w:r>
      </w:hyperlink>
      <w:hyperlink r:id="rId57">
        <w:r w:rsidR="00CE4094" w:rsidRPr="0029673C">
          <w:rPr>
            <w:rStyle w:val="Hyperlink"/>
            <w:rFonts w:ascii="Times New Roman" w:hAnsi="Times New Roman" w:cs="Times New Roman"/>
          </w:rPr>
          <w:t>seminarski</w:t>
        </w:r>
      </w:hyperlink>
      <w:hyperlink r:id="rId58">
        <w:r w:rsidR="00CE4094" w:rsidRPr="0029673C">
          <w:rPr>
            <w:rStyle w:val="Hyperlink"/>
            <w:rFonts w:ascii="Times New Roman" w:hAnsi="Times New Roman" w:cs="Times New Roman"/>
          </w:rPr>
          <w:t>-</w:t>
        </w:r>
      </w:hyperlink>
      <w:hyperlink r:id="rId59">
        <w:r w:rsidR="00CE4094" w:rsidRPr="0029673C">
          <w:rPr>
            <w:rStyle w:val="Hyperlink"/>
            <w:rFonts w:ascii="Times New Roman" w:hAnsi="Times New Roman" w:cs="Times New Roman"/>
          </w:rPr>
          <w:t>rad.html</w:t>
        </w:r>
      </w:hyperlink>
      <w:hyperlink r:id="rId60">
        <w:r w:rsidR="00CE4094" w:rsidRPr="0029673C">
          <w:rPr>
            <w:rStyle w:val="Hyperlink"/>
            <w:rFonts w:ascii="Times New Roman" w:hAnsi="Times New Roman" w:cs="Times New Roman"/>
          </w:rPr>
          <w:t xml:space="preserve"> </w:t>
        </w:r>
      </w:hyperlink>
    </w:p>
    <w:sectPr w:rsidR="00CE4094" w:rsidRPr="00016CB2">
      <w:footerReference w:type="default" r:id="rId6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2DD5" w:rsidRDefault="00292DD5" w:rsidP="004F0EBF">
      <w:pPr>
        <w:spacing w:after="0" w:line="240" w:lineRule="auto"/>
      </w:pPr>
      <w:r>
        <w:separator/>
      </w:r>
    </w:p>
  </w:endnote>
  <w:endnote w:type="continuationSeparator" w:id="0">
    <w:p w:rsidR="00292DD5" w:rsidRDefault="00292DD5" w:rsidP="004F0E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Calibri,Bold">
    <w:altName w:val="MS Gothic"/>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50579008"/>
      <w:docPartObj>
        <w:docPartGallery w:val="Page Numbers (Bottom of Page)"/>
        <w:docPartUnique/>
      </w:docPartObj>
    </w:sdtPr>
    <w:sdtEndPr>
      <w:rPr>
        <w:noProof/>
      </w:rPr>
    </w:sdtEndPr>
    <w:sdtContent>
      <w:p w:rsidR="008156A5" w:rsidRDefault="008156A5">
        <w:pPr>
          <w:pStyle w:val="Footer"/>
          <w:jc w:val="right"/>
        </w:pPr>
        <w:r>
          <w:fldChar w:fldCharType="begin"/>
        </w:r>
        <w:r>
          <w:instrText xml:space="preserve"> PAGE   \* MERGEFORMAT </w:instrText>
        </w:r>
        <w:r>
          <w:fldChar w:fldCharType="separate"/>
        </w:r>
        <w:r w:rsidR="00247334">
          <w:rPr>
            <w:noProof/>
          </w:rPr>
          <w:t>1</w:t>
        </w:r>
        <w:r>
          <w:rPr>
            <w:noProof/>
          </w:rPr>
          <w:fldChar w:fldCharType="end"/>
        </w:r>
      </w:p>
    </w:sdtContent>
  </w:sdt>
  <w:p w:rsidR="008156A5" w:rsidRDefault="008156A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2DD5" w:rsidRDefault="00292DD5" w:rsidP="004F0EBF">
      <w:pPr>
        <w:spacing w:after="0" w:line="240" w:lineRule="auto"/>
      </w:pPr>
      <w:r>
        <w:separator/>
      </w:r>
    </w:p>
  </w:footnote>
  <w:footnote w:type="continuationSeparator" w:id="0">
    <w:p w:rsidR="00292DD5" w:rsidRDefault="00292DD5" w:rsidP="004F0EBF">
      <w:pPr>
        <w:spacing w:after="0" w:line="240" w:lineRule="auto"/>
      </w:pPr>
      <w:r>
        <w:continuationSeparator/>
      </w:r>
    </w:p>
  </w:footnote>
  <w:footnote w:id="1">
    <w:p w:rsidR="008156A5" w:rsidRDefault="008156A5" w:rsidP="004F0EBF">
      <w:pPr>
        <w:pStyle w:val="footnotedescription"/>
      </w:pPr>
      <w:r>
        <w:rPr>
          <w:rStyle w:val="footnotemark"/>
        </w:rPr>
        <w:footnoteRef/>
      </w:r>
      <w:r>
        <w:t xml:space="preserve"> </w:t>
      </w:r>
      <w:hyperlink r:id="rId1" w:anchor="temperature">
        <w:r>
          <w:rPr>
            <w:color w:val="0563C1"/>
            <w:u w:val="single" w:color="0563C1"/>
            <w:vertAlign w:val="baseline"/>
          </w:rPr>
          <w:t>https://www.aladin.info/sr/crna</w:t>
        </w:r>
      </w:hyperlink>
      <w:hyperlink r:id="rId2" w:anchor="temperature">
        <w:r>
          <w:rPr>
            <w:color w:val="0563C1"/>
            <w:u w:val="single" w:color="0563C1"/>
            <w:vertAlign w:val="baseline"/>
          </w:rPr>
          <w:t>-</w:t>
        </w:r>
      </w:hyperlink>
      <w:hyperlink r:id="rId3" w:anchor="temperature">
        <w:r>
          <w:rPr>
            <w:color w:val="0563C1"/>
            <w:u w:val="single" w:color="0563C1"/>
            <w:vertAlign w:val="baseline"/>
          </w:rPr>
          <w:t>gora/kotor</w:t>
        </w:r>
      </w:hyperlink>
      <w:hyperlink r:id="rId4" w:anchor="temperature">
        <w:r>
          <w:rPr>
            <w:color w:val="0563C1"/>
            <w:u w:val="single" w:color="0563C1"/>
            <w:vertAlign w:val="baseline"/>
          </w:rPr>
          <w:t>-</w:t>
        </w:r>
      </w:hyperlink>
      <w:hyperlink r:id="rId5" w:anchor="temperature">
        <w:r>
          <w:rPr>
            <w:color w:val="0563C1"/>
            <w:u w:val="single" w:color="0563C1"/>
            <w:vertAlign w:val="baseline"/>
          </w:rPr>
          <w:t>klima#temperature</w:t>
        </w:r>
      </w:hyperlink>
      <w:hyperlink r:id="rId6" w:anchor="temperature">
        <w:r>
          <w:rPr>
            <w:vertAlign w:val="baseline"/>
          </w:rPr>
          <w:t xml:space="preserve"> </w:t>
        </w:r>
      </w:hyperlink>
      <w:r>
        <w:rPr>
          <w:vertAlign w:val="baseline"/>
        </w:rPr>
        <w:t xml:space="preserve"> </w:t>
      </w:r>
    </w:p>
  </w:footnote>
  <w:footnote w:id="2">
    <w:p w:rsidR="008156A5" w:rsidRDefault="008156A5" w:rsidP="004F0EBF">
      <w:pPr>
        <w:pStyle w:val="footnotedescription"/>
        <w:spacing w:line="216" w:lineRule="auto"/>
        <w:ind w:left="65" w:right="4647" w:hanging="65"/>
      </w:pPr>
      <w:r>
        <w:rPr>
          <w:rStyle w:val="footnotemark"/>
        </w:rPr>
        <w:footnoteRef/>
      </w:r>
      <w:hyperlink r:id="rId7" w:anchor="rainfall">
        <w:r>
          <w:t xml:space="preserve"> </w:t>
        </w:r>
      </w:hyperlink>
      <w:hyperlink r:id="rId8" w:anchor="rainfall">
        <w:r>
          <w:rPr>
            <w:color w:val="0563C1"/>
            <w:u w:val="single" w:color="0563C1"/>
            <w:vertAlign w:val="baseline"/>
          </w:rPr>
          <w:t>https</w:t>
        </w:r>
      </w:hyperlink>
      <w:hyperlink r:id="rId9" w:anchor="rainfall">
        <w:r>
          <w:rPr>
            <w:color w:val="0563C1"/>
            <w:u w:val="single" w:color="0563C1"/>
            <w:vertAlign w:val="baseline"/>
          </w:rPr>
          <w:t>://</w:t>
        </w:r>
      </w:hyperlink>
      <w:hyperlink r:id="rId10" w:anchor="rainfall">
        <w:r>
          <w:rPr>
            <w:color w:val="0563C1"/>
            <w:u w:val="single" w:color="0563C1"/>
            <w:vertAlign w:val="baseline"/>
          </w:rPr>
          <w:t>www</w:t>
        </w:r>
      </w:hyperlink>
      <w:hyperlink r:id="rId11" w:anchor="rainfall">
        <w:r>
          <w:rPr>
            <w:color w:val="0563C1"/>
            <w:u w:val="single" w:color="0563C1"/>
            <w:vertAlign w:val="baseline"/>
          </w:rPr>
          <w:t>.</w:t>
        </w:r>
      </w:hyperlink>
      <w:hyperlink r:id="rId12" w:anchor="rainfall">
        <w:r>
          <w:rPr>
            <w:color w:val="0563C1"/>
            <w:u w:val="single" w:color="0563C1"/>
            <w:vertAlign w:val="baseline"/>
          </w:rPr>
          <w:t>aladin</w:t>
        </w:r>
      </w:hyperlink>
      <w:hyperlink r:id="rId13" w:anchor="rainfall">
        <w:r>
          <w:rPr>
            <w:color w:val="0563C1"/>
            <w:u w:val="single" w:color="0563C1"/>
            <w:vertAlign w:val="baseline"/>
          </w:rPr>
          <w:t>.</w:t>
        </w:r>
      </w:hyperlink>
      <w:hyperlink r:id="rId14" w:anchor="rainfall">
        <w:r>
          <w:rPr>
            <w:color w:val="0563C1"/>
            <w:u w:val="single" w:color="0563C1"/>
            <w:vertAlign w:val="baseline"/>
          </w:rPr>
          <w:t>info</w:t>
        </w:r>
      </w:hyperlink>
      <w:hyperlink r:id="rId15" w:anchor="rainfall">
        <w:r>
          <w:rPr>
            <w:color w:val="0563C1"/>
            <w:u w:val="single" w:color="0563C1"/>
            <w:vertAlign w:val="baseline"/>
          </w:rPr>
          <w:t>/</w:t>
        </w:r>
      </w:hyperlink>
      <w:hyperlink r:id="rId16" w:anchor="rainfall">
        <w:r>
          <w:rPr>
            <w:color w:val="0563C1"/>
            <w:u w:val="single" w:color="0563C1"/>
            <w:vertAlign w:val="baseline"/>
          </w:rPr>
          <w:t>sr</w:t>
        </w:r>
      </w:hyperlink>
      <w:hyperlink r:id="rId17" w:anchor="rainfall">
        <w:r>
          <w:rPr>
            <w:color w:val="0563C1"/>
            <w:u w:val="single" w:color="0563C1"/>
            <w:vertAlign w:val="baseline"/>
          </w:rPr>
          <w:t>/</w:t>
        </w:r>
      </w:hyperlink>
      <w:hyperlink r:id="rId18" w:anchor="rainfall">
        <w:r>
          <w:rPr>
            <w:color w:val="0563C1"/>
            <w:u w:val="single" w:color="0563C1"/>
            <w:vertAlign w:val="baseline"/>
          </w:rPr>
          <w:t>crna</w:t>
        </w:r>
      </w:hyperlink>
      <w:hyperlink r:id="rId19" w:anchor="rainfall">
        <w:r>
          <w:rPr>
            <w:color w:val="0563C1"/>
            <w:u w:val="single" w:color="0563C1"/>
            <w:vertAlign w:val="baseline"/>
          </w:rPr>
          <w:t>-</w:t>
        </w:r>
      </w:hyperlink>
      <w:hyperlink r:id="rId20" w:anchor="rainfall">
        <w:r>
          <w:rPr>
            <w:color w:val="0563C1"/>
            <w:u w:val="single" w:color="0563C1"/>
            <w:vertAlign w:val="baseline"/>
          </w:rPr>
          <w:t>gora</w:t>
        </w:r>
      </w:hyperlink>
      <w:hyperlink r:id="rId21" w:anchor="rainfall">
        <w:r>
          <w:rPr>
            <w:color w:val="0563C1"/>
            <w:u w:val="single" w:color="0563C1"/>
            <w:vertAlign w:val="baseline"/>
          </w:rPr>
          <w:t>/</w:t>
        </w:r>
      </w:hyperlink>
      <w:hyperlink r:id="rId22" w:anchor="rainfall">
        <w:r>
          <w:rPr>
            <w:color w:val="0563C1"/>
            <w:u w:val="single" w:color="0563C1"/>
            <w:vertAlign w:val="baseline"/>
          </w:rPr>
          <w:t>kotor</w:t>
        </w:r>
      </w:hyperlink>
      <w:hyperlink r:id="rId23" w:anchor="rainfall">
        <w:r>
          <w:rPr>
            <w:color w:val="0563C1"/>
            <w:u w:val="single" w:color="0563C1"/>
            <w:vertAlign w:val="baseline"/>
          </w:rPr>
          <w:t>-</w:t>
        </w:r>
      </w:hyperlink>
      <w:hyperlink r:id="rId24" w:anchor="rainfall">
        <w:r>
          <w:rPr>
            <w:color w:val="0563C1"/>
            <w:u w:val="single" w:color="0563C1"/>
            <w:vertAlign w:val="baseline"/>
          </w:rPr>
          <w:t>klima</w:t>
        </w:r>
      </w:hyperlink>
      <w:hyperlink r:id="rId25" w:anchor="rainfall">
        <w:r>
          <w:rPr>
            <w:color w:val="0563C1"/>
            <w:u w:val="single" w:color="0563C1"/>
            <w:vertAlign w:val="baseline"/>
          </w:rPr>
          <w:t>#</w:t>
        </w:r>
      </w:hyperlink>
      <w:hyperlink r:id="rId26" w:anchor="rainfall">
        <w:r>
          <w:rPr>
            <w:color w:val="0563C1"/>
            <w:u w:val="single" w:color="0563C1"/>
            <w:vertAlign w:val="baseline"/>
          </w:rPr>
          <w:t>rainfall</w:t>
        </w:r>
      </w:hyperlink>
      <w:hyperlink r:id="rId27" w:anchor="rainfall">
        <w:r>
          <w:rPr>
            <w:vertAlign w:val="baseline"/>
          </w:rPr>
          <w:t xml:space="preserve"> </w:t>
        </w:r>
      </w:hyperlink>
      <w:r>
        <w:rPr>
          <w:vertAlign w:val="baseline"/>
        </w:rPr>
        <w:t xml:space="preserve"> </w:t>
      </w:r>
    </w:p>
  </w:footnote>
  <w:footnote w:id="3">
    <w:p w:rsidR="008156A5" w:rsidRDefault="008156A5" w:rsidP="00E53665">
      <w:r>
        <w:footnoteRef/>
      </w:r>
      <w:r>
        <w:t xml:space="preserve"> Bazna studija za PPPPN "Morsko dobro": Flora, vegetacija, fauna i pejzažne vrijednosti kopnenog dijela morskog dobra Crne Gore. RZZUP Podgorica &amp; Monte CEP (1999)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7B2031"/>
    <w:multiLevelType w:val="multilevel"/>
    <w:tmpl w:val="6C9AB88E"/>
    <w:lvl w:ilvl="0">
      <w:start w:val="1"/>
      <w:numFmt w:val="decimal"/>
      <w:lvlText w:val="%1."/>
      <w:lvlJc w:val="left"/>
      <w:pPr>
        <w:ind w:left="6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109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decimal"/>
      <w:lvlText w:val="%1.%2.%3."/>
      <w:lvlJc w:val="left"/>
      <w:pPr>
        <w:ind w:left="109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30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02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274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46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18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490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
    <w:nsid w:val="14E30942"/>
    <w:multiLevelType w:val="hybridMultilevel"/>
    <w:tmpl w:val="988E063A"/>
    <w:lvl w:ilvl="0" w:tplc="61CE89CC">
      <w:start w:val="1"/>
      <w:numFmt w:val="bullet"/>
      <w:lvlText w:val="-"/>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25424D2">
      <w:start w:val="1"/>
      <w:numFmt w:val="bullet"/>
      <w:lvlText w:val="o"/>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D1D68B34">
      <w:start w:val="1"/>
      <w:numFmt w:val="bullet"/>
      <w:lvlText w:val="▪"/>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01E0520">
      <w:start w:val="1"/>
      <w:numFmt w:val="bullet"/>
      <w:lvlText w:val="•"/>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B384944">
      <w:start w:val="1"/>
      <w:numFmt w:val="bullet"/>
      <w:lvlText w:val="o"/>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7AED218">
      <w:start w:val="1"/>
      <w:numFmt w:val="bullet"/>
      <w:lvlText w:val="▪"/>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83B2ECEA">
      <w:start w:val="1"/>
      <w:numFmt w:val="bullet"/>
      <w:lvlText w:val="•"/>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5BD680CC">
      <w:start w:val="1"/>
      <w:numFmt w:val="bullet"/>
      <w:lvlText w:val="o"/>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808FEC6">
      <w:start w:val="1"/>
      <w:numFmt w:val="bullet"/>
      <w:lvlText w:val="▪"/>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
    <w:nsid w:val="20995129"/>
    <w:multiLevelType w:val="hybridMultilevel"/>
    <w:tmpl w:val="1F789CE2"/>
    <w:lvl w:ilvl="0" w:tplc="A830C708">
      <w:start w:val="7"/>
      <w:numFmt w:val="bullet"/>
      <w:lvlText w:val="-"/>
      <w:lvlJc w:val="left"/>
      <w:pPr>
        <w:ind w:left="435" w:hanging="360"/>
      </w:pPr>
      <w:rPr>
        <w:rFonts w:ascii="Times New Roman" w:eastAsia="Calibri" w:hAnsi="Times New Roman" w:cs="Times New Roman" w:hint="default"/>
      </w:rPr>
    </w:lvl>
    <w:lvl w:ilvl="1" w:tplc="04090003">
      <w:start w:val="1"/>
      <w:numFmt w:val="bullet"/>
      <w:lvlText w:val="o"/>
      <w:lvlJc w:val="left"/>
      <w:pPr>
        <w:ind w:left="1155" w:hanging="360"/>
      </w:pPr>
      <w:rPr>
        <w:rFonts w:ascii="Courier New" w:hAnsi="Courier New" w:cs="Courier New" w:hint="default"/>
      </w:rPr>
    </w:lvl>
    <w:lvl w:ilvl="2" w:tplc="04090005">
      <w:start w:val="1"/>
      <w:numFmt w:val="bullet"/>
      <w:lvlText w:val=""/>
      <w:lvlJc w:val="left"/>
      <w:pPr>
        <w:ind w:left="1875" w:hanging="360"/>
      </w:pPr>
      <w:rPr>
        <w:rFonts w:ascii="Wingdings" w:hAnsi="Wingdings" w:hint="default"/>
      </w:rPr>
    </w:lvl>
    <w:lvl w:ilvl="3" w:tplc="04090001">
      <w:start w:val="1"/>
      <w:numFmt w:val="bullet"/>
      <w:lvlText w:val=""/>
      <w:lvlJc w:val="left"/>
      <w:pPr>
        <w:ind w:left="2595" w:hanging="360"/>
      </w:pPr>
      <w:rPr>
        <w:rFonts w:ascii="Symbol" w:hAnsi="Symbol" w:hint="default"/>
      </w:rPr>
    </w:lvl>
    <w:lvl w:ilvl="4" w:tplc="04090003">
      <w:start w:val="1"/>
      <w:numFmt w:val="bullet"/>
      <w:lvlText w:val="o"/>
      <w:lvlJc w:val="left"/>
      <w:pPr>
        <w:ind w:left="3315" w:hanging="360"/>
      </w:pPr>
      <w:rPr>
        <w:rFonts w:ascii="Courier New" w:hAnsi="Courier New" w:cs="Courier New" w:hint="default"/>
      </w:rPr>
    </w:lvl>
    <w:lvl w:ilvl="5" w:tplc="04090005">
      <w:start w:val="1"/>
      <w:numFmt w:val="bullet"/>
      <w:lvlText w:val=""/>
      <w:lvlJc w:val="left"/>
      <w:pPr>
        <w:ind w:left="4035" w:hanging="360"/>
      </w:pPr>
      <w:rPr>
        <w:rFonts w:ascii="Wingdings" w:hAnsi="Wingdings" w:hint="default"/>
      </w:rPr>
    </w:lvl>
    <w:lvl w:ilvl="6" w:tplc="04090001">
      <w:start w:val="1"/>
      <w:numFmt w:val="bullet"/>
      <w:lvlText w:val=""/>
      <w:lvlJc w:val="left"/>
      <w:pPr>
        <w:ind w:left="4755" w:hanging="360"/>
      </w:pPr>
      <w:rPr>
        <w:rFonts w:ascii="Symbol" w:hAnsi="Symbol" w:hint="default"/>
      </w:rPr>
    </w:lvl>
    <w:lvl w:ilvl="7" w:tplc="04090003">
      <w:start w:val="1"/>
      <w:numFmt w:val="bullet"/>
      <w:lvlText w:val="o"/>
      <w:lvlJc w:val="left"/>
      <w:pPr>
        <w:ind w:left="5475" w:hanging="360"/>
      </w:pPr>
      <w:rPr>
        <w:rFonts w:ascii="Courier New" w:hAnsi="Courier New" w:cs="Courier New" w:hint="default"/>
      </w:rPr>
    </w:lvl>
    <w:lvl w:ilvl="8" w:tplc="04090005">
      <w:start w:val="1"/>
      <w:numFmt w:val="bullet"/>
      <w:lvlText w:val=""/>
      <w:lvlJc w:val="left"/>
      <w:pPr>
        <w:ind w:left="6195" w:hanging="360"/>
      </w:pPr>
      <w:rPr>
        <w:rFonts w:ascii="Wingdings" w:hAnsi="Wingdings" w:hint="default"/>
      </w:rPr>
    </w:lvl>
  </w:abstractNum>
  <w:abstractNum w:abstractNumId="3">
    <w:nsid w:val="35C6290D"/>
    <w:multiLevelType w:val="hybridMultilevel"/>
    <w:tmpl w:val="26E0A808"/>
    <w:lvl w:ilvl="0" w:tplc="B7C8EF52">
      <w:start w:val="1"/>
      <w:numFmt w:val="bullet"/>
      <w:lvlText w:val=""/>
      <w:lvlJc w:val="left"/>
      <w:pPr>
        <w:ind w:left="7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C672B640">
      <w:start w:val="1"/>
      <w:numFmt w:val="bullet"/>
      <w:lvlText w:val="o"/>
      <w:lvlJc w:val="left"/>
      <w:pPr>
        <w:ind w:left="14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66E4C2BC">
      <w:start w:val="1"/>
      <w:numFmt w:val="bullet"/>
      <w:lvlText w:val="▪"/>
      <w:lvlJc w:val="left"/>
      <w:pPr>
        <w:ind w:left="21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5DF0521E">
      <w:start w:val="1"/>
      <w:numFmt w:val="bullet"/>
      <w:lvlText w:val="•"/>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B4385046">
      <w:start w:val="1"/>
      <w:numFmt w:val="bullet"/>
      <w:lvlText w:val="o"/>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09E04298">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3D067168">
      <w:start w:val="1"/>
      <w:numFmt w:val="bullet"/>
      <w:lvlText w:val="•"/>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456E0FBC">
      <w:start w:val="1"/>
      <w:numFmt w:val="bullet"/>
      <w:lvlText w:val="o"/>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118EC4E2">
      <w:start w:val="1"/>
      <w:numFmt w:val="bullet"/>
      <w:lvlText w:val="▪"/>
      <w:lvlJc w:val="left"/>
      <w:pPr>
        <w:ind w:left="64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4">
    <w:nsid w:val="3B420B8C"/>
    <w:multiLevelType w:val="hybridMultilevel"/>
    <w:tmpl w:val="42E0E432"/>
    <w:lvl w:ilvl="0" w:tplc="D05CE91C">
      <w:start w:val="1"/>
      <w:numFmt w:val="decimal"/>
      <w:lvlText w:val="%1."/>
      <w:lvlJc w:val="left"/>
      <w:pPr>
        <w:ind w:left="70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6C4614EE">
      <w:start w:val="1"/>
      <w:numFmt w:val="lowerLetter"/>
      <w:lvlText w:val="%2"/>
      <w:lvlJc w:val="left"/>
      <w:pPr>
        <w:ind w:left="14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3B20851C">
      <w:start w:val="1"/>
      <w:numFmt w:val="lowerRoman"/>
      <w:lvlText w:val="%3"/>
      <w:lvlJc w:val="left"/>
      <w:pPr>
        <w:ind w:left="21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E7AA1D14">
      <w:start w:val="1"/>
      <w:numFmt w:val="decimal"/>
      <w:lvlText w:val="%4"/>
      <w:lvlJc w:val="left"/>
      <w:pPr>
        <w:ind w:left="28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EC4257CA">
      <w:start w:val="1"/>
      <w:numFmt w:val="lowerLetter"/>
      <w:lvlText w:val="%5"/>
      <w:lvlJc w:val="left"/>
      <w:pPr>
        <w:ind w:left="36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4C1077CE">
      <w:start w:val="1"/>
      <w:numFmt w:val="lowerRoman"/>
      <w:lvlText w:val="%6"/>
      <w:lvlJc w:val="left"/>
      <w:pPr>
        <w:ind w:left="43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B3A40E74">
      <w:start w:val="1"/>
      <w:numFmt w:val="decimal"/>
      <w:lvlText w:val="%7"/>
      <w:lvlJc w:val="left"/>
      <w:pPr>
        <w:ind w:left="50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ED3809D6">
      <w:start w:val="1"/>
      <w:numFmt w:val="lowerLetter"/>
      <w:lvlText w:val="%8"/>
      <w:lvlJc w:val="left"/>
      <w:pPr>
        <w:ind w:left="57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D382AC24">
      <w:start w:val="1"/>
      <w:numFmt w:val="lowerRoman"/>
      <w:lvlText w:val="%9"/>
      <w:lvlJc w:val="left"/>
      <w:pPr>
        <w:ind w:left="64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5">
    <w:nsid w:val="3B9E4A19"/>
    <w:multiLevelType w:val="hybridMultilevel"/>
    <w:tmpl w:val="A838DC8C"/>
    <w:lvl w:ilvl="0" w:tplc="88187814">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9306D62">
      <w:start w:val="1"/>
      <w:numFmt w:val="bullet"/>
      <w:lvlText w:val="o"/>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E7EE41EC">
      <w:start w:val="1"/>
      <w:numFmt w:val="bullet"/>
      <w:lvlText w:val="▪"/>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580AAD4">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C4C992A">
      <w:start w:val="1"/>
      <w:numFmt w:val="bullet"/>
      <w:lvlText w:val="o"/>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7488057A">
      <w:start w:val="1"/>
      <w:numFmt w:val="bullet"/>
      <w:lvlText w:val="▪"/>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8CE493B8">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9216C88A">
      <w:start w:val="1"/>
      <w:numFmt w:val="bullet"/>
      <w:lvlText w:val="o"/>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F98AC2F4">
      <w:start w:val="1"/>
      <w:numFmt w:val="bullet"/>
      <w:lvlText w:val="▪"/>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6">
    <w:nsid w:val="41BD2514"/>
    <w:multiLevelType w:val="hybridMultilevel"/>
    <w:tmpl w:val="434298A0"/>
    <w:lvl w:ilvl="0" w:tplc="CEDC728C">
      <w:start w:val="1"/>
      <w:numFmt w:val="bullet"/>
      <w:lvlText w:val=""/>
      <w:lvlJc w:val="left"/>
      <w:pPr>
        <w:ind w:left="7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E5D6D0E2">
      <w:start w:val="1"/>
      <w:numFmt w:val="bullet"/>
      <w:lvlText w:val="o"/>
      <w:lvlJc w:val="left"/>
      <w:pPr>
        <w:ind w:left="14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2618EF4C">
      <w:start w:val="1"/>
      <w:numFmt w:val="bullet"/>
      <w:lvlText w:val="▪"/>
      <w:lvlJc w:val="left"/>
      <w:pPr>
        <w:ind w:left="21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FB58F0DE">
      <w:start w:val="1"/>
      <w:numFmt w:val="bullet"/>
      <w:lvlText w:val="•"/>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0E9A9398">
      <w:start w:val="1"/>
      <w:numFmt w:val="bullet"/>
      <w:lvlText w:val="o"/>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9E6C135A">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A4967618">
      <w:start w:val="1"/>
      <w:numFmt w:val="bullet"/>
      <w:lvlText w:val="•"/>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FB6E3C36">
      <w:start w:val="1"/>
      <w:numFmt w:val="bullet"/>
      <w:lvlText w:val="o"/>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3DF8B802">
      <w:start w:val="1"/>
      <w:numFmt w:val="bullet"/>
      <w:lvlText w:val="▪"/>
      <w:lvlJc w:val="left"/>
      <w:pPr>
        <w:ind w:left="64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7">
    <w:nsid w:val="49A21556"/>
    <w:multiLevelType w:val="hybridMultilevel"/>
    <w:tmpl w:val="75362818"/>
    <w:lvl w:ilvl="0" w:tplc="8264DF36">
      <w:start w:val="1"/>
      <w:numFmt w:val="bullet"/>
      <w:lvlText w:val="-"/>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FB8FFF8">
      <w:start w:val="1"/>
      <w:numFmt w:val="bullet"/>
      <w:lvlText w:val="o"/>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6BD08D9A">
      <w:start w:val="1"/>
      <w:numFmt w:val="bullet"/>
      <w:lvlText w:val="▪"/>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F704954">
      <w:start w:val="1"/>
      <w:numFmt w:val="bullet"/>
      <w:lvlText w:val="•"/>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9EF0C7CE">
      <w:start w:val="1"/>
      <w:numFmt w:val="bullet"/>
      <w:lvlText w:val="o"/>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D37278AE">
      <w:start w:val="1"/>
      <w:numFmt w:val="bullet"/>
      <w:lvlText w:val="▪"/>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1B2823C8">
      <w:start w:val="1"/>
      <w:numFmt w:val="bullet"/>
      <w:lvlText w:val="•"/>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022A7EB8">
      <w:start w:val="1"/>
      <w:numFmt w:val="bullet"/>
      <w:lvlText w:val="o"/>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D256E500">
      <w:start w:val="1"/>
      <w:numFmt w:val="bullet"/>
      <w:lvlText w:val="▪"/>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8">
    <w:nsid w:val="4A3233E4"/>
    <w:multiLevelType w:val="hybridMultilevel"/>
    <w:tmpl w:val="01602164"/>
    <w:lvl w:ilvl="0" w:tplc="39D03ECE">
      <w:start w:val="1"/>
      <w:numFmt w:val="bullet"/>
      <w:lvlText w:val=""/>
      <w:lvlJc w:val="left"/>
      <w:pPr>
        <w:ind w:left="7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EA1A7BF2">
      <w:start w:val="1"/>
      <w:numFmt w:val="bullet"/>
      <w:lvlText w:val="o"/>
      <w:lvlJc w:val="left"/>
      <w:pPr>
        <w:ind w:left="14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6F4E6AC6">
      <w:start w:val="1"/>
      <w:numFmt w:val="bullet"/>
      <w:lvlText w:val="▪"/>
      <w:lvlJc w:val="left"/>
      <w:pPr>
        <w:ind w:left="21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C1DC952E">
      <w:start w:val="1"/>
      <w:numFmt w:val="bullet"/>
      <w:lvlText w:val="•"/>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87D43678">
      <w:start w:val="1"/>
      <w:numFmt w:val="bullet"/>
      <w:lvlText w:val="o"/>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FD02BB1C">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952417E6">
      <w:start w:val="1"/>
      <w:numFmt w:val="bullet"/>
      <w:lvlText w:val="•"/>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4D22951E">
      <w:start w:val="1"/>
      <w:numFmt w:val="bullet"/>
      <w:lvlText w:val="o"/>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10D2CE90">
      <w:start w:val="1"/>
      <w:numFmt w:val="bullet"/>
      <w:lvlText w:val="▪"/>
      <w:lvlJc w:val="left"/>
      <w:pPr>
        <w:ind w:left="64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9">
    <w:nsid w:val="4DCD7842"/>
    <w:multiLevelType w:val="hybridMultilevel"/>
    <w:tmpl w:val="ACBA0642"/>
    <w:lvl w:ilvl="0" w:tplc="6138FF44">
      <w:start w:val="1"/>
      <w:numFmt w:val="bullet"/>
      <w:lvlText w:val=""/>
      <w:lvlJc w:val="left"/>
      <w:pPr>
        <w:ind w:left="7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83B65186">
      <w:start w:val="1"/>
      <w:numFmt w:val="bullet"/>
      <w:lvlText w:val="o"/>
      <w:lvlJc w:val="left"/>
      <w:pPr>
        <w:ind w:left="14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1A06BB8E">
      <w:start w:val="1"/>
      <w:numFmt w:val="bullet"/>
      <w:lvlText w:val="▪"/>
      <w:lvlJc w:val="left"/>
      <w:pPr>
        <w:ind w:left="21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AC3A9FD2">
      <w:start w:val="1"/>
      <w:numFmt w:val="bullet"/>
      <w:lvlText w:val="•"/>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C60C54B6">
      <w:start w:val="1"/>
      <w:numFmt w:val="bullet"/>
      <w:lvlText w:val="o"/>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2E0CFA6E">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E8F6AB24">
      <w:start w:val="1"/>
      <w:numFmt w:val="bullet"/>
      <w:lvlText w:val="•"/>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17847116">
      <w:start w:val="1"/>
      <w:numFmt w:val="bullet"/>
      <w:lvlText w:val="o"/>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BD98F558">
      <w:start w:val="1"/>
      <w:numFmt w:val="bullet"/>
      <w:lvlText w:val="▪"/>
      <w:lvlJc w:val="left"/>
      <w:pPr>
        <w:ind w:left="64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10">
    <w:nsid w:val="52B40A6D"/>
    <w:multiLevelType w:val="hybridMultilevel"/>
    <w:tmpl w:val="37681376"/>
    <w:lvl w:ilvl="0" w:tplc="D8166446">
      <w:start w:val="1"/>
      <w:numFmt w:val="bullet"/>
      <w:lvlText w:val=""/>
      <w:lvlJc w:val="left"/>
      <w:pPr>
        <w:ind w:left="7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5A6C5092">
      <w:start w:val="1"/>
      <w:numFmt w:val="bullet"/>
      <w:lvlText w:val="o"/>
      <w:lvlJc w:val="left"/>
      <w:pPr>
        <w:ind w:left="14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75001E42">
      <w:start w:val="1"/>
      <w:numFmt w:val="bullet"/>
      <w:lvlText w:val="▪"/>
      <w:lvlJc w:val="left"/>
      <w:pPr>
        <w:ind w:left="21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1504BB52">
      <w:start w:val="1"/>
      <w:numFmt w:val="bullet"/>
      <w:lvlText w:val="•"/>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CFD0F708">
      <w:start w:val="1"/>
      <w:numFmt w:val="bullet"/>
      <w:lvlText w:val="o"/>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9366574E">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E7322442">
      <w:start w:val="1"/>
      <w:numFmt w:val="bullet"/>
      <w:lvlText w:val="•"/>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3A2284CA">
      <w:start w:val="1"/>
      <w:numFmt w:val="bullet"/>
      <w:lvlText w:val="o"/>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AF82B30C">
      <w:start w:val="1"/>
      <w:numFmt w:val="bullet"/>
      <w:lvlText w:val="▪"/>
      <w:lvlJc w:val="left"/>
      <w:pPr>
        <w:ind w:left="64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11">
    <w:nsid w:val="58A57CA6"/>
    <w:multiLevelType w:val="hybridMultilevel"/>
    <w:tmpl w:val="5F28EA48"/>
    <w:lvl w:ilvl="0" w:tplc="7744E33E">
      <w:start w:val="1"/>
      <w:numFmt w:val="bullet"/>
      <w:lvlText w:val="-"/>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6FCABFC">
      <w:start w:val="1"/>
      <w:numFmt w:val="bullet"/>
      <w:lvlText w:val="o"/>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687CE29C">
      <w:start w:val="1"/>
      <w:numFmt w:val="bullet"/>
      <w:lvlText w:val="▪"/>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DCE4D14">
      <w:start w:val="1"/>
      <w:numFmt w:val="bullet"/>
      <w:lvlText w:val="•"/>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C92E140">
      <w:start w:val="1"/>
      <w:numFmt w:val="bullet"/>
      <w:lvlText w:val="o"/>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40882DA">
      <w:start w:val="1"/>
      <w:numFmt w:val="bullet"/>
      <w:lvlText w:val="▪"/>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4EF6CC3C">
      <w:start w:val="1"/>
      <w:numFmt w:val="bullet"/>
      <w:lvlText w:val="•"/>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CD3E7714">
      <w:start w:val="1"/>
      <w:numFmt w:val="bullet"/>
      <w:lvlText w:val="o"/>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B7142C36">
      <w:start w:val="1"/>
      <w:numFmt w:val="bullet"/>
      <w:lvlText w:val="▪"/>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2">
    <w:nsid w:val="59E6088E"/>
    <w:multiLevelType w:val="multilevel"/>
    <w:tmpl w:val="CAD631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D0B4510"/>
    <w:multiLevelType w:val="hybridMultilevel"/>
    <w:tmpl w:val="96B6556E"/>
    <w:lvl w:ilvl="0" w:tplc="B86A3F6A">
      <w:start w:val="1"/>
      <w:numFmt w:val="bullet"/>
      <w:lvlText w:val=""/>
      <w:lvlJc w:val="left"/>
      <w:pPr>
        <w:ind w:left="705"/>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33BAAEC0">
      <w:start w:val="1"/>
      <w:numFmt w:val="bullet"/>
      <w:lvlText w:val="o"/>
      <w:lvlJc w:val="left"/>
      <w:pPr>
        <w:ind w:left="14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7F16D8A8">
      <w:start w:val="1"/>
      <w:numFmt w:val="bullet"/>
      <w:lvlText w:val="▪"/>
      <w:lvlJc w:val="left"/>
      <w:pPr>
        <w:ind w:left="21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58CE43EA">
      <w:start w:val="1"/>
      <w:numFmt w:val="bullet"/>
      <w:lvlText w:val="•"/>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F5A2092E">
      <w:start w:val="1"/>
      <w:numFmt w:val="bullet"/>
      <w:lvlText w:val="o"/>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9BAC9C70">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1B667E6A">
      <w:start w:val="1"/>
      <w:numFmt w:val="bullet"/>
      <w:lvlText w:val="•"/>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2DAEEDF2">
      <w:start w:val="1"/>
      <w:numFmt w:val="bullet"/>
      <w:lvlText w:val="o"/>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21ECB078">
      <w:start w:val="1"/>
      <w:numFmt w:val="bullet"/>
      <w:lvlText w:val="▪"/>
      <w:lvlJc w:val="left"/>
      <w:pPr>
        <w:ind w:left="64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14">
    <w:nsid w:val="61ED157F"/>
    <w:multiLevelType w:val="hybridMultilevel"/>
    <w:tmpl w:val="CBD4FDDE"/>
    <w:lvl w:ilvl="0" w:tplc="B7C44B1A">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26A24E4">
      <w:start w:val="1"/>
      <w:numFmt w:val="bullet"/>
      <w:lvlText w:val="o"/>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26AA36E">
      <w:start w:val="1"/>
      <w:numFmt w:val="bullet"/>
      <w:lvlText w:val="▪"/>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63F291C4">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7A011CA">
      <w:start w:val="1"/>
      <w:numFmt w:val="bullet"/>
      <w:lvlText w:val="o"/>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C194DCB0">
      <w:start w:val="1"/>
      <w:numFmt w:val="bullet"/>
      <w:lvlText w:val="▪"/>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0A3CE368">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888256C0">
      <w:start w:val="1"/>
      <w:numFmt w:val="bullet"/>
      <w:lvlText w:val="o"/>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762E4408">
      <w:start w:val="1"/>
      <w:numFmt w:val="bullet"/>
      <w:lvlText w:val="▪"/>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5">
    <w:nsid w:val="64B4121D"/>
    <w:multiLevelType w:val="hybridMultilevel"/>
    <w:tmpl w:val="0E60B98C"/>
    <w:lvl w:ilvl="0" w:tplc="A95A870A">
      <w:start w:val="1"/>
      <w:numFmt w:val="bullet"/>
      <w:lvlText w:val="-"/>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2E087200">
      <w:start w:val="1"/>
      <w:numFmt w:val="bullet"/>
      <w:lvlText w:val="o"/>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CBEE12EA">
      <w:start w:val="1"/>
      <w:numFmt w:val="bullet"/>
      <w:lvlText w:val="▪"/>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26A6F5E">
      <w:start w:val="1"/>
      <w:numFmt w:val="bullet"/>
      <w:lvlText w:val="•"/>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004C74">
      <w:start w:val="1"/>
      <w:numFmt w:val="bullet"/>
      <w:lvlText w:val="o"/>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6B6C9E92">
      <w:start w:val="1"/>
      <w:numFmt w:val="bullet"/>
      <w:lvlText w:val="▪"/>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C07E492A">
      <w:start w:val="1"/>
      <w:numFmt w:val="bullet"/>
      <w:lvlText w:val="•"/>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53BE0350">
      <w:start w:val="1"/>
      <w:numFmt w:val="bullet"/>
      <w:lvlText w:val="o"/>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52D0494E">
      <w:start w:val="1"/>
      <w:numFmt w:val="bullet"/>
      <w:lvlText w:val="▪"/>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6">
    <w:nsid w:val="6B9328BA"/>
    <w:multiLevelType w:val="hybridMultilevel"/>
    <w:tmpl w:val="62A03236"/>
    <w:lvl w:ilvl="0" w:tplc="C0B8DD2C">
      <w:start w:val="1"/>
      <w:numFmt w:val="decimal"/>
      <w:lvlText w:val="%1."/>
      <w:lvlJc w:val="left"/>
      <w:pPr>
        <w:ind w:left="21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8586534">
      <w:start w:val="1"/>
      <w:numFmt w:val="bullet"/>
      <w:lvlText w:val=""/>
      <w:lvlJc w:val="left"/>
      <w:pPr>
        <w:ind w:left="7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1BA87500">
      <w:start w:val="1"/>
      <w:numFmt w:val="bullet"/>
      <w:lvlText w:val="▪"/>
      <w:lvlJc w:val="left"/>
      <w:pPr>
        <w:ind w:left="14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0F1848B0">
      <w:start w:val="1"/>
      <w:numFmt w:val="bullet"/>
      <w:lvlText w:val="•"/>
      <w:lvlJc w:val="left"/>
      <w:pPr>
        <w:ind w:left="21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E068AD82">
      <w:start w:val="1"/>
      <w:numFmt w:val="bullet"/>
      <w:lvlText w:val="o"/>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0A525CEE">
      <w:start w:val="1"/>
      <w:numFmt w:val="bullet"/>
      <w:lvlText w:val="▪"/>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7704658E">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559828AC">
      <w:start w:val="1"/>
      <w:numFmt w:val="bullet"/>
      <w:lvlText w:val="o"/>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9680455C">
      <w:start w:val="1"/>
      <w:numFmt w:val="bullet"/>
      <w:lvlText w:val="▪"/>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17">
    <w:nsid w:val="6F3507FC"/>
    <w:multiLevelType w:val="hybridMultilevel"/>
    <w:tmpl w:val="0D48CF98"/>
    <w:lvl w:ilvl="0" w:tplc="96BE91DC">
      <w:start w:val="1"/>
      <w:numFmt w:val="bullet"/>
      <w:lvlText w:val="-"/>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E9C5762">
      <w:start w:val="1"/>
      <w:numFmt w:val="bullet"/>
      <w:lvlText w:val="o"/>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A984CEAC">
      <w:start w:val="1"/>
      <w:numFmt w:val="bullet"/>
      <w:lvlText w:val="▪"/>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13365722">
      <w:start w:val="1"/>
      <w:numFmt w:val="bullet"/>
      <w:lvlText w:val="•"/>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088E8E40">
      <w:start w:val="1"/>
      <w:numFmt w:val="bullet"/>
      <w:lvlText w:val="o"/>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43CD66A">
      <w:start w:val="1"/>
      <w:numFmt w:val="bullet"/>
      <w:lvlText w:val="▪"/>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4E301350">
      <w:start w:val="1"/>
      <w:numFmt w:val="bullet"/>
      <w:lvlText w:val="•"/>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5B509DD0">
      <w:start w:val="1"/>
      <w:numFmt w:val="bullet"/>
      <w:lvlText w:val="o"/>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ABF67EA2">
      <w:start w:val="1"/>
      <w:numFmt w:val="bullet"/>
      <w:lvlText w:val="▪"/>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8">
    <w:nsid w:val="75075E0C"/>
    <w:multiLevelType w:val="multilevel"/>
    <w:tmpl w:val="9C3A0860"/>
    <w:lvl w:ilvl="0">
      <w:start w:val="10"/>
      <w:numFmt w:val="decimal"/>
      <w:lvlText w:val="%1."/>
      <w:lvlJc w:val="left"/>
      <w:pPr>
        <w:ind w:left="720" w:hanging="360"/>
      </w:pPr>
      <w:rPr>
        <w:rFonts w:hint="default"/>
      </w:rPr>
    </w:lvl>
    <w:lvl w:ilvl="1">
      <w:start w:val="1"/>
      <w:numFmt w:val="decimal"/>
      <w:isLgl/>
      <w:lvlText w:val="%1.%2."/>
      <w:lvlJc w:val="left"/>
      <w:pPr>
        <w:ind w:left="804" w:hanging="444"/>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nsid w:val="7ABE19E5"/>
    <w:multiLevelType w:val="hybridMultilevel"/>
    <w:tmpl w:val="42E0E432"/>
    <w:lvl w:ilvl="0" w:tplc="D05CE91C">
      <w:start w:val="1"/>
      <w:numFmt w:val="decimal"/>
      <w:lvlText w:val="%1."/>
      <w:lvlJc w:val="left"/>
      <w:pPr>
        <w:ind w:left="70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6C4614EE">
      <w:start w:val="1"/>
      <w:numFmt w:val="lowerLetter"/>
      <w:lvlText w:val="%2"/>
      <w:lvlJc w:val="left"/>
      <w:pPr>
        <w:ind w:left="14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3B20851C">
      <w:start w:val="1"/>
      <w:numFmt w:val="lowerRoman"/>
      <w:lvlText w:val="%3"/>
      <w:lvlJc w:val="left"/>
      <w:pPr>
        <w:ind w:left="21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E7AA1D14">
      <w:start w:val="1"/>
      <w:numFmt w:val="decimal"/>
      <w:lvlText w:val="%4"/>
      <w:lvlJc w:val="left"/>
      <w:pPr>
        <w:ind w:left="28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EC4257CA">
      <w:start w:val="1"/>
      <w:numFmt w:val="lowerLetter"/>
      <w:lvlText w:val="%5"/>
      <w:lvlJc w:val="left"/>
      <w:pPr>
        <w:ind w:left="36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4C1077CE">
      <w:start w:val="1"/>
      <w:numFmt w:val="lowerRoman"/>
      <w:lvlText w:val="%6"/>
      <w:lvlJc w:val="left"/>
      <w:pPr>
        <w:ind w:left="43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B3A40E74">
      <w:start w:val="1"/>
      <w:numFmt w:val="decimal"/>
      <w:lvlText w:val="%7"/>
      <w:lvlJc w:val="left"/>
      <w:pPr>
        <w:ind w:left="50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ED3809D6">
      <w:start w:val="1"/>
      <w:numFmt w:val="lowerLetter"/>
      <w:lvlText w:val="%8"/>
      <w:lvlJc w:val="left"/>
      <w:pPr>
        <w:ind w:left="57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D382AC24">
      <w:start w:val="1"/>
      <w:numFmt w:val="lowerRoman"/>
      <w:lvlText w:val="%9"/>
      <w:lvlJc w:val="left"/>
      <w:pPr>
        <w:ind w:left="64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num w:numId="1">
    <w:abstractNumId w:val="2"/>
  </w:num>
  <w:num w:numId="2">
    <w:abstractNumId w:val="0"/>
  </w:num>
  <w:num w:numId="3">
    <w:abstractNumId w:val="11"/>
  </w:num>
  <w:num w:numId="4">
    <w:abstractNumId w:val="5"/>
  </w:num>
  <w:num w:numId="5">
    <w:abstractNumId w:val="14"/>
  </w:num>
  <w:num w:numId="6">
    <w:abstractNumId w:val="12"/>
  </w:num>
  <w:num w:numId="7">
    <w:abstractNumId w:val="4"/>
  </w:num>
  <w:num w:numId="8">
    <w:abstractNumId w:val="19"/>
  </w:num>
  <w:num w:numId="9">
    <w:abstractNumId w:val="3"/>
  </w:num>
  <w:num w:numId="10">
    <w:abstractNumId w:val="13"/>
  </w:num>
  <w:num w:numId="11">
    <w:abstractNumId w:val="8"/>
  </w:num>
  <w:num w:numId="12">
    <w:abstractNumId w:val="1"/>
  </w:num>
  <w:num w:numId="13">
    <w:abstractNumId w:val="10"/>
  </w:num>
  <w:num w:numId="14">
    <w:abstractNumId w:val="6"/>
  </w:num>
  <w:num w:numId="15">
    <w:abstractNumId w:val="15"/>
  </w:num>
  <w:num w:numId="16">
    <w:abstractNumId w:val="7"/>
  </w:num>
  <w:num w:numId="17">
    <w:abstractNumId w:val="17"/>
  </w:num>
  <w:num w:numId="18">
    <w:abstractNumId w:val="9"/>
  </w:num>
  <w:num w:numId="19">
    <w:abstractNumId w:val="16"/>
  </w:num>
  <w:num w:numId="2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6C63"/>
    <w:rsid w:val="00016CB2"/>
    <w:rsid w:val="000551AB"/>
    <w:rsid w:val="00056D2D"/>
    <w:rsid w:val="00076B0E"/>
    <w:rsid w:val="000926EF"/>
    <w:rsid w:val="000A2633"/>
    <w:rsid w:val="001128B0"/>
    <w:rsid w:val="00144940"/>
    <w:rsid w:val="00154E53"/>
    <w:rsid w:val="0016696E"/>
    <w:rsid w:val="00177CA3"/>
    <w:rsid w:val="001A1A89"/>
    <w:rsid w:val="001A5F98"/>
    <w:rsid w:val="001D53C9"/>
    <w:rsid w:val="00204989"/>
    <w:rsid w:val="0020596C"/>
    <w:rsid w:val="00206AF6"/>
    <w:rsid w:val="002116A2"/>
    <w:rsid w:val="0021667B"/>
    <w:rsid w:val="00216D48"/>
    <w:rsid w:val="00247334"/>
    <w:rsid w:val="0026477B"/>
    <w:rsid w:val="00292DD5"/>
    <w:rsid w:val="002C3D00"/>
    <w:rsid w:val="002C6AFD"/>
    <w:rsid w:val="002E6E66"/>
    <w:rsid w:val="002F17F6"/>
    <w:rsid w:val="002F4086"/>
    <w:rsid w:val="003243FA"/>
    <w:rsid w:val="003520C5"/>
    <w:rsid w:val="00354C16"/>
    <w:rsid w:val="00375048"/>
    <w:rsid w:val="003D129C"/>
    <w:rsid w:val="003E0422"/>
    <w:rsid w:val="00480FF0"/>
    <w:rsid w:val="004F0EBF"/>
    <w:rsid w:val="004F5F17"/>
    <w:rsid w:val="00575315"/>
    <w:rsid w:val="00585EFA"/>
    <w:rsid w:val="005F2B23"/>
    <w:rsid w:val="005F454D"/>
    <w:rsid w:val="006025CD"/>
    <w:rsid w:val="00604A3F"/>
    <w:rsid w:val="0062292D"/>
    <w:rsid w:val="00650DFC"/>
    <w:rsid w:val="00656C63"/>
    <w:rsid w:val="006A312F"/>
    <w:rsid w:val="006E347C"/>
    <w:rsid w:val="007473C6"/>
    <w:rsid w:val="00763F65"/>
    <w:rsid w:val="00765190"/>
    <w:rsid w:val="007656C3"/>
    <w:rsid w:val="007A3BB3"/>
    <w:rsid w:val="007A64C2"/>
    <w:rsid w:val="007B68BA"/>
    <w:rsid w:val="008156A5"/>
    <w:rsid w:val="0085535A"/>
    <w:rsid w:val="00862778"/>
    <w:rsid w:val="00867CD1"/>
    <w:rsid w:val="00877D67"/>
    <w:rsid w:val="00896AED"/>
    <w:rsid w:val="008F4AF3"/>
    <w:rsid w:val="009039A4"/>
    <w:rsid w:val="00934175"/>
    <w:rsid w:val="00957491"/>
    <w:rsid w:val="00971C32"/>
    <w:rsid w:val="00985304"/>
    <w:rsid w:val="0099188E"/>
    <w:rsid w:val="009C7D89"/>
    <w:rsid w:val="009F1BF7"/>
    <w:rsid w:val="00A0134F"/>
    <w:rsid w:val="00A0651A"/>
    <w:rsid w:val="00A20062"/>
    <w:rsid w:val="00A71F12"/>
    <w:rsid w:val="00A92A49"/>
    <w:rsid w:val="00AA51BB"/>
    <w:rsid w:val="00AE349F"/>
    <w:rsid w:val="00B37C0A"/>
    <w:rsid w:val="00B40D7B"/>
    <w:rsid w:val="00B51087"/>
    <w:rsid w:val="00B955E7"/>
    <w:rsid w:val="00BC777D"/>
    <w:rsid w:val="00BD4AAB"/>
    <w:rsid w:val="00BF3FD6"/>
    <w:rsid w:val="00CA0EEE"/>
    <w:rsid w:val="00CA310C"/>
    <w:rsid w:val="00CE4094"/>
    <w:rsid w:val="00CF2C46"/>
    <w:rsid w:val="00D052F0"/>
    <w:rsid w:val="00D26A6C"/>
    <w:rsid w:val="00D41790"/>
    <w:rsid w:val="00D46E34"/>
    <w:rsid w:val="00D56334"/>
    <w:rsid w:val="00D82BAB"/>
    <w:rsid w:val="00E53665"/>
    <w:rsid w:val="00E54F88"/>
    <w:rsid w:val="00E577A3"/>
    <w:rsid w:val="00E64704"/>
    <w:rsid w:val="00E75820"/>
    <w:rsid w:val="00E84B2C"/>
    <w:rsid w:val="00E9629B"/>
    <w:rsid w:val="00EC46E3"/>
    <w:rsid w:val="00EE1007"/>
    <w:rsid w:val="00F22B06"/>
    <w:rsid w:val="00F43068"/>
    <w:rsid w:val="00F432CB"/>
    <w:rsid w:val="00F50606"/>
    <w:rsid w:val="00F76240"/>
    <w:rsid w:val="00FA099E"/>
    <w:rsid w:val="00FB09DA"/>
    <w:rsid w:val="00FF3BD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A3BB3"/>
    <w:pPr>
      <w:spacing w:after="109" w:line="248" w:lineRule="auto"/>
      <w:ind w:left="10" w:hanging="10"/>
      <w:jc w:val="both"/>
    </w:pPr>
    <w:rPr>
      <w:rFonts w:ascii="Calibri" w:eastAsia="Calibri" w:hAnsi="Calibri" w:cs="Calibri"/>
      <w:color w:val="000000"/>
    </w:rPr>
  </w:style>
  <w:style w:type="paragraph" w:styleId="Heading1">
    <w:name w:val="heading 1"/>
    <w:basedOn w:val="Normal"/>
    <w:next w:val="Normal"/>
    <w:link w:val="Heading1Char"/>
    <w:uiPriority w:val="9"/>
    <w:qFormat/>
    <w:rsid w:val="00D4179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E53665"/>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next w:val="Normal"/>
    <w:link w:val="Heading3Char"/>
    <w:uiPriority w:val="9"/>
    <w:unhideWhenUsed/>
    <w:qFormat/>
    <w:rsid w:val="004F0EBF"/>
    <w:pPr>
      <w:keepNext/>
      <w:keepLines/>
      <w:spacing w:after="20"/>
      <w:ind w:left="370" w:hanging="10"/>
      <w:outlineLvl w:val="2"/>
    </w:pPr>
    <w:rPr>
      <w:rFonts w:ascii="Calibri" w:eastAsia="Calibri" w:hAnsi="Calibri" w:cs="Calibri"/>
      <w:color w:val="5B9BD5"/>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ootnotedescription">
    <w:name w:val="footnote description"/>
    <w:next w:val="Normal"/>
    <w:link w:val="footnotedescriptionChar"/>
    <w:hidden/>
    <w:rsid w:val="004F0EBF"/>
    <w:pPr>
      <w:spacing w:after="0"/>
    </w:pPr>
    <w:rPr>
      <w:rFonts w:ascii="Calibri" w:eastAsia="Calibri" w:hAnsi="Calibri" w:cs="Calibri"/>
      <w:color w:val="000000"/>
      <w:sz w:val="20"/>
      <w:vertAlign w:val="superscript"/>
    </w:rPr>
  </w:style>
  <w:style w:type="character" w:customStyle="1" w:styleId="footnotedescriptionChar">
    <w:name w:val="footnote description Char"/>
    <w:link w:val="footnotedescription"/>
    <w:rsid w:val="004F0EBF"/>
    <w:rPr>
      <w:rFonts w:ascii="Calibri" w:eastAsia="Calibri" w:hAnsi="Calibri" w:cs="Calibri"/>
      <w:color w:val="000000"/>
      <w:sz w:val="20"/>
      <w:vertAlign w:val="superscript"/>
    </w:rPr>
  </w:style>
  <w:style w:type="character" w:customStyle="1" w:styleId="footnotemark">
    <w:name w:val="footnote mark"/>
    <w:hidden/>
    <w:rsid w:val="004F0EBF"/>
    <w:rPr>
      <w:rFonts w:ascii="Calibri" w:eastAsia="Calibri" w:hAnsi="Calibri" w:cs="Calibri"/>
      <w:color w:val="000000"/>
      <w:sz w:val="20"/>
      <w:vertAlign w:val="superscript"/>
    </w:rPr>
  </w:style>
  <w:style w:type="character" w:customStyle="1" w:styleId="Heading3Char">
    <w:name w:val="Heading 3 Char"/>
    <w:basedOn w:val="DefaultParagraphFont"/>
    <w:link w:val="Heading3"/>
    <w:uiPriority w:val="9"/>
    <w:rsid w:val="004F0EBF"/>
    <w:rPr>
      <w:rFonts w:ascii="Calibri" w:eastAsia="Calibri" w:hAnsi="Calibri" w:cs="Calibri"/>
      <w:color w:val="5B9BD5"/>
      <w:sz w:val="26"/>
    </w:rPr>
  </w:style>
  <w:style w:type="table" w:customStyle="1" w:styleId="TableGrid">
    <w:name w:val="TableGrid"/>
    <w:rsid w:val="004F0EBF"/>
    <w:pPr>
      <w:spacing w:after="0" w:line="240" w:lineRule="auto"/>
    </w:pPr>
    <w:rPr>
      <w:rFonts w:eastAsiaTheme="minorEastAsia"/>
    </w:rPr>
    <w:tblPr>
      <w:tblCellMar>
        <w:top w:w="0" w:type="dxa"/>
        <w:left w:w="0" w:type="dxa"/>
        <w:bottom w:w="0" w:type="dxa"/>
        <w:right w:w="0" w:type="dxa"/>
      </w:tblCellMar>
    </w:tblPr>
  </w:style>
  <w:style w:type="character" w:customStyle="1" w:styleId="Heading2Char">
    <w:name w:val="Heading 2 Char"/>
    <w:basedOn w:val="DefaultParagraphFont"/>
    <w:link w:val="Heading2"/>
    <w:uiPriority w:val="9"/>
    <w:semiHidden/>
    <w:rsid w:val="00E53665"/>
    <w:rPr>
      <w:rFonts w:asciiTheme="majorHAnsi" w:eastAsiaTheme="majorEastAsia" w:hAnsiTheme="majorHAnsi" w:cstheme="majorBidi"/>
      <w:color w:val="2E74B5" w:themeColor="accent1" w:themeShade="BF"/>
      <w:sz w:val="26"/>
      <w:szCs w:val="26"/>
    </w:rPr>
  </w:style>
  <w:style w:type="paragraph" w:styleId="ListParagraph">
    <w:name w:val="List Paragraph"/>
    <w:basedOn w:val="Normal"/>
    <w:uiPriority w:val="34"/>
    <w:qFormat/>
    <w:rsid w:val="005F2B23"/>
    <w:pPr>
      <w:ind w:left="720"/>
      <w:contextualSpacing/>
    </w:pPr>
  </w:style>
  <w:style w:type="character" w:styleId="Hyperlink">
    <w:name w:val="Hyperlink"/>
    <w:basedOn w:val="DefaultParagraphFont"/>
    <w:uiPriority w:val="99"/>
    <w:unhideWhenUsed/>
    <w:rsid w:val="00CE4094"/>
    <w:rPr>
      <w:color w:val="0563C1" w:themeColor="hyperlink"/>
      <w:u w:val="single"/>
    </w:rPr>
  </w:style>
  <w:style w:type="paragraph" w:styleId="Header">
    <w:name w:val="header"/>
    <w:basedOn w:val="Normal"/>
    <w:link w:val="HeaderChar"/>
    <w:uiPriority w:val="99"/>
    <w:unhideWhenUsed/>
    <w:rsid w:val="000926EF"/>
    <w:pPr>
      <w:tabs>
        <w:tab w:val="center" w:pos="4680"/>
        <w:tab w:val="right" w:pos="9360"/>
      </w:tabs>
      <w:spacing w:after="0" w:line="240" w:lineRule="auto"/>
    </w:pPr>
  </w:style>
  <w:style w:type="character" w:customStyle="1" w:styleId="HeaderChar">
    <w:name w:val="Header Char"/>
    <w:basedOn w:val="DefaultParagraphFont"/>
    <w:link w:val="Header"/>
    <w:uiPriority w:val="99"/>
    <w:rsid w:val="000926EF"/>
    <w:rPr>
      <w:rFonts w:ascii="Calibri" w:eastAsia="Calibri" w:hAnsi="Calibri" w:cs="Calibri"/>
      <w:color w:val="000000"/>
    </w:rPr>
  </w:style>
  <w:style w:type="paragraph" w:styleId="Footer">
    <w:name w:val="footer"/>
    <w:basedOn w:val="Normal"/>
    <w:link w:val="FooterChar"/>
    <w:uiPriority w:val="99"/>
    <w:unhideWhenUsed/>
    <w:rsid w:val="000926EF"/>
    <w:pPr>
      <w:tabs>
        <w:tab w:val="center" w:pos="4680"/>
        <w:tab w:val="right" w:pos="9360"/>
      </w:tabs>
      <w:spacing w:after="0" w:line="240" w:lineRule="auto"/>
    </w:pPr>
  </w:style>
  <w:style w:type="character" w:customStyle="1" w:styleId="FooterChar">
    <w:name w:val="Footer Char"/>
    <w:basedOn w:val="DefaultParagraphFont"/>
    <w:link w:val="Footer"/>
    <w:uiPriority w:val="99"/>
    <w:rsid w:val="000926EF"/>
    <w:rPr>
      <w:rFonts w:ascii="Calibri" w:eastAsia="Calibri" w:hAnsi="Calibri" w:cs="Calibri"/>
      <w:color w:val="000000"/>
    </w:rPr>
  </w:style>
  <w:style w:type="paragraph" w:styleId="NormalWeb">
    <w:name w:val="Normal (Web)"/>
    <w:basedOn w:val="Normal"/>
    <w:uiPriority w:val="99"/>
    <w:unhideWhenUsed/>
    <w:rsid w:val="0016696E"/>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styleId="HTMLPreformatted">
    <w:name w:val="HTML Preformatted"/>
    <w:basedOn w:val="Normal"/>
    <w:link w:val="HTMLPreformattedChar"/>
    <w:uiPriority w:val="99"/>
    <w:semiHidden/>
    <w:unhideWhenUsed/>
    <w:rsid w:val="00E64704"/>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E64704"/>
    <w:rPr>
      <w:rFonts w:ascii="Consolas" w:eastAsia="Calibri" w:hAnsi="Consolas" w:cs="Calibri"/>
      <w:color w:val="000000"/>
      <w:sz w:val="20"/>
      <w:szCs w:val="20"/>
    </w:rPr>
  </w:style>
  <w:style w:type="character" w:customStyle="1" w:styleId="Heading1Char">
    <w:name w:val="Heading 1 Char"/>
    <w:basedOn w:val="DefaultParagraphFont"/>
    <w:link w:val="Heading1"/>
    <w:uiPriority w:val="9"/>
    <w:rsid w:val="00D41790"/>
    <w:rPr>
      <w:rFonts w:asciiTheme="majorHAnsi" w:eastAsiaTheme="majorEastAsia" w:hAnsiTheme="majorHAnsi" w:cstheme="majorBidi"/>
      <w:color w:val="2E74B5" w:themeColor="accent1" w:themeShade="BF"/>
      <w:sz w:val="32"/>
      <w:szCs w:val="32"/>
    </w:rPr>
  </w:style>
  <w:style w:type="paragraph" w:styleId="BalloonText">
    <w:name w:val="Balloon Text"/>
    <w:basedOn w:val="Normal"/>
    <w:link w:val="BalloonTextChar"/>
    <w:uiPriority w:val="99"/>
    <w:semiHidden/>
    <w:unhideWhenUsed/>
    <w:rsid w:val="0024733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47334"/>
    <w:rPr>
      <w:rFonts w:ascii="Tahoma" w:eastAsia="Calibri" w:hAnsi="Tahoma" w:cs="Tahoma"/>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A3BB3"/>
    <w:pPr>
      <w:spacing w:after="109" w:line="248" w:lineRule="auto"/>
      <w:ind w:left="10" w:hanging="10"/>
      <w:jc w:val="both"/>
    </w:pPr>
    <w:rPr>
      <w:rFonts w:ascii="Calibri" w:eastAsia="Calibri" w:hAnsi="Calibri" w:cs="Calibri"/>
      <w:color w:val="000000"/>
    </w:rPr>
  </w:style>
  <w:style w:type="paragraph" w:styleId="Heading1">
    <w:name w:val="heading 1"/>
    <w:basedOn w:val="Normal"/>
    <w:next w:val="Normal"/>
    <w:link w:val="Heading1Char"/>
    <w:uiPriority w:val="9"/>
    <w:qFormat/>
    <w:rsid w:val="00D4179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E53665"/>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next w:val="Normal"/>
    <w:link w:val="Heading3Char"/>
    <w:uiPriority w:val="9"/>
    <w:unhideWhenUsed/>
    <w:qFormat/>
    <w:rsid w:val="004F0EBF"/>
    <w:pPr>
      <w:keepNext/>
      <w:keepLines/>
      <w:spacing w:after="20"/>
      <w:ind w:left="370" w:hanging="10"/>
      <w:outlineLvl w:val="2"/>
    </w:pPr>
    <w:rPr>
      <w:rFonts w:ascii="Calibri" w:eastAsia="Calibri" w:hAnsi="Calibri" w:cs="Calibri"/>
      <w:color w:val="5B9BD5"/>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ootnotedescription">
    <w:name w:val="footnote description"/>
    <w:next w:val="Normal"/>
    <w:link w:val="footnotedescriptionChar"/>
    <w:hidden/>
    <w:rsid w:val="004F0EBF"/>
    <w:pPr>
      <w:spacing w:after="0"/>
    </w:pPr>
    <w:rPr>
      <w:rFonts w:ascii="Calibri" w:eastAsia="Calibri" w:hAnsi="Calibri" w:cs="Calibri"/>
      <w:color w:val="000000"/>
      <w:sz w:val="20"/>
      <w:vertAlign w:val="superscript"/>
    </w:rPr>
  </w:style>
  <w:style w:type="character" w:customStyle="1" w:styleId="footnotedescriptionChar">
    <w:name w:val="footnote description Char"/>
    <w:link w:val="footnotedescription"/>
    <w:rsid w:val="004F0EBF"/>
    <w:rPr>
      <w:rFonts w:ascii="Calibri" w:eastAsia="Calibri" w:hAnsi="Calibri" w:cs="Calibri"/>
      <w:color w:val="000000"/>
      <w:sz w:val="20"/>
      <w:vertAlign w:val="superscript"/>
    </w:rPr>
  </w:style>
  <w:style w:type="character" w:customStyle="1" w:styleId="footnotemark">
    <w:name w:val="footnote mark"/>
    <w:hidden/>
    <w:rsid w:val="004F0EBF"/>
    <w:rPr>
      <w:rFonts w:ascii="Calibri" w:eastAsia="Calibri" w:hAnsi="Calibri" w:cs="Calibri"/>
      <w:color w:val="000000"/>
      <w:sz w:val="20"/>
      <w:vertAlign w:val="superscript"/>
    </w:rPr>
  </w:style>
  <w:style w:type="character" w:customStyle="1" w:styleId="Heading3Char">
    <w:name w:val="Heading 3 Char"/>
    <w:basedOn w:val="DefaultParagraphFont"/>
    <w:link w:val="Heading3"/>
    <w:uiPriority w:val="9"/>
    <w:rsid w:val="004F0EBF"/>
    <w:rPr>
      <w:rFonts w:ascii="Calibri" w:eastAsia="Calibri" w:hAnsi="Calibri" w:cs="Calibri"/>
      <w:color w:val="5B9BD5"/>
      <w:sz w:val="26"/>
    </w:rPr>
  </w:style>
  <w:style w:type="table" w:customStyle="1" w:styleId="TableGrid">
    <w:name w:val="TableGrid"/>
    <w:rsid w:val="004F0EBF"/>
    <w:pPr>
      <w:spacing w:after="0" w:line="240" w:lineRule="auto"/>
    </w:pPr>
    <w:rPr>
      <w:rFonts w:eastAsiaTheme="minorEastAsia"/>
    </w:rPr>
    <w:tblPr>
      <w:tblCellMar>
        <w:top w:w="0" w:type="dxa"/>
        <w:left w:w="0" w:type="dxa"/>
        <w:bottom w:w="0" w:type="dxa"/>
        <w:right w:w="0" w:type="dxa"/>
      </w:tblCellMar>
    </w:tblPr>
  </w:style>
  <w:style w:type="character" w:customStyle="1" w:styleId="Heading2Char">
    <w:name w:val="Heading 2 Char"/>
    <w:basedOn w:val="DefaultParagraphFont"/>
    <w:link w:val="Heading2"/>
    <w:uiPriority w:val="9"/>
    <w:semiHidden/>
    <w:rsid w:val="00E53665"/>
    <w:rPr>
      <w:rFonts w:asciiTheme="majorHAnsi" w:eastAsiaTheme="majorEastAsia" w:hAnsiTheme="majorHAnsi" w:cstheme="majorBidi"/>
      <w:color w:val="2E74B5" w:themeColor="accent1" w:themeShade="BF"/>
      <w:sz w:val="26"/>
      <w:szCs w:val="26"/>
    </w:rPr>
  </w:style>
  <w:style w:type="paragraph" w:styleId="ListParagraph">
    <w:name w:val="List Paragraph"/>
    <w:basedOn w:val="Normal"/>
    <w:uiPriority w:val="34"/>
    <w:qFormat/>
    <w:rsid w:val="005F2B23"/>
    <w:pPr>
      <w:ind w:left="720"/>
      <w:contextualSpacing/>
    </w:pPr>
  </w:style>
  <w:style w:type="character" w:styleId="Hyperlink">
    <w:name w:val="Hyperlink"/>
    <w:basedOn w:val="DefaultParagraphFont"/>
    <w:uiPriority w:val="99"/>
    <w:unhideWhenUsed/>
    <w:rsid w:val="00CE4094"/>
    <w:rPr>
      <w:color w:val="0563C1" w:themeColor="hyperlink"/>
      <w:u w:val="single"/>
    </w:rPr>
  </w:style>
  <w:style w:type="paragraph" w:styleId="Header">
    <w:name w:val="header"/>
    <w:basedOn w:val="Normal"/>
    <w:link w:val="HeaderChar"/>
    <w:uiPriority w:val="99"/>
    <w:unhideWhenUsed/>
    <w:rsid w:val="000926EF"/>
    <w:pPr>
      <w:tabs>
        <w:tab w:val="center" w:pos="4680"/>
        <w:tab w:val="right" w:pos="9360"/>
      </w:tabs>
      <w:spacing w:after="0" w:line="240" w:lineRule="auto"/>
    </w:pPr>
  </w:style>
  <w:style w:type="character" w:customStyle="1" w:styleId="HeaderChar">
    <w:name w:val="Header Char"/>
    <w:basedOn w:val="DefaultParagraphFont"/>
    <w:link w:val="Header"/>
    <w:uiPriority w:val="99"/>
    <w:rsid w:val="000926EF"/>
    <w:rPr>
      <w:rFonts w:ascii="Calibri" w:eastAsia="Calibri" w:hAnsi="Calibri" w:cs="Calibri"/>
      <w:color w:val="000000"/>
    </w:rPr>
  </w:style>
  <w:style w:type="paragraph" w:styleId="Footer">
    <w:name w:val="footer"/>
    <w:basedOn w:val="Normal"/>
    <w:link w:val="FooterChar"/>
    <w:uiPriority w:val="99"/>
    <w:unhideWhenUsed/>
    <w:rsid w:val="000926EF"/>
    <w:pPr>
      <w:tabs>
        <w:tab w:val="center" w:pos="4680"/>
        <w:tab w:val="right" w:pos="9360"/>
      </w:tabs>
      <w:spacing w:after="0" w:line="240" w:lineRule="auto"/>
    </w:pPr>
  </w:style>
  <w:style w:type="character" w:customStyle="1" w:styleId="FooterChar">
    <w:name w:val="Footer Char"/>
    <w:basedOn w:val="DefaultParagraphFont"/>
    <w:link w:val="Footer"/>
    <w:uiPriority w:val="99"/>
    <w:rsid w:val="000926EF"/>
    <w:rPr>
      <w:rFonts w:ascii="Calibri" w:eastAsia="Calibri" w:hAnsi="Calibri" w:cs="Calibri"/>
      <w:color w:val="000000"/>
    </w:rPr>
  </w:style>
  <w:style w:type="paragraph" w:styleId="NormalWeb">
    <w:name w:val="Normal (Web)"/>
    <w:basedOn w:val="Normal"/>
    <w:uiPriority w:val="99"/>
    <w:unhideWhenUsed/>
    <w:rsid w:val="0016696E"/>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styleId="HTMLPreformatted">
    <w:name w:val="HTML Preformatted"/>
    <w:basedOn w:val="Normal"/>
    <w:link w:val="HTMLPreformattedChar"/>
    <w:uiPriority w:val="99"/>
    <w:semiHidden/>
    <w:unhideWhenUsed/>
    <w:rsid w:val="00E64704"/>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E64704"/>
    <w:rPr>
      <w:rFonts w:ascii="Consolas" w:eastAsia="Calibri" w:hAnsi="Consolas" w:cs="Calibri"/>
      <w:color w:val="000000"/>
      <w:sz w:val="20"/>
      <w:szCs w:val="20"/>
    </w:rPr>
  </w:style>
  <w:style w:type="character" w:customStyle="1" w:styleId="Heading1Char">
    <w:name w:val="Heading 1 Char"/>
    <w:basedOn w:val="DefaultParagraphFont"/>
    <w:link w:val="Heading1"/>
    <w:uiPriority w:val="9"/>
    <w:rsid w:val="00D41790"/>
    <w:rPr>
      <w:rFonts w:asciiTheme="majorHAnsi" w:eastAsiaTheme="majorEastAsia" w:hAnsiTheme="majorHAnsi" w:cstheme="majorBidi"/>
      <w:color w:val="2E74B5" w:themeColor="accent1" w:themeShade="BF"/>
      <w:sz w:val="32"/>
      <w:szCs w:val="32"/>
    </w:rPr>
  </w:style>
  <w:style w:type="paragraph" w:styleId="BalloonText">
    <w:name w:val="Balloon Text"/>
    <w:basedOn w:val="Normal"/>
    <w:link w:val="BalloonTextChar"/>
    <w:uiPriority w:val="99"/>
    <w:semiHidden/>
    <w:unhideWhenUsed/>
    <w:rsid w:val="0024733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47334"/>
    <w:rPr>
      <w:rFonts w:ascii="Tahoma" w:eastAsia="Calibri" w:hAnsi="Tahoma" w:cs="Tahoma"/>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1437737">
      <w:bodyDiv w:val="1"/>
      <w:marLeft w:val="0"/>
      <w:marRight w:val="0"/>
      <w:marTop w:val="0"/>
      <w:marBottom w:val="0"/>
      <w:divBdr>
        <w:top w:val="none" w:sz="0" w:space="0" w:color="auto"/>
        <w:left w:val="none" w:sz="0" w:space="0" w:color="auto"/>
        <w:bottom w:val="none" w:sz="0" w:space="0" w:color="auto"/>
        <w:right w:val="none" w:sz="0" w:space="0" w:color="auto"/>
      </w:divBdr>
      <w:divsChild>
        <w:div w:id="1826507194">
          <w:marLeft w:val="0"/>
          <w:marRight w:val="0"/>
          <w:marTop w:val="0"/>
          <w:marBottom w:val="0"/>
          <w:divBdr>
            <w:top w:val="none" w:sz="0" w:space="0" w:color="auto"/>
            <w:left w:val="none" w:sz="0" w:space="0" w:color="auto"/>
            <w:bottom w:val="none" w:sz="0" w:space="0" w:color="auto"/>
            <w:right w:val="none" w:sz="0" w:space="0" w:color="auto"/>
          </w:divBdr>
        </w:div>
      </w:divsChild>
    </w:div>
    <w:div w:id="122619302">
      <w:bodyDiv w:val="1"/>
      <w:marLeft w:val="0"/>
      <w:marRight w:val="0"/>
      <w:marTop w:val="0"/>
      <w:marBottom w:val="0"/>
      <w:divBdr>
        <w:top w:val="none" w:sz="0" w:space="0" w:color="auto"/>
        <w:left w:val="none" w:sz="0" w:space="0" w:color="auto"/>
        <w:bottom w:val="none" w:sz="0" w:space="0" w:color="auto"/>
        <w:right w:val="none" w:sz="0" w:space="0" w:color="auto"/>
      </w:divBdr>
    </w:div>
    <w:div w:id="199829869">
      <w:bodyDiv w:val="1"/>
      <w:marLeft w:val="0"/>
      <w:marRight w:val="0"/>
      <w:marTop w:val="0"/>
      <w:marBottom w:val="0"/>
      <w:divBdr>
        <w:top w:val="none" w:sz="0" w:space="0" w:color="auto"/>
        <w:left w:val="none" w:sz="0" w:space="0" w:color="auto"/>
        <w:bottom w:val="none" w:sz="0" w:space="0" w:color="auto"/>
        <w:right w:val="none" w:sz="0" w:space="0" w:color="auto"/>
      </w:divBdr>
    </w:div>
    <w:div w:id="249120313">
      <w:bodyDiv w:val="1"/>
      <w:marLeft w:val="0"/>
      <w:marRight w:val="0"/>
      <w:marTop w:val="0"/>
      <w:marBottom w:val="0"/>
      <w:divBdr>
        <w:top w:val="none" w:sz="0" w:space="0" w:color="auto"/>
        <w:left w:val="none" w:sz="0" w:space="0" w:color="auto"/>
        <w:bottom w:val="none" w:sz="0" w:space="0" w:color="auto"/>
        <w:right w:val="none" w:sz="0" w:space="0" w:color="auto"/>
      </w:divBdr>
    </w:div>
    <w:div w:id="370422915">
      <w:bodyDiv w:val="1"/>
      <w:marLeft w:val="0"/>
      <w:marRight w:val="0"/>
      <w:marTop w:val="0"/>
      <w:marBottom w:val="0"/>
      <w:divBdr>
        <w:top w:val="none" w:sz="0" w:space="0" w:color="auto"/>
        <w:left w:val="none" w:sz="0" w:space="0" w:color="auto"/>
        <w:bottom w:val="none" w:sz="0" w:space="0" w:color="auto"/>
        <w:right w:val="none" w:sz="0" w:space="0" w:color="auto"/>
      </w:divBdr>
    </w:div>
    <w:div w:id="370767092">
      <w:bodyDiv w:val="1"/>
      <w:marLeft w:val="0"/>
      <w:marRight w:val="0"/>
      <w:marTop w:val="0"/>
      <w:marBottom w:val="0"/>
      <w:divBdr>
        <w:top w:val="none" w:sz="0" w:space="0" w:color="auto"/>
        <w:left w:val="none" w:sz="0" w:space="0" w:color="auto"/>
        <w:bottom w:val="none" w:sz="0" w:space="0" w:color="auto"/>
        <w:right w:val="none" w:sz="0" w:space="0" w:color="auto"/>
      </w:divBdr>
    </w:div>
    <w:div w:id="458649138">
      <w:bodyDiv w:val="1"/>
      <w:marLeft w:val="0"/>
      <w:marRight w:val="0"/>
      <w:marTop w:val="0"/>
      <w:marBottom w:val="0"/>
      <w:divBdr>
        <w:top w:val="none" w:sz="0" w:space="0" w:color="auto"/>
        <w:left w:val="none" w:sz="0" w:space="0" w:color="auto"/>
        <w:bottom w:val="none" w:sz="0" w:space="0" w:color="auto"/>
        <w:right w:val="none" w:sz="0" w:space="0" w:color="auto"/>
      </w:divBdr>
    </w:div>
    <w:div w:id="719087544">
      <w:bodyDiv w:val="1"/>
      <w:marLeft w:val="0"/>
      <w:marRight w:val="0"/>
      <w:marTop w:val="0"/>
      <w:marBottom w:val="0"/>
      <w:divBdr>
        <w:top w:val="none" w:sz="0" w:space="0" w:color="auto"/>
        <w:left w:val="none" w:sz="0" w:space="0" w:color="auto"/>
        <w:bottom w:val="none" w:sz="0" w:space="0" w:color="auto"/>
        <w:right w:val="none" w:sz="0" w:space="0" w:color="auto"/>
      </w:divBdr>
    </w:div>
    <w:div w:id="745884461">
      <w:bodyDiv w:val="1"/>
      <w:marLeft w:val="0"/>
      <w:marRight w:val="0"/>
      <w:marTop w:val="0"/>
      <w:marBottom w:val="0"/>
      <w:divBdr>
        <w:top w:val="none" w:sz="0" w:space="0" w:color="auto"/>
        <w:left w:val="none" w:sz="0" w:space="0" w:color="auto"/>
        <w:bottom w:val="none" w:sz="0" w:space="0" w:color="auto"/>
        <w:right w:val="none" w:sz="0" w:space="0" w:color="auto"/>
      </w:divBdr>
    </w:div>
    <w:div w:id="747075254">
      <w:bodyDiv w:val="1"/>
      <w:marLeft w:val="0"/>
      <w:marRight w:val="0"/>
      <w:marTop w:val="0"/>
      <w:marBottom w:val="0"/>
      <w:divBdr>
        <w:top w:val="none" w:sz="0" w:space="0" w:color="auto"/>
        <w:left w:val="none" w:sz="0" w:space="0" w:color="auto"/>
        <w:bottom w:val="none" w:sz="0" w:space="0" w:color="auto"/>
        <w:right w:val="none" w:sz="0" w:space="0" w:color="auto"/>
      </w:divBdr>
    </w:div>
    <w:div w:id="800540434">
      <w:bodyDiv w:val="1"/>
      <w:marLeft w:val="0"/>
      <w:marRight w:val="0"/>
      <w:marTop w:val="0"/>
      <w:marBottom w:val="0"/>
      <w:divBdr>
        <w:top w:val="none" w:sz="0" w:space="0" w:color="auto"/>
        <w:left w:val="none" w:sz="0" w:space="0" w:color="auto"/>
        <w:bottom w:val="none" w:sz="0" w:space="0" w:color="auto"/>
        <w:right w:val="none" w:sz="0" w:space="0" w:color="auto"/>
      </w:divBdr>
    </w:div>
    <w:div w:id="958338942">
      <w:bodyDiv w:val="1"/>
      <w:marLeft w:val="0"/>
      <w:marRight w:val="0"/>
      <w:marTop w:val="0"/>
      <w:marBottom w:val="0"/>
      <w:divBdr>
        <w:top w:val="none" w:sz="0" w:space="0" w:color="auto"/>
        <w:left w:val="none" w:sz="0" w:space="0" w:color="auto"/>
        <w:bottom w:val="none" w:sz="0" w:space="0" w:color="auto"/>
        <w:right w:val="none" w:sz="0" w:space="0" w:color="auto"/>
      </w:divBdr>
      <w:divsChild>
        <w:div w:id="1503157743">
          <w:marLeft w:val="0"/>
          <w:marRight w:val="0"/>
          <w:marTop w:val="0"/>
          <w:marBottom w:val="0"/>
          <w:divBdr>
            <w:top w:val="none" w:sz="0" w:space="0" w:color="auto"/>
            <w:left w:val="none" w:sz="0" w:space="0" w:color="auto"/>
            <w:bottom w:val="none" w:sz="0" w:space="0" w:color="auto"/>
            <w:right w:val="none" w:sz="0" w:space="0" w:color="auto"/>
          </w:divBdr>
          <w:divsChild>
            <w:div w:id="1032804527">
              <w:marLeft w:val="-120"/>
              <w:marRight w:val="-120"/>
              <w:marTop w:val="0"/>
              <w:marBottom w:val="0"/>
              <w:divBdr>
                <w:top w:val="none" w:sz="0" w:space="0" w:color="auto"/>
                <w:left w:val="none" w:sz="0" w:space="0" w:color="auto"/>
                <w:bottom w:val="none" w:sz="0" w:space="0" w:color="auto"/>
                <w:right w:val="none" w:sz="0" w:space="0" w:color="auto"/>
              </w:divBdr>
              <w:divsChild>
                <w:div w:id="159122704">
                  <w:marLeft w:val="1620"/>
                  <w:marRight w:val="0"/>
                  <w:marTop w:val="0"/>
                  <w:marBottom w:val="0"/>
                  <w:divBdr>
                    <w:top w:val="none" w:sz="0" w:space="0" w:color="auto"/>
                    <w:left w:val="none" w:sz="0" w:space="0" w:color="auto"/>
                    <w:bottom w:val="none" w:sz="0" w:space="0" w:color="auto"/>
                    <w:right w:val="none" w:sz="0" w:space="0" w:color="auto"/>
                  </w:divBdr>
                  <w:divsChild>
                    <w:div w:id="761991903">
                      <w:marLeft w:val="-120"/>
                      <w:marRight w:val="-120"/>
                      <w:marTop w:val="0"/>
                      <w:marBottom w:val="0"/>
                      <w:divBdr>
                        <w:top w:val="none" w:sz="0" w:space="0" w:color="auto"/>
                        <w:left w:val="none" w:sz="0" w:space="0" w:color="auto"/>
                        <w:bottom w:val="none" w:sz="0" w:space="0" w:color="auto"/>
                        <w:right w:val="none" w:sz="0" w:space="0" w:color="auto"/>
                      </w:divBdr>
                      <w:divsChild>
                        <w:div w:id="981929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0456946">
              <w:marLeft w:val="-120"/>
              <w:marRight w:val="-120"/>
              <w:marTop w:val="0"/>
              <w:marBottom w:val="0"/>
              <w:divBdr>
                <w:top w:val="none" w:sz="0" w:space="0" w:color="auto"/>
                <w:left w:val="none" w:sz="0" w:space="0" w:color="auto"/>
                <w:bottom w:val="none" w:sz="0" w:space="0" w:color="auto"/>
                <w:right w:val="none" w:sz="0" w:space="0" w:color="auto"/>
              </w:divBdr>
              <w:divsChild>
                <w:div w:id="1569995995">
                  <w:marLeft w:val="1620"/>
                  <w:marRight w:val="0"/>
                  <w:marTop w:val="360"/>
                  <w:marBottom w:val="0"/>
                  <w:divBdr>
                    <w:top w:val="single" w:sz="6" w:space="0" w:color="EFEFEF"/>
                    <w:left w:val="none" w:sz="0" w:space="0" w:color="auto"/>
                    <w:bottom w:val="none" w:sz="0" w:space="0" w:color="auto"/>
                    <w:right w:val="none" w:sz="0" w:space="0" w:color="auto"/>
                  </w:divBdr>
                  <w:divsChild>
                    <w:div w:id="1353264370">
                      <w:marLeft w:val="0"/>
                      <w:marRight w:val="0"/>
                      <w:marTop w:val="0"/>
                      <w:marBottom w:val="0"/>
                      <w:divBdr>
                        <w:top w:val="none" w:sz="0" w:space="0" w:color="auto"/>
                        <w:left w:val="none" w:sz="0" w:space="0" w:color="auto"/>
                        <w:bottom w:val="none" w:sz="0" w:space="0" w:color="auto"/>
                        <w:right w:val="none" w:sz="0" w:space="0" w:color="auto"/>
                      </w:divBdr>
                      <w:divsChild>
                        <w:div w:id="617372730">
                          <w:marLeft w:val="0"/>
                          <w:marRight w:val="0"/>
                          <w:marTop w:val="0"/>
                          <w:marBottom w:val="0"/>
                          <w:divBdr>
                            <w:top w:val="none" w:sz="0" w:space="0" w:color="auto"/>
                            <w:left w:val="none" w:sz="0" w:space="0" w:color="auto"/>
                            <w:bottom w:val="none" w:sz="0" w:space="0" w:color="auto"/>
                            <w:right w:val="none" w:sz="0" w:space="0" w:color="auto"/>
                          </w:divBdr>
                          <w:divsChild>
                            <w:div w:id="1996032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93487751">
      <w:bodyDiv w:val="1"/>
      <w:marLeft w:val="0"/>
      <w:marRight w:val="0"/>
      <w:marTop w:val="0"/>
      <w:marBottom w:val="0"/>
      <w:divBdr>
        <w:top w:val="none" w:sz="0" w:space="0" w:color="auto"/>
        <w:left w:val="none" w:sz="0" w:space="0" w:color="auto"/>
        <w:bottom w:val="none" w:sz="0" w:space="0" w:color="auto"/>
        <w:right w:val="none" w:sz="0" w:space="0" w:color="auto"/>
      </w:divBdr>
    </w:div>
    <w:div w:id="1033506520">
      <w:bodyDiv w:val="1"/>
      <w:marLeft w:val="0"/>
      <w:marRight w:val="0"/>
      <w:marTop w:val="0"/>
      <w:marBottom w:val="0"/>
      <w:divBdr>
        <w:top w:val="none" w:sz="0" w:space="0" w:color="auto"/>
        <w:left w:val="none" w:sz="0" w:space="0" w:color="auto"/>
        <w:bottom w:val="none" w:sz="0" w:space="0" w:color="auto"/>
        <w:right w:val="none" w:sz="0" w:space="0" w:color="auto"/>
      </w:divBdr>
    </w:div>
    <w:div w:id="1187326370">
      <w:bodyDiv w:val="1"/>
      <w:marLeft w:val="0"/>
      <w:marRight w:val="0"/>
      <w:marTop w:val="0"/>
      <w:marBottom w:val="0"/>
      <w:divBdr>
        <w:top w:val="none" w:sz="0" w:space="0" w:color="auto"/>
        <w:left w:val="none" w:sz="0" w:space="0" w:color="auto"/>
        <w:bottom w:val="none" w:sz="0" w:space="0" w:color="auto"/>
        <w:right w:val="none" w:sz="0" w:space="0" w:color="auto"/>
      </w:divBdr>
    </w:div>
    <w:div w:id="1229878864">
      <w:bodyDiv w:val="1"/>
      <w:marLeft w:val="0"/>
      <w:marRight w:val="0"/>
      <w:marTop w:val="0"/>
      <w:marBottom w:val="0"/>
      <w:divBdr>
        <w:top w:val="none" w:sz="0" w:space="0" w:color="auto"/>
        <w:left w:val="none" w:sz="0" w:space="0" w:color="auto"/>
        <w:bottom w:val="none" w:sz="0" w:space="0" w:color="auto"/>
        <w:right w:val="none" w:sz="0" w:space="0" w:color="auto"/>
      </w:divBdr>
    </w:div>
    <w:div w:id="1273244748">
      <w:bodyDiv w:val="1"/>
      <w:marLeft w:val="0"/>
      <w:marRight w:val="0"/>
      <w:marTop w:val="0"/>
      <w:marBottom w:val="0"/>
      <w:divBdr>
        <w:top w:val="none" w:sz="0" w:space="0" w:color="auto"/>
        <w:left w:val="none" w:sz="0" w:space="0" w:color="auto"/>
        <w:bottom w:val="none" w:sz="0" w:space="0" w:color="auto"/>
        <w:right w:val="none" w:sz="0" w:space="0" w:color="auto"/>
      </w:divBdr>
    </w:div>
    <w:div w:id="132107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3.png"/><Relationship Id="rId21" Type="http://schemas.openxmlformats.org/officeDocument/2006/relationships/image" Target="media/image14.png"/><Relationship Id="rId34" Type="http://schemas.openxmlformats.org/officeDocument/2006/relationships/image" Target="media/image25.jpg"/><Relationship Id="rId42" Type="http://schemas.openxmlformats.org/officeDocument/2006/relationships/image" Target="media/image26.jp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hyperlink" Target="https://pdfslide.net/documents/stetnici-topole-seminarski-rad.html"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0.jpg"/><Relationship Id="rId41" Type="http://schemas.openxmlformats.org/officeDocument/2006/relationships/image" Target="media/image35.jpeg"/><Relationship Id="rId54" Type="http://schemas.openxmlformats.org/officeDocument/2006/relationships/hyperlink" Target="https://pdfslide.net/documents/stetnici-topole-seminarski-rad.html" TargetMode="External"/><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3.pn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3.jpeg"/><Relationship Id="rId53" Type="http://schemas.openxmlformats.org/officeDocument/2006/relationships/hyperlink" Target="https://pdfslide.net/documents/stetnici-topole-seminarski-rad.html" TargetMode="External"/><Relationship Id="rId58" Type="http://schemas.openxmlformats.org/officeDocument/2006/relationships/hyperlink" Target="https://pdfslide.net/documents/stetnici-topole-seminarski-rad.html"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19.jpg"/><Relationship Id="rId36" Type="http://schemas.openxmlformats.org/officeDocument/2006/relationships/image" Target="media/image30.jpeg"/><Relationship Id="rId49" Type="http://schemas.openxmlformats.org/officeDocument/2006/relationships/image" Target="media/image38.jpeg"/><Relationship Id="rId57" Type="http://schemas.openxmlformats.org/officeDocument/2006/relationships/hyperlink" Target="https://pdfslide.net/documents/stetnici-topole-seminarski-rad.html" TargetMode="External"/><Relationship Id="rId61"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2.png"/><Relationship Id="rId44" Type="http://schemas.openxmlformats.org/officeDocument/2006/relationships/image" Target="media/image32.jpeg"/><Relationship Id="rId52" Type="http://schemas.openxmlformats.org/officeDocument/2006/relationships/image" Target="media/image41.jpeg"/><Relationship Id="rId60" Type="http://schemas.openxmlformats.org/officeDocument/2006/relationships/hyperlink" Target="https://pdfslide.net/documents/stetnici-topole-seminarski-rad.html"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1.jpg"/><Relationship Id="rId35" Type="http://schemas.openxmlformats.org/officeDocument/2006/relationships/image" Target="media/image29.jpeg"/><Relationship Id="rId43" Type="http://schemas.openxmlformats.org/officeDocument/2006/relationships/image" Target="media/image27.jpg"/><Relationship Id="rId48" Type="http://schemas.openxmlformats.org/officeDocument/2006/relationships/image" Target="media/image37.jpeg"/><Relationship Id="rId56" Type="http://schemas.openxmlformats.org/officeDocument/2006/relationships/hyperlink" Target="https://pdfslide.net/documents/stetnici-topole-seminarski-rad.html" TargetMode="External"/><Relationship Id="rId8" Type="http://schemas.openxmlformats.org/officeDocument/2006/relationships/image" Target="media/image1.png"/><Relationship Id="rId51" Type="http://schemas.openxmlformats.org/officeDocument/2006/relationships/image" Target="media/image40.jpeg"/><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g"/><Relationship Id="rId33" Type="http://schemas.openxmlformats.org/officeDocument/2006/relationships/image" Target="media/image24.jpg"/><Relationship Id="rId38" Type="http://schemas.openxmlformats.org/officeDocument/2006/relationships/image" Target="media/image32.png"/><Relationship Id="rId46" Type="http://schemas.openxmlformats.org/officeDocument/2006/relationships/image" Target="media/image28.jpeg"/><Relationship Id="rId59" Type="http://schemas.openxmlformats.org/officeDocument/2006/relationships/hyperlink" Target="https://pdfslide.net/documents/stetnici-topole-seminarski-rad.html"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www.aladin.info/sr/crna-gora/kotor-klima" TargetMode="External"/><Relationship Id="rId13" Type="http://schemas.openxmlformats.org/officeDocument/2006/relationships/hyperlink" Target="https://www.aladin.info/sr/crna-gora/kotor-klima" TargetMode="External"/><Relationship Id="rId18" Type="http://schemas.openxmlformats.org/officeDocument/2006/relationships/hyperlink" Target="https://www.aladin.info/sr/crna-gora/kotor-klima" TargetMode="External"/><Relationship Id="rId26" Type="http://schemas.openxmlformats.org/officeDocument/2006/relationships/hyperlink" Target="https://www.aladin.info/sr/crna-gora/kotor-klima" TargetMode="External"/><Relationship Id="rId3" Type="http://schemas.openxmlformats.org/officeDocument/2006/relationships/hyperlink" Target="https://www.aladin.info/sr/crna-gora/kotor-klima" TargetMode="External"/><Relationship Id="rId21" Type="http://schemas.openxmlformats.org/officeDocument/2006/relationships/hyperlink" Target="https://www.aladin.info/sr/crna-gora/kotor-klima" TargetMode="External"/><Relationship Id="rId7" Type="http://schemas.openxmlformats.org/officeDocument/2006/relationships/hyperlink" Target="https://www.aladin.info/sr/crna-gora/kotor-klima" TargetMode="External"/><Relationship Id="rId12" Type="http://schemas.openxmlformats.org/officeDocument/2006/relationships/hyperlink" Target="https://www.aladin.info/sr/crna-gora/kotor-klima" TargetMode="External"/><Relationship Id="rId17" Type="http://schemas.openxmlformats.org/officeDocument/2006/relationships/hyperlink" Target="https://www.aladin.info/sr/crna-gora/kotor-klima" TargetMode="External"/><Relationship Id="rId25" Type="http://schemas.openxmlformats.org/officeDocument/2006/relationships/hyperlink" Target="https://www.aladin.info/sr/crna-gora/kotor-klima" TargetMode="External"/><Relationship Id="rId2" Type="http://schemas.openxmlformats.org/officeDocument/2006/relationships/hyperlink" Target="https://www.aladin.info/sr/crna-gora/kotor-klima" TargetMode="External"/><Relationship Id="rId16" Type="http://schemas.openxmlformats.org/officeDocument/2006/relationships/hyperlink" Target="https://www.aladin.info/sr/crna-gora/kotor-klima" TargetMode="External"/><Relationship Id="rId20" Type="http://schemas.openxmlformats.org/officeDocument/2006/relationships/hyperlink" Target="https://www.aladin.info/sr/crna-gora/kotor-klima" TargetMode="External"/><Relationship Id="rId1" Type="http://schemas.openxmlformats.org/officeDocument/2006/relationships/hyperlink" Target="https://www.aladin.info/sr/crna-gora/kotor-klima" TargetMode="External"/><Relationship Id="rId6" Type="http://schemas.openxmlformats.org/officeDocument/2006/relationships/hyperlink" Target="https://www.aladin.info/sr/crna-gora/kotor-klima" TargetMode="External"/><Relationship Id="rId11" Type="http://schemas.openxmlformats.org/officeDocument/2006/relationships/hyperlink" Target="https://www.aladin.info/sr/crna-gora/kotor-klima" TargetMode="External"/><Relationship Id="rId24" Type="http://schemas.openxmlformats.org/officeDocument/2006/relationships/hyperlink" Target="https://www.aladin.info/sr/crna-gora/kotor-klima" TargetMode="External"/><Relationship Id="rId5" Type="http://schemas.openxmlformats.org/officeDocument/2006/relationships/hyperlink" Target="https://www.aladin.info/sr/crna-gora/kotor-klima" TargetMode="External"/><Relationship Id="rId15" Type="http://schemas.openxmlformats.org/officeDocument/2006/relationships/hyperlink" Target="https://www.aladin.info/sr/crna-gora/kotor-klima" TargetMode="External"/><Relationship Id="rId23" Type="http://schemas.openxmlformats.org/officeDocument/2006/relationships/hyperlink" Target="https://www.aladin.info/sr/crna-gora/kotor-klima" TargetMode="External"/><Relationship Id="rId10" Type="http://schemas.openxmlformats.org/officeDocument/2006/relationships/hyperlink" Target="https://www.aladin.info/sr/crna-gora/kotor-klima" TargetMode="External"/><Relationship Id="rId19" Type="http://schemas.openxmlformats.org/officeDocument/2006/relationships/hyperlink" Target="https://www.aladin.info/sr/crna-gora/kotor-klima" TargetMode="External"/><Relationship Id="rId4" Type="http://schemas.openxmlformats.org/officeDocument/2006/relationships/hyperlink" Target="https://www.aladin.info/sr/crna-gora/kotor-klima" TargetMode="External"/><Relationship Id="rId9" Type="http://schemas.openxmlformats.org/officeDocument/2006/relationships/hyperlink" Target="https://www.aladin.info/sr/crna-gora/kotor-klima" TargetMode="External"/><Relationship Id="rId14" Type="http://schemas.openxmlformats.org/officeDocument/2006/relationships/hyperlink" Target="https://www.aladin.info/sr/crna-gora/kotor-klima" TargetMode="External"/><Relationship Id="rId22" Type="http://schemas.openxmlformats.org/officeDocument/2006/relationships/hyperlink" Target="https://www.aladin.info/sr/crna-gora/kotor-klima" TargetMode="External"/><Relationship Id="rId27" Type="http://schemas.openxmlformats.org/officeDocument/2006/relationships/hyperlink" Target="https://www.aladin.info/sr/crna-gora/kotor-klim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38</Pages>
  <Words>11349</Words>
  <Characters>64692</Characters>
  <Application>Microsoft Office Word</Application>
  <DocSecurity>0</DocSecurity>
  <Lines>539</Lines>
  <Paragraphs>151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75890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Jelica</dc:creator>
  <cp:lastModifiedBy>Korisnik</cp:lastModifiedBy>
  <cp:revision>2</cp:revision>
  <dcterms:created xsi:type="dcterms:W3CDTF">2025-03-17T08:58:00Z</dcterms:created>
  <dcterms:modified xsi:type="dcterms:W3CDTF">2025-03-17T08:58:00Z</dcterms:modified>
</cp:coreProperties>
</file>