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18D4" w14:textId="77777777" w:rsidR="008943C6" w:rsidRPr="00316C62" w:rsidRDefault="008943C6" w:rsidP="008943C6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</w:t>
      </w:r>
    </w:p>
    <w:p w14:paraId="463266D0" w14:textId="77777777" w:rsidR="008943C6" w:rsidRPr="00316C62" w:rsidRDefault="008943C6" w:rsidP="008943C6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F19F" wp14:editId="4DAA1104">
                <wp:simplePos x="0" y="0"/>
                <wp:positionH relativeFrom="column">
                  <wp:posOffset>3581400</wp:posOffset>
                </wp:positionH>
                <wp:positionV relativeFrom="paragraph">
                  <wp:posOffset>65405</wp:posOffset>
                </wp:positionV>
                <wp:extent cx="2731770" cy="1498600"/>
                <wp:effectExtent l="0" t="0" r="11430" b="2540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ABF8" id="Rectangle 52" o:spid="_x0000_s1026" style="position:absolute;margin-left:282pt;margin-top:5.15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169F25B0" w14:textId="77777777" w:rsidR="008943C6" w:rsidRPr="00316C62" w:rsidRDefault="008943C6" w:rsidP="008943C6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72758888" w14:textId="77777777" w:rsidR="008943C6" w:rsidRPr="00316C62" w:rsidRDefault="008943C6" w:rsidP="008943C6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03C112" w14:textId="77777777" w:rsidR="008943C6" w:rsidRPr="00316C62" w:rsidRDefault="008943C6" w:rsidP="008943C6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0512862A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32B1BCB2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A0BE6C" w14:textId="77777777" w:rsidR="008943C6" w:rsidRPr="00316C62" w:rsidRDefault="008943C6" w:rsidP="008943C6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1CB61332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100B3677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193529C8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27909A20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71758780" w14:textId="45A6C5C2" w:rsidR="008943C6" w:rsidRPr="00316C62" w:rsidRDefault="008943C6" w:rsidP="008943C6">
      <w:pPr>
        <w:tabs>
          <w:tab w:val="left" w:pos="5961"/>
        </w:tabs>
        <w:ind w:right="-234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(naziv i sjedište pravnog lica/privrednog</w:t>
      </w:r>
      <w:r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društva/preduzetnika)</w:t>
      </w:r>
    </w:p>
    <w:p w14:paraId="44DC3D73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2E39AC" w14:textId="77777777" w:rsidR="008943C6" w:rsidRPr="00316C62" w:rsidRDefault="008943C6" w:rsidP="008943C6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8674D9C" w14:textId="77777777" w:rsidR="008943C6" w:rsidRPr="00316C62" w:rsidRDefault="008943C6" w:rsidP="008943C6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E191025" w14:textId="77777777" w:rsidR="008943C6" w:rsidRPr="00316C62" w:rsidRDefault="008943C6" w:rsidP="008943C6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28D374E" w14:textId="77777777" w:rsidR="008943C6" w:rsidRPr="00316C62" w:rsidRDefault="008943C6" w:rsidP="008943C6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6E8F7955" w14:textId="77777777" w:rsidR="008943C6" w:rsidRPr="00316C62" w:rsidRDefault="008943C6" w:rsidP="008943C6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12EB575" w14:textId="77777777" w:rsidR="008943C6" w:rsidRPr="00316C62" w:rsidRDefault="008943C6" w:rsidP="008943C6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7F3FB7B" w14:textId="77777777" w:rsidR="008943C6" w:rsidRPr="00316C62" w:rsidRDefault="008943C6" w:rsidP="008943C6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 xml:space="preserve">ZAHTJEV ZA IZDAVANJE GRAĐEVINSKE DOZVOLE </w:t>
      </w:r>
    </w:p>
    <w:p w14:paraId="76037D70" w14:textId="77777777" w:rsidR="008943C6" w:rsidRPr="00316C62" w:rsidRDefault="008943C6" w:rsidP="008943C6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(član 33 Zakona o izgradnji objekata)</w:t>
      </w:r>
    </w:p>
    <w:p w14:paraId="7EF03722" w14:textId="77777777" w:rsidR="008943C6" w:rsidRPr="00316C62" w:rsidRDefault="008943C6" w:rsidP="008943C6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0800085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Obraćamo se zahtjevom za izdavanje građevinske dozvole za:</w:t>
      </w:r>
    </w:p>
    <w:p w14:paraId="29A0E12F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1BEB8D03" w14:textId="77777777" w:rsidR="008943C6" w:rsidRPr="00316C62" w:rsidRDefault="008943C6" w:rsidP="008943C6">
      <w:pPr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građenje novog objekta </w:t>
      </w:r>
    </w:p>
    <w:p w14:paraId="368D63C3" w14:textId="77777777" w:rsidR="008943C6" w:rsidRPr="00316C62" w:rsidRDefault="008943C6" w:rsidP="008943C6">
      <w:pPr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rekonstrukciju postojećeg objekta</w:t>
      </w:r>
    </w:p>
    <w:p w14:paraId="6939081A" w14:textId="77777777" w:rsidR="008943C6" w:rsidRPr="00316C62" w:rsidRDefault="008943C6" w:rsidP="008943C6">
      <w:pPr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dogradnju/nadogradnju objekta</w:t>
      </w:r>
    </w:p>
    <w:p w14:paraId="4BF8CC99" w14:textId="77777777" w:rsidR="008943C6" w:rsidRPr="00316C62" w:rsidRDefault="008943C6" w:rsidP="008943C6">
      <w:pPr>
        <w:autoSpaceDE/>
        <w:autoSpaceDN/>
        <w:adjustRightInd/>
        <w:ind w:left="360"/>
        <w:rPr>
          <w:rFonts w:ascii="Arial" w:eastAsia="Times New Roman" w:hAnsi="Arial" w:cs="Arial"/>
          <w:i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i/>
          <w:color w:val="auto"/>
          <w:sz w:val="18"/>
          <w:szCs w:val="24"/>
          <w:lang w:val="sr-Latn-ME"/>
        </w:rPr>
        <w:t>(zaokružiti odgovarajući broj)</w:t>
      </w:r>
    </w:p>
    <w:p w14:paraId="22CDECCA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101C7BD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lang w:val="sr-Latn-ME"/>
        </w:rPr>
      </w:pPr>
      <w:bookmarkStart w:id="0" w:name="_Hlk192588590"/>
      <w:r w:rsidRPr="00316C62">
        <w:rPr>
          <w:rFonts w:ascii="Arial" w:eastAsia="Times New Roman" w:hAnsi="Arial" w:cs="Arial"/>
          <w:color w:val="auto"/>
          <w:sz w:val="22"/>
          <w:lang w:val="sr-Latn-ME"/>
        </w:rPr>
        <w:t>Namjena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</w:t>
      </w:r>
    </w:p>
    <w:p w14:paraId="4C588D01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C26360D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Lokacija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_____________________________________________________</w:t>
      </w:r>
    </w:p>
    <w:p w14:paraId="60F496FE" w14:textId="77777777" w:rsidR="008943C6" w:rsidRPr="00316C62" w:rsidRDefault="008943C6" w:rsidP="008943C6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(broj katastarske parcele, katastarska opština, opština)</w:t>
      </w:r>
    </w:p>
    <w:p w14:paraId="22517B4C" w14:textId="77777777" w:rsidR="008943C6" w:rsidRPr="00316C62" w:rsidRDefault="008943C6" w:rsidP="008943C6">
      <w:pPr>
        <w:ind w:left="2880" w:firstLine="72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2AF3D11A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_____________________________________________________</w:t>
      </w:r>
    </w:p>
    <w:p w14:paraId="66A998A7" w14:textId="77777777" w:rsidR="008943C6" w:rsidRPr="00316C62" w:rsidRDefault="008943C6" w:rsidP="008943C6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(broj urbanističke parcele, planski dokument)</w:t>
      </w:r>
    </w:p>
    <w:p w14:paraId="13522014" w14:textId="77777777" w:rsidR="008943C6" w:rsidRPr="00316C62" w:rsidRDefault="008943C6" w:rsidP="008943C6">
      <w:pPr>
        <w:ind w:left="2880" w:firstLine="72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A557D6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Investitor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 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_____________________________________________________</w:t>
      </w:r>
    </w:p>
    <w:p w14:paraId="72278BE6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2EEA9E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EB972D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Uz zahtjev prilažem:</w:t>
      </w:r>
    </w:p>
    <w:p w14:paraId="451362DA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C4264E" w14:textId="77777777" w:rsidR="008943C6" w:rsidRPr="00316C62" w:rsidRDefault="008943C6" w:rsidP="008943C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Revidovani glavni projekat:</w:t>
      </w:r>
    </w:p>
    <w:bookmarkEnd w:id="0"/>
    <w:p w14:paraId="66FE4165" w14:textId="77777777" w:rsidR="008943C6" w:rsidRPr="00316C62" w:rsidRDefault="008943C6" w:rsidP="008943C6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p w14:paraId="431FAF56" w14:textId="77777777" w:rsidR="008943C6" w:rsidRPr="00316C62" w:rsidRDefault="008943C6" w:rsidP="008943C6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tbl>
      <w:tblPr>
        <w:tblStyle w:val="TableGrid9"/>
        <w:tblW w:w="9960" w:type="dxa"/>
        <w:tblLook w:val="04A0" w:firstRow="1" w:lastRow="0" w:firstColumn="1" w:lastColumn="0" w:noHBand="0" w:noVBand="1"/>
      </w:tblPr>
      <w:tblGrid>
        <w:gridCol w:w="5674"/>
        <w:gridCol w:w="4286"/>
      </w:tblGrid>
      <w:tr w:rsidR="008943C6" w:rsidRPr="00316C62" w14:paraId="0094A644" w14:textId="77777777" w:rsidTr="008943C6">
        <w:trPr>
          <w:trHeight w:val="88"/>
        </w:trPr>
        <w:tc>
          <w:tcPr>
            <w:tcW w:w="5674" w:type="dxa"/>
            <w:vAlign w:val="center"/>
          </w:tcPr>
          <w:p w14:paraId="31964272" w14:textId="77777777" w:rsidR="008943C6" w:rsidRPr="00316C62" w:rsidRDefault="008943C6" w:rsidP="00B5163E">
            <w:pPr>
              <w:ind w:left="142"/>
              <w:jc w:val="both"/>
              <w:rPr>
                <w:rFonts w:ascii="Arial" w:eastAsia="Times New Roman" w:hAnsi="Arial" w:cs="Arial"/>
                <w:noProof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noProof/>
                <w:color w:val="auto"/>
                <w:lang w:val="sr-Latn-ME"/>
              </w:rPr>
              <w:t>VRSTA TEHNIČKE DOKUMENTACIJE</w:t>
            </w:r>
          </w:p>
        </w:tc>
        <w:tc>
          <w:tcPr>
            <w:tcW w:w="4286" w:type="dxa"/>
            <w:vAlign w:val="center"/>
          </w:tcPr>
          <w:p w14:paraId="6C7FDED6" w14:textId="77777777" w:rsidR="008943C6" w:rsidRPr="00316C62" w:rsidRDefault="008943C6" w:rsidP="00B5163E">
            <w:pPr>
              <w:jc w:val="center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PRIMJERAKA</w:t>
            </w:r>
          </w:p>
        </w:tc>
      </w:tr>
      <w:tr w:rsidR="008943C6" w:rsidRPr="00316C62" w14:paraId="6EBF8561" w14:textId="77777777" w:rsidTr="008943C6">
        <w:trPr>
          <w:trHeight w:val="88"/>
        </w:trPr>
        <w:tc>
          <w:tcPr>
            <w:tcW w:w="5674" w:type="dxa"/>
            <w:vAlign w:val="center"/>
          </w:tcPr>
          <w:p w14:paraId="61BB2F2E" w14:textId="77777777" w:rsidR="008943C6" w:rsidRPr="00316C62" w:rsidRDefault="008943C6" w:rsidP="00B5163E">
            <w:pPr>
              <w:spacing w:before="60" w:after="60"/>
              <w:ind w:firstLine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1)  projekat arhitekture objekta;</w:t>
            </w:r>
          </w:p>
          <w:p w14:paraId="650DE58E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2)  projekat građevinskih konstrukcija;</w:t>
            </w:r>
          </w:p>
          <w:p w14:paraId="612C68D4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3)  projekat saobraćajne infrastrukture;</w:t>
            </w:r>
          </w:p>
          <w:p w14:paraId="7FBE6A99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4)  projekat hidrotehničke infrastrukture;</w:t>
            </w:r>
          </w:p>
          <w:p w14:paraId="470C6AC4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5)  projekat elektro-energetskih instalacija;</w:t>
            </w:r>
          </w:p>
          <w:p w14:paraId="4268AC5B" w14:textId="77777777" w:rsidR="008943C6" w:rsidRPr="00316C62" w:rsidRDefault="008943C6" w:rsidP="00B5163E">
            <w:pPr>
              <w:spacing w:before="60" w:after="60"/>
              <w:ind w:left="990" w:hanging="706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lastRenderedPageBreak/>
              <w:t xml:space="preserve">   6)  projekat elektronskih komunikacionih mreža i/ili elektronske komunikacione infrastrukture i povezane opreme;</w:t>
            </w:r>
          </w:p>
          <w:p w14:paraId="44A90004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7)  projekat automatike i elektromotorne instalacije;</w:t>
            </w:r>
          </w:p>
          <w:p w14:paraId="227274F1" w14:textId="77777777" w:rsidR="008943C6" w:rsidRPr="00316C62" w:rsidRDefault="008943C6" w:rsidP="00B5163E">
            <w:pPr>
              <w:spacing w:before="60" w:after="60"/>
              <w:ind w:left="990" w:hanging="73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8) projekat mašinskih instalacija, postrojenja, uređaja i opreme;</w:t>
            </w:r>
          </w:p>
          <w:p w14:paraId="1BFD1313" w14:textId="77777777" w:rsidR="008943C6" w:rsidRPr="00316C62" w:rsidRDefault="008943C6" w:rsidP="00B5163E">
            <w:pPr>
              <w:spacing w:before="60" w:after="60"/>
              <w:ind w:left="990" w:hanging="616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9)  projekat uređenja terena i projekat pejzažne arhitekture;</w:t>
            </w:r>
          </w:p>
          <w:p w14:paraId="56D18B5B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10) organizacija i tehnologija građenja;</w:t>
            </w:r>
          </w:p>
          <w:p w14:paraId="3FDBF887" w14:textId="77777777" w:rsidR="008943C6" w:rsidRPr="00316C62" w:rsidRDefault="008943C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4286" w:type="dxa"/>
            <w:vAlign w:val="center"/>
          </w:tcPr>
          <w:p w14:paraId="74DA1E0B" w14:textId="77777777" w:rsidR="008943C6" w:rsidRPr="00316C62" w:rsidRDefault="008943C6" w:rsidP="00B5163E">
            <w:pPr>
              <w:ind w:left="160" w:hanging="160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lastRenderedPageBreak/>
              <w:t>7 primjeraka digitalne verzije projekta ovjerenih u skladu sa Zakonom o izgrdnji objekata</w:t>
            </w:r>
          </w:p>
        </w:tc>
      </w:tr>
      <w:tr w:rsidR="008943C6" w:rsidRPr="00316C62" w14:paraId="7AE86F12" w14:textId="77777777" w:rsidTr="008943C6">
        <w:trPr>
          <w:trHeight w:val="326"/>
        </w:trPr>
        <w:tc>
          <w:tcPr>
            <w:tcW w:w="5674" w:type="dxa"/>
            <w:vAlign w:val="center"/>
          </w:tcPr>
          <w:p w14:paraId="446CBDF8" w14:textId="77777777" w:rsidR="008943C6" w:rsidRPr="00316C62" w:rsidRDefault="008943C6" w:rsidP="008943C6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ostali projekti i elaborati: </w:t>
            </w:r>
          </w:p>
          <w:p w14:paraId="1AC0A3F2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zaštite od požara,</w:t>
            </w:r>
          </w:p>
          <w:p w14:paraId="6B5E2E03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unutrašnja arhitektura, </w:t>
            </w:r>
          </w:p>
          <w:p w14:paraId="171824A6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saobraćajna signalizacija i oprema puta, geodezija,</w:t>
            </w:r>
          </w:p>
          <w:p w14:paraId="1442BC04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osmatranje tla i objekata, </w:t>
            </w:r>
          </w:p>
          <w:p w14:paraId="5F339269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geologija, </w:t>
            </w:r>
          </w:p>
          <w:p w14:paraId="58849F62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geomehanika, </w:t>
            </w:r>
          </w:p>
          <w:p w14:paraId="72E35940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seizmika,</w:t>
            </w:r>
          </w:p>
          <w:p w14:paraId="16E3E69C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tehnologija,</w:t>
            </w:r>
          </w:p>
          <w:p w14:paraId="4012B9FA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procjena uticaja na životnu sredinu, </w:t>
            </w:r>
          </w:p>
          <w:p w14:paraId="2975745A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plan mjera zaštite i zdravlja na radu, </w:t>
            </w:r>
          </w:p>
          <w:p w14:paraId="19FD73F1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toplotna i zvučna zaštita objekta, </w:t>
            </w:r>
          </w:p>
          <w:p w14:paraId="2B55B6D3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energetska efikasnost i </w:t>
            </w:r>
          </w:p>
          <w:p w14:paraId="12538111" w14:textId="77777777" w:rsidR="008943C6" w:rsidRPr="00316C62" w:rsidRDefault="008943C6" w:rsidP="008943C6">
            <w:pPr>
              <w:pStyle w:val="ListParagraph"/>
              <w:numPr>
                <w:ilvl w:val="1"/>
                <w:numId w:val="3"/>
              </w:numPr>
              <w:autoSpaceDE/>
              <w:autoSpaceDN/>
              <w:adjustRightInd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drugi projekti i elaborati u skladu sa namjenom objekta i posebnim propisima.</w:t>
            </w:r>
          </w:p>
        </w:tc>
        <w:tc>
          <w:tcPr>
            <w:tcW w:w="4286" w:type="dxa"/>
            <w:vAlign w:val="center"/>
          </w:tcPr>
          <w:p w14:paraId="288B166F" w14:textId="77777777" w:rsidR="008943C6" w:rsidRPr="00316C62" w:rsidRDefault="008943C6" w:rsidP="00B5163E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projekta ili elaborata ovjerenih u skladu sa Zakonom o izgradnji</w:t>
            </w:r>
          </w:p>
        </w:tc>
      </w:tr>
      <w:tr w:rsidR="008943C6" w:rsidRPr="00316C62" w14:paraId="1CADD028" w14:textId="77777777" w:rsidTr="008943C6">
        <w:trPr>
          <w:trHeight w:val="326"/>
        </w:trPr>
        <w:tc>
          <w:tcPr>
            <w:tcW w:w="5674" w:type="dxa"/>
            <w:vAlign w:val="center"/>
          </w:tcPr>
          <w:p w14:paraId="41FA0212" w14:textId="77777777" w:rsidR="008943C6" w:rsidRPr="00316C62" w:rsidRDefault="008943C6" w:rsidP="00B5163E">
            <w:pPr>
              <w:spacing w:before="60" w:after="60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Napomena:</w:t>
            </w:r>
          </w:p>
        </w:tc>
        <w:tc>
          <w:tcPr>
            <w:tcW w:w="4286" w:type="dxa"/>
            <w:vAlign w:val="center"/>
          </w:tcPr>
          <w:p w14:paraId="2F2E422F" w14:textId="77777777" w:rsidR="008943C6" w:rsidRPr="00316C62" w:rsidRDefault="008943C6" w:rsidP="00B5163E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53174228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E51D824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4DDAE39" w14:textId="77777777" w:rsidR="008943C6" w:rsidRPr="00316C62" w:rsidRDefault="008943C6" w:rsidP="008943C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Izvještaj o izvršenoj reviziji glavnog projekta: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943C6" w:rsidRPr="00316C62" w14:paraId="4E860EAB" w14:textId="77777777" w:rsidTr="00B5163E">
        <w:trPr>
          <w:trHeight w:val="539"/>
        </w:trPr>
        <w:tc>
          <w:tcPr>
            <w:tcW w:w="5778" w:type="dxa"/>
            <w:vAlign w:val="center"/>
          </w:tcPr>
          <w:p w14:paraId="2771B60C" w14:textId="77777777" w:rsidR="008943C6" w:rsidRPr="00316C62" w:rsidRDefault="008943C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Izvještaj o izvršenoj reviziji glavnog projekta.</w:t>
            </w:r>
          </w:p>
        </w:tc>
        <w:tc>
          <w:tcPr>
            <w:tcW w:w="4395" w:type="dxa"/>
            <w:vAlign w:val="center"/>
          </w:tcPr>
          <w:p w14:paraId="5061AF11" w14:textId="77777777" w:rsidR="008943C6" w:rsidRPr="00316C62" w:rsidRDefault="008943C6" w:rsidP="00B5163E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izvještaja ovjerenog u skladu sa Zakonom o izgradnji objekata</w:t>
            </w:r>
          </w:p>
        </w:tc>
      </w:tr>
    </w:tbl>
    <w:p w14:paraId="07ED9AC1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1568F6B" w14:textId="77777777" w:rsidR="008943C6" w:rsidRPr="00316C62" w:rsidRDefault="008943C6" w:rsidP="008943C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Saglasnost glavnog državnog odnosno gradskog arhitekte: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943C6" w:rsidRPr="00316C62" w14:paraId="726BF5AB" w14:textId="77777777" w:rsidTr="00B5163E">
        <w:trPr>
          <w:trHeight w:val="539"/>
        </w:trPr>
        <w:tc>
          <w:tcPr>
            <w:tcW w:w="5778" w:type="dxa"/>
            <w:vAlign w:val="center"/>
          </w:tcPr>
          <w:p w14:paraId="30C8C347" w14:textId="77777777" w:rsidR="008943C6" w:rsidRPr="00316C62" w:rsidRDefault="008943C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Saglasnost glavnog državnog arhitekte odnosno glavnog gradskog arhitekte:</w:t>
            </w:r>
          </w:p>
        </w:tc>
        <w:tc>
          <w:tcPr>
            <w:tcW w:w="4395" w:type="dxa"/>
            <w:vAlign w:val="center"/>
          </w:tcPr>
          <w:p w14:paraId="20F8589B" w14:textId="77777777" w:rsidR="008943C6" w:rsidRPr="00316C62" w:rsidRDefault="008943C6" w:rsidP="00B5163E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32BC8647" w14:textId="77777777" w:rsidR="008943C6" w:rsidRPr="00316C62" w:rsidRDefault="008943C6" w:rsidP="008943C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5780DAA" w14:textId="77777777" w:rsidR="008943C6" w:rsidRPr="00316C62" w:rsidRDefault="008943C6" w:rsidP="008943C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Dokaz o osiguranju od odgovornosti: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943C6" w:rsidRPr="00316C62" w14:paraId="3AE554A9" w14:textId="77777777" w:rsidTr="00B5163E">
        <w:trPr>
          <w:trHeight w:val="539"/>
        </w:trPr>
        <w:tc>
          <w:tcPr>
            <w:tcW w:w="5778" w:type="dxa"/>
            <w:vAlign w:val="center"/>
          </w:tcPr>
          <w:p w14:paraId="69B0EB40" w14:textId="77777777" w:rsidR="008943C6" w:rsidRPr="00316C62" w:rsidRDefault="008943C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14:paraId="433DF4CE" w14:textId="77777777" w:rsidR="008943C6" w:rsidRPr="00316C62" w:rsidRDefault="008943C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  <w:tr w:rsidR="008943C6" w:rsidRPr="00316C62" w14:paraId="4AC0AD48" w14:textId="77777777" w:rsidTr="00B5163E">
        <w:trPr>
          <w:trHeight w:val="518"/>
        </w:trPr>
        <w:tc>
          <w:tcPr>
            <w:tcW w:w="5778" w:type="dxa"/>
            <w:vAlign w:val="center"/>
          </w:tcPr>
          <w:p w14:paraId="0AED985C" w14:textId="77777777" w:rsidR="008943C6" w:rsidRPr="00316C62" w:rsidRDefault="008943C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Osiguranje od odgovornosti privrednog društva, pravnog lica, odnosno preduzetnika koje je revidovalo glavni projekat</w:t>
            </w:r>
          </w:p>
        </w:tc>
        <w:tc>
          <w:tcPr>
            <w:tcW w:w="4395" w:type="dxa"/>
            <w:vAlign w:val="center"/>
          </w:tcPr>
          <w:p w14:paraId="57FAC767" w14:textId="77777777" w:rsidR="008943C6" w:rsidRPr="00316C62" w:rsidRDefault="008943C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7B99D62C" w14:textId="7BF70705" w:rsidR="008943C6" w:rsidRPr="00316C62" w:rsidRDefault="008943C6" w:rsidP="008943C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BA549D" w14:textId="77777777" w:rsidR="008943C6" w:rsidRPr="00316C62" w:rsidRDefault="008943C6" w:rsidP="008943C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4CE3FA" w14:textId="77777777" w:rsidR="008943C6" w:rsidRPr="00316C62" w:rsidRDefault="008943C6" w:rsidP="008943C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AD2B898" w14:textId="77777777" w:rsidR="008943C6" w:rsidRPr="00316C62" w:rsidRDefault="008943C6" w:rsidP="008943C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___________________________                           _________________________</w:t>
      </w:r>
    </w:p>
    <w:p w14:paraId="46A9FD03" w14:textId="4ED53404" w:rsidR="001844C1" w:rsidRPr="008943C6" w:rsidRDefault="008943C6" w:rsidP="008943C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(mjesto i datum)                                                                                 (podnosilac zahtjeva)</w:t>
      </w:r>
    </w:p>
    <w:sectPr w:rsidR="001844C1" w:rsidRPr="00894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B0D9F"/>
    <w:multiLevelType w:val="hybridMultilevel"/>
    <w:tmpl w:val="9C2CBFC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CC96160"/>
    <w:multiLevelType w:val="hybridMultilevel"/>
    <w:tmpl w:val="E8B6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66C27"/>
    <w:multiLevelType w:val="hybridMultilevel"/>
    <w:tmpl w:val="A4109A8E"/>
    <w:lvl w:ilvl="0" w:tplc="AF96BD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3030543">
    <w:abstractNumId w:val="0"/>
  </w:num>
  <w:num w:numId="2" w16cid:durableId="1009987416">
    <w:abstractNumId w:val="2"/>
  </w:num>
  <w:num w:numId="3" w16cid:durableId="5840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C6"/>
    <w:rsid w:val="001844C1"/>
    <w:rsid w:val="008943C6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666F"/>
  <w15:chartTrackingRefBased/>
  <w15:docId w15:val="{7DFA0138-28A6-47D7-9996-53861CCC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3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3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3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3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3C6"/>
    <w:rPr>
      <w:b/>
      <w:bCs/>
      <w:smallCaps/>
      <w:color w:val="0F4761" w:themeColor="accent1" w:themeShade="BF"/>
      <w:spacing w:val="5"/>
    </w:rPr>
  </w:style>
  <w:style w:type="table" w:customStyle="1" w:styleId="TableGrid9">
    <w:name w:val="Table Grid9"/>
    <w:basedOn w:val="TableNormal"/>
    <w:next w:val="TableGrid"/>
    <w:uiPriority w:val="59"/>
    <w:rsid w:val="008943C6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2025-05-27T07:25:00Z</dcterms:created>
  <dcterms:modified xsi:type="dcterms:W3CDTF">2025-05-27T07:26:00Z</dcterms:modified>
</cp:coreProperties>
</file>